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456"/>
        <w:tblW w:w="9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4"/>
      </w:tblGrid>
      <w:tr w:rsidR="00751596" w:rsidRPr="00503A15" w14:paraId="20B250EB" w14:textId="77777777" w:rsidTr="009B09C9">
        <w:trPr>
          <w:trHeight w:val="626"/>
        </w:trPr>
        <w:tc>
          <w:tcPr>
            <w:tcW w:w="9164" w:type="dxa"/>
            <w:shd w:val="clear" w:color="auto" w:fill="D99594"/>
          </w:tcPr>
          <w:p w14:paraId="1C4743C8" w14:textId="77777777" w:rsidR="00751596" w:rsidRPr="00B20A4A" w:rsidRDefault="00751596" w:rsidP="00503A15">
            <w:pPr>
              <w:pStyle w:val="TableParagraph"/>
            </w:pPr>
          </w:p>
          <w:p w14:paraId="75001F01" w14:textId="35957F40" w:rsidR="003D14D1" w:rsidRPr="00B20A4A" w:rsidRDefault="00B20A4A" w:rsidP="002636D6">
            <w:pPr>
              <w:spacing w:after="0"/>
              <w:jc w:val="center"/>
              <w:rPr>
                <w:rFonts w:ascii="Copse" w:hAnsi="Copse"/>
                <w:b/>
                <w:color w:val="000000"/>
                <w:sz w:val="40"/>
              </w:rPr>
            </w:pPr>
            <w:r>
              <w:rPr>
                <w:rFonts w:ascii="Copse" w:hAnsi="Copse"/>
                <w:color w:val="000000"/>
                <w:sz w:val="40"/>
              </w:rPr>
              <w:t xml:space="preserve">TEMA: </w:t>
            </w:r>
            <w:proofErr w:type="gramStart"/>
            <w:r>
              <w:rPr>
                <w:rFonts w:ascii="Copse" w:hAnsi="Copse"/>
                <w:color w:val="000000"/>
                <w:sz w:val="40"/>
              </w:rPr>
              <w:t>‘</w:t>
            </w:r>
            <w:r w:rsidR="002636D6">
              <w:rPr>
                <w:rFonts w:ascii="Copse" w:hAnsi="Copse"/>
                <w:color w:val="000000"/>
                <w:sz w:val="40"/>
              </w:rPr>
              <w:t>‘</w:t>
            </w:r>
            <w:r w:rsidR="003A1819">
              <w:t xml:space="preserve"> </w:t>
            </w:r>
            <w:r w:rsidR="000A685E" w:rsidRPr="000A685E">
              <w:rPr>
                <w:rFonts w:ascii="Copse" w:hAnsi="Copse"/>
                <w:color w:val="000000"/>
                <w:sz w:val="40"/>
              </w:rPr>
              <w:t>Agenda</w:t>
            </w:r>
            <w:proofErr w:type="gramEnd"/>
            <w:r w:rsidR="000A685E" w:rsidRPr="000A685E">
              <w:rPr>
                <w:rFonts w:ascii="Copse" w:hAnsi="Copse"/>
                <w:color w:val="000000"/>
                <w:sz w:val="40"/>
              </w:rPr>
              <w:t xml:space="preserve"> legislativa pelos direitos LGBTI.</w:t>
            </w:r>
            <w:r w:rsidR="000A685E">
              <w:rPr>
                <w:rFonts w:ascii="Copse" w:hAnsi="Copse"/>
                <w:color w:val="000000"/>
                <w:sz w:val="40"/>
              </w:rPr>
              <w:t>”</w:t>
            </w:r>
          </w:p>
        </w:tc>
      </w:tr>
    </w:tbl>
    <w:p w14:paraId="73D6FC0B" w14:textId="77777777" w:rsidR="00751596" w:rsidRPr="00B20A4A" w:rsidRDefault="00751596" w:rsidP="00751596">
      <w:pPr>
        <w:ind w:firstLine="708"/>
        <w:jc w:val="both"/>
        <w:rPr>
          <w:rFonts w:ascii="Garamond" w:hAnsi="Garamond"/>
        </w:rPr>
      </w:pPr>
    </w:p>
    <w:p w14:paraId="19902670" w14:textId="77777777" w:rsidR="00B52E7C" w:rsidRDefault="00B52E7C" w:rsidP="003D14D1">
      <w:pPr>
        <w:spacing w:after="0"/>
        <w:ind w:firstLine="708"/>
        <w:jc w:val="both"/>
        <w:rPr>
          <w:rFonts w:ascii="Garamond" w:hAnsi="Garamond"/>
          <w:b/>
        </w:rPr>
      </w:pPr>
    </w:p>
    <w:p w14:paraId="4A1F54A7" w14:textId="3EFD17D8" w:rsidR="003D14D1" w:rsidRPr="00B20A4A" w:rsidRDefault="003A1819" w:rsidP="003D14D1">
      <w:pPr>
        <w:spacing w:after="0"/>
        <w:ind w:firstLine="70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Câmara dos Deputados</w:t>
      </w:r>
    </w:p>
    <w:p w14:paraId="0DF2A2B1" w14:textId="77777777" w:rsidR="000A685E" w:rsidRDefault="005656FD" w:rsidP="000A685E">
      <w:pPr>
        <w:spacing w:after="0"/>
        <w:ind w:firstLine="708"/>
        <w:jc w:val="both"/>
        <w:rPr>
          <w:rFonts w:ascii="Garamond" w:hAnsi="Garamond"/>
          <w:b/>
        </w:rPr>
      </w:pPr>
      <w:r w:rsidRPr="005656FD">
        <w:rPr>
          <w:rFonts w:ascii="Garamond" w:hAnsi="Garamond"/>
          <w:b/>
        </w:rPr>
        <w:t xml:space="preserve">Comissão de </w:t>
      </w:r>
      <w:r w:rsidR="005E2B26">
        <w:rPr>
          <w:rFonts w:ascii="Garamond" w:hAnsi="Garamond"/>
          <w:b/>
        </w:rPr>
        <w:t>Direitos Humanos</w:t>
      </w:r>
      <w:r>
        <w:rPr>
          <w:rFonts w:ascii="Garamond" w:hAnsi="Garamond"/>
          <w:b/>
        </w:rPr>
        <w:t xml:space="preserve"> </w:t>
      </w:r>
      <w:r w:rsidR="003A1819">
        <w:rPr>
          <w:rFonts w:ascii="Garamond" w:hAnsi="Garamond"/>
          <w:b/>
        </w:rPr>
        <w:t>e Minorias</w:t>
      </w:r>
      <w:r w:rsidR="00B20A4A">
        <w:rPr>
          <w:rFonts w:ascii="Garamond" w:hAnsi="Garamond"/>
          <w:b/>
        </w:rPr>
        <w:t>–</w:t>
      </w:r>
      <w:r>
        <w:rPr>
          <w:rFonts w:ascii="Garamond" w:hAnsi="Garamond"/>
          <w:b/>
        </w:rPr>
        <w:t xml:space="preserve"> C</w:t>
      </w:r>
      <w:r w:rsidR="005E2B26">
        <w:rPr>
          <w:rFonts w:ascii="Garamond" w:hAnsi="Garamond"/>
          <w:b/>
        </w:rPr>
        <w:t>DH</w:t>
      </w:r>
      <w:r w:rsidR="003A1819">
        <w:rPr>
          <w:rFonts w:ascii="Garamond" w:hAnsi="Garamond"/>
          <w:b/>
        </w:rPr>
        <w:t>M</w:t>
      </w:r>
      <w:r>
        <w:rPr>
          <w:rFonts w:ascii="Garamond" w:hAnsi="Garamond"/>
          <w:b/>
        </w:rPr>
        <w:t xml:space="preserve">, </w:t>
      </w:r>
      <w:r w:rsidR="000A685E" w:rsidRPr="000A685E">
        <w:rPr>
          <w:rFonts w:ascii="Garamond" w:hAnsi="Garamond"/>
          <w:b/>
        </w:rPr>
        <w:t xml:space="preserve">Anexo II, Ala das Comissões, </w:t>
      </w:r>
      <w:proofErr w:type="gramStart"/>
      <w:r w:rsidR="000A685E" w:rsidRPr="000A685E">
        <w:rPr>
          <w:rFonts w:ascii="Garamond" w:hAnsi="Garamond"/>
          <w:b/>
        </w:rPr>
        <w:t>Plenário</w:t>
      </w:r>
      <w:proofErr w:type="gramEnd"/>
      <w:r w:rsidR="000A685E" w:rsidRPr="000A685E">
        <w:rPr>
          <w:rFonts w:ascii="Garamond" w:hAnsi="Garamond"/>
          <w:b/>
        </w:rPr>
        <w:t xml:space="preserve"> nº 09 </w:t>
      </w:r>
    </w:p>
    <w:p w14:paraId="17FEB28C" w14:textId="644D8BA2" w:rsidR="00751596" w:rsidRDefault="005E2B26" w:rsidP="000A685E">
      <w:pPr>
        <w:spacing w:after="0"/>
        <w:ind w:firstLine="708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1</w:t>
      </w:r>
      <w:r w:rsidR="000A685E">
        <w:rPr>
          <w:rFonts w:ascii="Garamond" w:hAnsi="Garamond"/>
          <w:b/>
        </w:rPr>
        <w:t>5</w:t>
      </w:r>
      <w:r w:rsidR="000C7925" w:rsidRPr="002636D6">
        <w:rPr>
          <w:rFonts w:ascii="Garamond" w:hAnsi="Garamond"/>
          <w:b/>
        </w:rPr>
        <w:t xml:space="preserve"> de </w:t>
      </w:r>
      <w:proofErr w:type="gramStart"/>
      <w:r w:rsidR="002C097D">
        <w:rPr>
          <w:rFonts w:ascii="Garamond" w:hAnsi="Garamond"/>
          <w:b/>
        </w:rPr>
        <w:t>Maio</w:t>
      </w:r>
      <w:proofErr w:type="gramEnd"/>
      <w:r w:rsidR="002C097D">
        <w:rPr>
          <w:rFonts w:ascii="Garamond" w:hAnsi="Garamond"/>
          <w:b/>
        </w:rPr>
        <w:t xml:space="preserve"> de 2019</w:t>
      </w:r>
      <w:r w:rsidR="005656FD" w:rsidRPr="00B52E7C">
        <w:rPr>
          <w:rFonts w:ascii="Garamond" w:hAnsi="Garamond"/>
          <w:b/>
        </w:rPr>
        <w:t xml:space="preserve">. Início: </w:t>
      </w:r>
      <w:r w:rsidR="003A1819">
        <w:rPr>
          <w:rFonts w:ascii="Garamond" w:hAnsi="Garamond"/>
          <w:b/>
        </w:rPr>
        <w:t>10</w:t>
      </w:r>
      <w:r w:rsidR="002C097D">
        <w:rPr>
          <w:rFonts w:ascii="Garamond" w:hAnsi="Garamond"/>
          <w:b/>
        </w:rPr>
        <w:t>h</w:t>
      </w:r>
      <w:r w:rsidR="003A1819">
        <w:rPr>
          <w:rFonts w:ascii="Garamond" w:hAnsi="Garamond"/>
          <w:b/>
        </w:rPr>
        <w:t>3</w:t>
      </w:r>
      <w:r w:rsidR="002C097D">
        <w:rPr>
          <w:rFonts w:ascii="Garamond" w:hAnsi="Garamond"/>
          <w:b/>
        </w:rPr>
        <w:t>0</w:t>
      </w:r>
      <w:r w:rsidR="003A1819">
        <w:rPr>
          <w:rFonts w:ascii="Garamond" w:hAnsi="Garamond"/>
          <w:b/>
        </w:rPr>
        <w:t>.</w:t>
      </w:r>
    </w:p>
    <w:p w14:paraId="21145ACF" w14:textId="77777777" w:rsidR="00B52E7C" w:rsidRPr="00B52E7C" w:rsidRDefault="00B52E7C" w:rsidP="00B52E7C">
      <w:pPr>
        <w:spacing w:after="0"/>
        <w:ind w:firstLine="708"/>
        <w:rPr>
          <w:rFonts w:ascii="Garamond" w:hAnsi="Garamond"/>
          <w:b/>
        </w:rPr>
      </w:pPr>
    </w:p>
    <w:p w14:paraId="3C70FB5C" w14:textId="77777777" w:rsidR="000A685E" w:rsidRPr="000A685E" w:rsidRDefault="000A685E" w:rsidP="000A685E">
      <w:pPr>
        <w:spacing w:after="300"/>
        <w:ind w:firstLine="708"/>
        <w:jc w:val="both"/>
        <w:rPr>
          <w:rFonts w:ascii="Garamond" w:hAnsi="Garamond"/>
        </w:rPr>
      </w:pPr>
      <w:r w:rsidRPr="000A685E">
        <w:rPr>
          <w:rFonts w:ascii="Garamond" w:hAnsi="Garamond"/>
        </w:rPr>
        <w:t xml:space="preserve">Comentaram sobre a importância do dia Internacional contra a Homofobia (17/05/2019), data em que o “homossexualismo” passou a ser desconsiderado e a homossexualidade foi excluída da classificação de doenças da Organização Mundial da Saúde (OMS). Foram abordados temas que circulavam em um eixo principal: a constante violência que a população LGBTI sofre durante a vida. Toni Reis, diretor presidente da Aliança Nacional ABGLTI+, trouxe diversos dados sobre a problemática na educação, e como o bullying é algo bastante presente na vida dessas pessoas, e que muitas vezes a escola não está preparada para abordar essa temática, deixando-os expostos a um ambiente hostil e fazendo que muitos destes estudantes LGBTI abandonem a escola. </w:t>
      </w:r>
    </w:p>
    <w:p w14:paraId="5567D435" w14:textId="77777777" w:rsidR="000A685E" w:rsidRPr="000A685E" w:rsidRDefault="000A685E" w:rsidP="000A685E">
      <w:pPr>
        <w:spacing w:after="300"/>
        <w:ind w:firstLine="708"/>
        <w:jc w:val="both"/>
        <w:rPr>
          <w:rFonts w:ascii="Garamond" w:hAnsi="Garamond"/>
        </w:rPr>
      </w:pPr>
      <w:r w:rsidRPr="000A685E">
        <w:rPr>
          <w:rFonts w:ascii="Garamond" w:hAnsi="Garamond"/>
        </w:rPr>
        <w:t xml:space="preserve">Foi debatido também o desejo de extinguir os crimes de ódio à população LBGTI+, a </w:t>
      </w:r>
      <w:proofErr w:type="spellStart"/>
      <w:r w:rsidRPr="000A685E">
        <w:rPr>
          <w:rFonts w:ascii="Garamond" w:hAnsi="Garamond"/>
        </w:rPr>
        <w:t>lgtfobia</w:t>
      </w:r>
      <w:proofErr w:type="spellEnd"/>
      <w:r w:rsidRPr="000A685E">
        <w:rPr>
          <w:rFonts w:ascii="Garamond" w:hAnsi="Garamond"/>
        </w:rPr>
        <w:t xml:space="preserve">, e os crescentes números de mortos resultados de tal barbárie; foram expostos como a homofobia tem um custo bastante elevado economicamente, cerca de 8 bilhões são perdidos no PIB, por afetar a produtividade dos cidadãos LGBTI, e os altos índices de suicido da população </w:t>
      </w:r>
      <w:proofErr w:type="spellStart"/>
      <w:r w:rsidRPr="000A685E">
        <w:rPr>
          <w:rFonts w:ascii="Garamond" w:hAnsi="Garamond"/>
        </w:rPr>
        <w:t>trans</w:t>
      </w:r>
      <w:proofErr w:type="spellEnd"/>
      <w:r w:rsidRPr="000A685E">
        <w:rPr>
          <w:rFonts w:ascii="Garamond" w:hAnsi="Garamond"/>
        </w:rPr>
        <w:t xml:space="preserve"> por falta de políticas públicas eficientes.</w:t>
      </w:r>
    </w:p>
    <w:p w14:paraId="0B44E2A7" w14:textId="77777777" w:rsidR="000A685E" w:rsidRPr="000A685E" w:rsidRDefault="000A685E" w:rsidP="000A685E">
      <w:pPr>
        <w:spacing w:after="300"/>
        <w:ind w:firstLine="708"/>
        <w:jc w:val="both"/>
        <w:rPr>
          <w:rFonts w:ascii="Garamond" w:hAnsi="Garamond"/>
        </w:rPr>
      </w:pPr>
      <w:r w:rsidRPr="000A685E">
        <w:rPr>
          <w:rFonts w:ascii="Garamond" w:hAnsi="Garamond"/>
        </w:rPr>
        <w:t xml:space="preserve">Foi pautada a necessidade de um atendimento no SUS mais humanizado, que seja um local de não preconceito e com atendimentos voltados a abarcar as necessidades deste grupo; foi denunciado que jovens negros de periferia e/ou </w:t>
      </w:r>
      <w:proofErr w:type="spellStart"/>
      <w:r w:rsidRPr="000A685E">
        <w:rPr>
          <w:rFonts w:ascii="Garamond" w:hAnsi="Garamond"/>
        </w:rPr>
        <w:t>trans</w:t>
      </w:r>
      <w:proofErr w:type="spellEnd"/>
      <w:r w:rsidRPr="000A685E">
        <w:rPr>
          <w:rFonts w:ascii="Garamond" w:hAnsi="Garamond"/>
        </w:rPr>
        <w:t xml:space="preserve"> não estão usufruindo de tais direitos (acesso ao atendimento de saúde) e alertou o crescente aumento de HIV no Brasil.</w:t>
      </w:r>
    </w:p>
    <w:p w14:paraId="6CB7DBA2" w14:textId="77777777" w:rsidR="000A685E" w:rsidRPr="000A685E" w:rsidRDefault="000A685E" w:rsidP="000A685E">
      <w:pPr>
        <w:spacing w:after="300"/>
        <w:ind w:firstLine="708"/>
        <w:jc w:val="both"/>
        <w:rPr>
          <w:rFonts w:ascii="Garamond" w:hAnsi="Garamond"/>
        </w:rPr>
      </w:pPr>
      <w:r w:rsidRPr="000A685E">
        <w:rPr>
          <w:rFonts w:ascii="Garamond" w:hAnsi="Garamond"/>
        </w:rPr>
        <w:t xml:space="preserve">Foram debatidas propostas não protetivas como o PL 1804/2015- torna crime as inúmeras manifestações de Paradas </w:t>
      </w:r>
      <w:proofErr w:type="spellStart"/>
      <w:r w:rsidRPr="000A685E">
        <w:rPr>
          <w:rFonts w:ascii="Garamond" w:hAnsi="Garamond"/>
        </w:rPr>
        <w:t>LGBTs</w:t>
      </w:r>
      <w:proofErr w:type="spellEnd"/>
      <w:r w:rsidRPr="000A685E">
        <w:rPr>
          <w:rFonts w:ascii="Garamond" w:hAnsi="Garamond"/>
        </w:rPr>
        <w:t xml:space="preserve"> e outras, PL 5774/2016, PL 6583/2013- define como entidade familiar o núcleo social formado a partir de um homem e uma mulher por meio do casamento ou união estável, e o PDC 395/2016. Houve denúncia da extinção do Conselho Nacional de Combate a Descriminalização e Promoção dos Direitos de LGBT, como um ataque a democracia.</w:t>
      </w:r>
    </w:p>
    <w:p w14:paraId="38F04DD1" w14:textId="6471D42E" w:rsidR="00184E96" w:rsidRPr="00463678" w:rsidRDefault="000A685E" w:rsidP="000A685E">
      <w:pPr>
        <w:spacing w:after="300"/>
        <w:ind w:firstLine="708"/>
        <w:jc w:val="both"/>
        <w:rPr>
          <w:rFonts w:ascii="Garamond" w:hAnsi="Garamond"/>
        </w:rPr>
      </w:pPr>
      <w:r w:rsidRPr="000A685E">
        <w:rPr>
          <w:rFonts w:ascii="Garamond" w:hAnsi="Garamond"/>
        </w:rPr>
        <w:lastRenderedPageBreak/>
        <w:t xml:space="preserve">Deputado David pediu o requerimento da solicitação da audiência ao ministro </w:t>
      </w:r>
      <w:proofErr w:type="spellStart"/>
      <w:r w:rsidRPr="000A685E">
        <w:rPr>
          <w:rFonts w:ascii="Garamond" w:hAnsi="Garamond"/>
        </w:rPr>
        <w:t>Toffoli</w:t>
      </w:r>
      <w:proofErr w:type="spellEnd"/>
      <w:r w:rsidRPr="000A685E">
        <w:rPr>
          <w:rFonts w:ascii="Garamond" w:hAnsi="Garamond"/>
        </w:rPr>
        <w:t xml:space="preserve"> para a manifestação do STF diante a criminalização de atos de homofobia.</w:t>
      </w:r>
      <w:bookmarkStart w:id="0" w:name="_GoBack"/>
      <w:bookmarkEnd w:id="0"/>
    </w:p>
    <w:sectPr w:rsidR="00184E96" w:rsidRPr="00463678" w:rsidSect="00460D28">
      <w:headerReference w:type="default" r:id="rId8"/>
      <w:pgSz w:w="11900" w:h="16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B9E6F8" w14:textId="77777777" w:rsidR="004956C6" w:rsidRDefault="004956C6" w:rsidP="00460D28">
      <w:pPr>
        <w:spacing w:after="0" w:line="240" w:lineRule="auto"/>
      </w:pPr>
      <w:r>
        <w:separator/>
      </w:r>
    </w:p>
  </w:endnote>
  <w:endnote w:type="continuationSeparator" w:id="0">
    <w:p w14:paraId="6D7BFFE7" w14:textId="77777777" w:rsidR="004956C6" w:rsidRDefault="004956C6" w:rsidP="0046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psuula">
    <w:altName w:val="Cambria Math"/>
    <w:charset w:val="00"/>
    <w:family w:val="auto"/>
    <w:pitch w:val="variable"/>
    <w:sig w:usb0="800000AF" w:usb1="10000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se">
    <w:panose1 w:val="0200050308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4AABA" w14:textId="77777777" w:rsidR="004956C6" w:rsidRDefault="004956C6" w:rsidP="00460D28">
      <w:pPr>
        <w:spacing w:after="0" w:line="240" w:lineRule="auto"/>
      </w:pPr>
      <w:r>
        <w:separator/>
      </w:r>
    </w:p>
  </w:footnote>
  <w:footnote w:type="continuationSeparator" w:id="0">
    <w:p w14:paraId="1AB8C071" w14:textId="77777777" w:rsidR="004956C6" w:rsidRDefault="004956C6" w:rsidP="0046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A7090" w14:textId="77777777" w:rsidR="00460D28" w:rsidRDefault="00B21EC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 wp14:anchorId="0CE222C7" wp14:editId="5A5CD74D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658100" cy="10828020"/>
          <wp:effectExtent l="0" t="0" r="0" b="0"/>
          <wp:wrapNone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828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9363E8"/>
    <w:multiLevelType w:val="singleLevel"/>
    <w:tmpl w:val="5A9363E8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A936892"/>
    <w:multiLevelType w:val="singleLevel"/>
    <w:tmpl w:val="5A936892"/>
    <w:lvl w:ilvl="0">
      <w:start w:val="1"/>
      <w:numFmt w:val="bullet"/>
      <w:lvlText w:val="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4CB"/>
    <w:rsid w:val="000032F9"/>
    <w:rsid w:val="0000565A"/>
    <w:rsid w:val="00006E44"/>
    <w:rsid w:val="00012DB9"/>
    <w:rsid w:val="00015041"/>
    <w:rsid w:val="000160D5"/>
    <w:rsid w:val="00023475"/>
    <w:rsid w:val="0002661D"/>
    <w:rsid w:val="0003290E"/>
    <w:rsid w:val="00040156"/>
    <w:rsid w:val="00042F2D"/>
    <w:rsid w:val="000444DA"/>
    <w:rsid w:val="00044F41"/>
    <w:rsid w:val="0005288F"/>
    <w:rsid w:val="00054321"/>
    <w:rsid w:val="0006080B"/>
    <w:rsid w:val="00087578"/>
    <w:rsid w:val="00093AB0"/>
    <w:rsid w:val="00097B8B"/>
    <w:rsid w:val="000A685E"/>
    <w:rsid w:val="000B141C"/>
    <w:rsid w:val="000B7F3C"/>
    <w:rsid w:val="000C7925"/>
    <w:rsid w:val="000D41C0"/>
    <w:rsid w:val="000D50F0"/>
    <w:rsid w:val="000D55C3"/>
    <w:rsid w:val="000E2BFD"/>
    <w:rsid w:val="000E362F"/>
    <w:rsid w:val="000F1763"/>
    <w:rsid w:val="000F444B"/>
    <w:rsid w:val="000F6EA5"/>
    <w:rsid w:val="00101B95"/>
    <w:rsid w:val="001066D7"/>
    <w:rsid w:val="00114F7D"/>
    <w:rsid w:val="00121635"/>
    <w:rsid w:val="00121FD8"/>
    <w:rsid w:val="00127B42"/>
    <w:rsid w:val="00130150"/>
    <w:rsid w:val="00131215"/>
    <w:rsid w:val="00134560"/>
    <w:rsid w:val="00137A30"/>
    <w:rsid w:val="00142126"/>
    <w:rsid w:val="0015118E"/>
    <w:rsid w:val="00152448"/>
    <w:rsid w:val="001533BD"/>
    <w:rsid w:val="00153E66"/>
    <w:rsid w:val="001546C8"/>
    <w:rsid w:val="00164732"/>
    <w:rsid w:val="00165043"/>
    <w:rsid w:val="001714B3"/>
    <w:rsid w:val="001753EB"/>
    <w:rsid w:val="00184E96"/>
    <w:rsid w:val="00187E92"/>
    <w:rsid w:val="00192468"/>
    <w:rsid w:val="001A4CD4"/>
    <w:rsid w:val="001B3A57"/>
    <w:rsid w:val="001B6FA6"/>
    <w:rsid w:val="001C1184"/>
    <w:rsid w:val="001C13F0"/>
    <w:rsid w:val="001C5078"/>
    <w:rsid w:val="001C5C47"/>
    <w:rsid w:val="001D11A8"/>
    <w:rsid w:val="001D56AF"/>
    <w:rsid w:val="001E28A2"/>
    <w:rsid w:val="001E2FC0"/>
    <w:rsid w:val="001F4D46"/>
    <w:rsid w:val="001F51F3"/>
    <w:rsid w:val="00214711"/>
    <w:rsid w:val="002279CE"/>
    <w:rsid w:val="00235DBE"/>
    <w:rsid w:val="00235FDD"/>
    <w:rsid w:val="0024036C"/>
    <w:rsid w:val="002636D6"/>
    <w:rsid w:val="00264105"/>
    <w:rsid w:val="00270D08"/>
    <w:rsid w:val="00273912"/>
    <w:rsid w:val="0027456E"/>
    <w:rsid w:val="00282ACC"/>
    <w:rsid w:val="00293ADA"/>
    <w:rsid w:val="00293ADE"/>
    <w:rsid w:val="002A1B4B"/>
    <w:rsid w:val="002A44B8"/>
    <w:rsid w:val="002B4710"/>
    <w:rsid w:val="002C046A"/>
    <w:rsid w:val="002C097D"/>
    <w:rsid w:val="002C3152"/>
    <w:rsid w:val="002C3292"/>
    <w:rsid w:val="002C66A6"/>
    <w:rsid w:val="002D0287"/>
    <w:rsid w:val="002D0B2E"/>
    <w:rsid w:val="002D45E1"/>
    <w:rsid w:val="002E0BBF"/>
    <w:rsid w:val="002E0D11"/>
    <w:rsid w:val="002E6972"/>
    <w:rsid w:val="002E766E"/>
    <w:rsid w:val="003022C9"/>
    <w:rsid w:val="00304AF4"/>
    <w:rsid w:val="0030561A"/>
    <w:rsid w:val="0031092E"/>
    <w:rsid w:val="00313367"/>
    <w:rsid w:val="00324251"/>
    <w:rsid w:val="0032445E"/>
    <w:rsid w:val="00331D7D"/>
    <w:rsid w:val="00333C2A"/>
    <w:rsid w:val="0033498E"/>
    <w:rsid w:val="0033501F"/>
    <w:rsid w:val="00337CD2"/>
    <w:rsid w:val="003406B0"/>
    <w:rsid w:val="00340E46"/>
    <w:rsid w:val="00347E8B"/>
    <w:rsid w:val="00347F89"/>
    <w:rsid w:val="003566CB"/>
    <w:rsid w:val="00363CC3"/>
    <w:rsid w:val="0036716E"/>
    <w:rsid w:val="00371D27"/>
    <w:rsid w:val="0038218D"/>
    <w:rsid w:val="00382D80"/>
    <w:rsid w:val="00383C7C"/>
    <w:rsid w:val="003856AF"/>
    <w:rsid w:val="00386B60"/>
    <w:rsid w:val="00386D0D"/>
    <w:rsid w:val="00387A46"/>
    <w:rsid w:val="003927F5"/>
    <w:rsid w:val="00392B56"/>
    <w:rsid w:val="003A1819"/>
    <w:rsid w:val="003A3DF7"/>
    <w:rsid w:val="003A4BB3"/>
    <w:rsid w:val="003A6B04"/>
    <w:rsid w:val="003B141F"/>
    <w:rsid w:val="003B1533"/>
    <w:rsid w:val="003B1796"/>
    <w:rsid w:val="003C02A3"/>
    <w:rsid w:val="003D14D1"/>
    <w:rsid w:val="003E328F"/>
    <w:rsid w:val="003F0B03"/>
    <w:rsid w:val="003F1BFC"/>
    <w:rsid w:val="003F2B07"/>
    <w:rsid w:val="003F40BA"/>
    <w:rsid w:val="003F5D38"/>
    <w:rsid w:val="00401169"/>
    <w:rsid w:val="004027C2"/>
    <w:rsid w:val="00402C85"/>
    <w:rsid w:val="004045B6"/>
    <w:rsid w:val="00407873"/>
    <w:rsid w:val="00410DCF"/>
    <w:rsid w:val="0041281B"/>
    <w:rsid w:val="004129B1"/>
    <w:rsid w:val="00413379"/>
    <w:rsid w:val="004355EA"/>
    <w:rsid w:val="00435813"/>
    <w:rsid w:val="00435C4E"/>
    <w:rsid w:val="004369C3"/>
    <w:rsid w:val="00441C5A"/>
    <w:rsid w:val="00444A37"/>
    <w:rsid w:val="00444ED7"/>
    <w:rsid w:val="00451E80"/>
    <w:rsid w:val="00453FCB"/>
    <w:rsid w:val="0045751B"/>
    <w:rsid w:val="00460D28"/>
    <w:rsid w:val="00463678"/>
    <w:rsid w:val="00463EC7"/>
    <w:rsid w:val="004648FF"/>
    <w:rsid w:val="004670A3"/>
    <w:rsid w:val="00470C4A"/>
    <w:rsid w:val="00472941"/>
    <w:rsid w:val="00474EE6"/>
    <w:rsid w:val="00475113"/>
    <w:rsid w:val="00483702"/>
    <w:rsid w:val="00483BFD"/>
    <w:rsid w:val="00483C49"/>
    <w:rsid w:val="00490409"/>
    <w:rsid w:val="00493185"/>
    <w:rsid w:val="004948F4"/>
    <w:rsid w:val="0049521D"/>
    <w:rsid w:val="004956C6"/>
    <w:rsid w:val="004A07DF"/>
    <w:rsid w:val="004A24CC"/>
    <w:rsid w:val="004A2C2B"/>
    <w:rsid w:val="004A788E"/>
    <w:rsid w:val="004C183A"/>
    <w:rsid w:val="004C798C"/>
    <w:rsid w:val="004D14A3"/>
    <w:rsid w:val="004D3979"/>
    <w:rsid w:val="004D7246"/>
    <w:rsid w:val="004E1D76"/>
    <w:rsid w:val="004F2464"/>
    <w:rsid w:val="004F3801"/>
    <w:rsid w:val="004F735E"/>
    <w:rsid w:val="004F7DC1"/>
    <w:rsid w:val="00500635"/>
    <w:rsid w:val="00503A15"/>
    <w:rsid w:val="005123A4"/>
    <w:rsid w:val="00516D6E"/>
    <w:rsid w:val="00526D05"/>
    <w:rsid w:val="00527E3D"/>
    <w:rsid w:val="00530C39"/>
    <w:rsid w:val="0054049C"/>
    <w:rsid w:val="00541591"/>
    <w:rsid w:val="00546DCD"/>
    <w:rsid w:val="00564ECB"/>
    <w:rsid w:val="005656FD"/>
    <w:rsid w:val="00566867"/>
    <w:rsid w:val="00567B13"/>
    <w:rsid w:val="005748A5"/>
    <w:rsid w:val="005749BF"/>
    <w:rsid w:val="00574F5C"/>
    <w:rsid w:val="0057786C"/>
    <w:rsid w:val="00585893"/>
    <w:rsid w:val="005A1309"/>
    <w:rsid w:val="005A18EA"/>
    <w:rsid w:val="005A381C"/>
    <w:rsid w:val="005A7072"/>
    <w:rsid w:val="005B0958"/>
    <w:rsid w:val="005B3401"/>
    <w:rsid w:val="005B4917"/>
    <w:rsid w:val="005C7F53"/>
    <w:rsid w:val="005D7F66"/>
    <w:rsid w:val="005E1B6B"/>
    <w:rsid w:val="005E2B26"/>
    <w:rsid w:val="005E3E06"/>
    <w:rsid w:val="005E5729"/>
    <w:rsid w:val="005E6806"/>
    <w:rsid w:val="005F1187"/>
    <w:rsid w:val="005F1646"/>
    <w:rsid w:val="005F1B49"/>
    <w:rsid w:val="00603B11"/>
    <w:rsid w:val="00610700"/>
    <w:rsid w:val="006160F9"/>
    <w:rsid w:val="006171AE"/>
    <w:rsid w:val="00622A64"/>
    <w:rsid w:val="00622FDD"/>
    <w:rsid w:val="006335EC"/>
    <w:rsid w:val="00640E9D"/>
    <w:rsid w:val="00645EDC"/>
    <w:rsid w:val="00646AAA"/>
    <w:rsid w:val="00656E65"/>
    <w:rsid w:val="00657004"/>
    <w:rsid w:val="006605B1"/>
    <w:rsid w:val="00666F62"/>
    <w:rsid w:val="00671659"/>
    <w:rsid w:val="006725D1"/>
    <w:rsid w:val="0067602C"/>
    <w:rsid w:val="00677925"/>
    <w:rsid w:val="00677F43"/>
    <w:rsid w:val="00680E81"/>
    <w:rsid w:val="0068608A"/>
    <w:rsid w:val="00692B32"/>
    <w:rsid w:val="006A4006"/>
    <w:rsid w:val="006A5FB1"/>
    <w:rsid w:val="006B1F90"/>
    <w:rsid w:val="006B4AD8"/>
    <w:rsid w:val="006C3976"/>
    <w:rsid w:val="006C5B70"/>
    <w:rsid w:val="006C7F79"/>
    <w:rsid w:val="006D48B5"/>
    <w:rsid w:val="006E3797"/>
    <w:rsid w:val="006E6B70"/>
    <w:rsid w:val="006E6C76"/>
    <w:rsid w:val="006F28F0"/>
    <w:rsid w:val="006F586E"/>
    <w:rsid w:val="006F7236"/>
    <w:rsid w:val="00703E81"/>
    <w:rsid w:val="0070531A"/>
    <w:rsid w:val="0071731C"/>
    <w:rsid w:val="00721267"/>
    <w:rsid w:val="00722B2A"/>
    <w:rsid w:val="00733385"/>
    <w:rsid w:val="00741BE3"/>
    <w:rsid w:val="00744082"/>
    <w:rsid w:val="00751596"/>
    <w:rsid w:val="007619B7"/>
    <w:rsid w:val="00761CD0"/>
    <w:rsid w:val="00765686"/>
    <w:rsid w:val="00773D4D"/>
    <w:rsid w:val="00782FC2"/>
    <w:rsid w:val="0078304E"/>
    <w:rsid w:val="0079247A"/>
    <w:rsid w:val="007A02F3"/>
    <w:rsid w:val="007A3508"/>
    <w:rsid w:val="007A41C8"/>
    <w:rsid w:val="007A470E"/>
    <w:rsid w:val="007B0453"/>
    <w:rsid w:val="007B16C1"/>
    <w:rsid w:val="007B2766"/>
    <w:rsid w:val="007C0F76"/>
    <w:rsid w:val="007C1058"/>
    <w:rsid w:val="007C2AAE"/>
    <w:rsid w:val="007C4954"/>
    <w:rsid w:val="007C68CE"/>
    <w:rsid w:val="007D277D"/>
    <w:rsid w:val="007D5169"/>
    <w:rsid w:val="007E1825"/>
    <w:rsid w:val="007E1E04"/>
    <w:rsid w:val="007E2C52"/>
    <w:rsid w:val="007E4920"/>
    <w:rsid w:val="007E5730"/>
    <w:rsid w:val="007E616E"/>
    <w:rsid w:val="007F272B"/>
    <w:rsid w:val="007F2873"/>
    <w:rsid w:val="007F6CA8"/>
    <w:rsid w:val="00804DF5"/>
    <w:rsid w:val="008129AF"/>
    <w:rsid w:val="00815812"/>
    <w:rsid w:val="0083420B"/>
    <w:rsid w:val="00840666"/>
    <w:rsid w:val="00844D18"/>
    <w:rsid w:val="0085105F"/>
    <w:rsid w:val="008527AE"/>
    <w:rsid w:val="008572D1"/>
    <w:rsid w:val="00860E88"/>
    <w:rsid w:val="00861BAA"/>
    <w:rsid w:val="00871C56"/>
    <w:rsid w:val="00876164"/>
    <w:rsid w:val="0088341E"/>
    <w:rsid w:val="008862EE"/>
    <w:rsid w:val="0088730E"/>
    <w:rsid w:val="00891629"/>
    <w:rsid w:val="008939C1"/>
    <w:rsid w:val="008A2522"/>
    <w:rsid w:val="008A5606"/>
    <w:rsid w:val="008B16BA"/>
    <w:rsid w:val="008B6273"/>
    <w:rsid w:val="008B65B2"/>
    <w:rsid w:val="008C338D"/>
    <w:rsid w:val="008D2E38"/>
    <w:rsid w:val="008D317B"/>
    <w:rsid w:val="008F04B6"/>
    <w:rsid w:val="00902951"/>
    <w:rsid w:val="00902AE7"/>
    <w:rsid w:val="00904D3E"/>
    <w:rsid w:val="00905E29"/>
    <w:rsid w:val="00907624"/>
    <w:rsid w:val="009110EE"/>
    <w:rsid w:val="00917C10"/>
    <w:rsid w:val="00920232"/>
    <w:rsid w:val="00925B79"/>
    <w:rsid w:val="00926831"/>
    <w:rsid w:val="00934005"/>
    <w:rsid w:val="00936297"/>
    <w:rsid w:val="00936497"/>
    <w:rsid w:val="00941599"/>
    <w:rsid w:val="0094412B"/>
    <w:rsid w:val="00944490"/>
    <w:rsid w:val="0094622B"/>
    <w:rsid w:val="0097094E"/>
    <w:rsid w:val="00971B5B"/>
    <w:rsid w:val="00975688"/>
    <w:rsid w:val="009818C4"/>
    <w:rsid w:val="00986C3D"/>
    <w:rsid w:val="0099778A"/>
    <w:rsid w:val="009A0AA5"/>
    <w:rsid w:val="009A6F0D"/>
    <w:rsid w:val="009B09C9"/>
    <w:rsid w:val="009C196F"/>
    <w:rsid w:val="009C3342"/>
    <w:rsid w:val="009D24C2"/>
    <w:rsid w:val="009D2A9A"/>
    <w:rsid w:val="009D6BE6"/>
    <w:rsid w:val="009D7CEB"/>
    <w:rsid w:val="009E04CE"/>
    <w:rsid w:val="009E7D28"/>
    <w:rsid w:val="009F565E"/>
    <w:rsid w:val="009F5BCE"/>
    <w:rsid w:val="009F74AE"/>
    <w:rsid w:val="00A0059E"/>
    <w:rsid w:val="00A014A6"/>
    <w:rsid w:val="00A060C4"/>
    <w:rsid w:val="00A064CB"/>
    <w:rsid w:val="00A25209"/>
    <w:rsid w:val="00A25CEC"/>
    <w:rsid w:val="00A32F54"/>
    <w:rsid w:val="00A37A0F"/>
    <w:rsid w:val="00A44267"/>
    <w:rsid w:val="00A57267"/>
    <w:rsid w:val="00A65AF0"/>
    <w:rsid w:val="00A66081"/>
    <w:rsid w:val="00A67292"/>
    <w:rsid w:val="00A70527"/>
    <w:rsid w:val="00A726AF"/>
    <w:rsid w:val="00A77C28"/>
    <w:rsid w:val="00A85EA7"/>
    <w:rsid w:val="00A87BD9"/>
    <w:rsid w:val="00AA3092"/>
    <w:rsid w:val="00AA4A87"/>
    <w:rsid w:val="00AA4AC4"/>
    <w:rsid w:val="00AB1269"/>
    <w:rsid w:val="00AB3097"/>
    <w:rsid w:val="00AB52AE"/>
    <w:rsid w:val="00AB56E8"/>
    <w:rsid w:val="00AC03D6"/>
    <w:rsid w:val="00AC1677"/>
    <w:rsid w:val="00AC1A45"/>
    <w:rsid w:val="00AC1E89"/>
    <w:rsid w:val="00AC33EA"/>
    <w:rsid w:val="00AC5C51"/>
    <w:rsid w:val="00AD162D"/>
    <w:rsid w:val="00AD744A"/>
    <w:rsid w:val="00AE76CA"/>
    <w:rsid w:val="00AE7D2D"/>
    <w:rsid w:val="00B15B17"/>
    <w:rsid w:val="00B173B5"/>
    <w:rsid w:val="00B20A4A"/>
    <w:rsid w:val="00B21EC7"/>
    <w:rsid w:val="00B32D82"/>
    <w:rsid w:val="00B3396E"/>
    <w:rsid w:val="00B426B2"/>
    <w:rsid w:val="00B50524"/>
    <w:rsid w:val="00B51415"/>
    <w:rsid w:val="00B52E7C"/>
    <w:rsid w:val="00B55A73"/>
    <w:rsid w:val="00B62E9C"/>
    <w:rsid w:val="00B64889"/>
    <w:rsid w:val="00B65F5E"/>
    <w:rsid w:val="00B77CDC"/>
    <w:rsid w:val="00B82A06"/>
    <w:rsid w:val="00B86E78"/>
    <w:rsid w:val="00B90A39"/>
    <w:rsid w:val="00B90E34"/>
    <w:rsid w:val="00B910BD"/>
    <w:rsid w:val="00BA401A"/>
    <w:rsid w:val="00BA4E59"/>
    <w:rsid w:val="00BA7953"/>
    <w:rsid w:val="00BA79A0"/>
    <w:rsid w:val="00BC105B"/>
    <w:rsid w:val="00BC1957"/>
    <w:rsid w:val="00BC2882"/>
    <w:rsid w:val="00BC3B90"/>
    <w:rsid w:val="00BC44B4"/>
    <w:rsid w:val="00BC6228"/>
    <w:rsid w:val="00BD4CAA"/>
    <w:rsid w:val="00BF16F9"/>
    <w:rsid w:val="00BF2D30"/>
    <w:rsid w:val="00BF6E99"/>
    <w:rsid w:val="00C0341B"/>
    <w:rsid w:val="00C10607"/>
    <w:rsid w:val="00C15DD4"/>
    <w:rsid w:val="00C15EA1"/>
    <w:rsid w:val="00C20CC1"/>
    <w:rsid w:val="00C254C4"/>
    <w:rsid w:val="00C475BD"/>
    <w:rsid w:val="00C53960"/>
    <w:rsid w:val="00C61579"/>
    <w:rsid w:val="00C638C3"/>
    <w:rsid w:val="00C72B52"/>
    <w:rsid w:val="00C7618B"/>
    <w:rsid w:val="00C8306F"/>
    <w:rsid w:val="00C86288"/>
    <w:rsid w:val="00C97557"/>
    <w:rsid w:val="00CA0A02"/>
    <w:rsid w:val="00CB0F7D"/>
    <w:rsid w:val="00CB5182"/>
    <w:rsid w:val="00CB7869"/>
    <w:rsid w:val="00CC12B0"/>
    <w:rsid w:val="00CC5CE0"/>
    <w:rsid w:val="00CC5E71"/>
    <w:rsid w:val="00CC6828"/>
    <w:rsid w:val="00CD1146"/>
    <w:rsid w:val="00CD3779"/>
    <w:rsid w:val="00CD7759"/>
    <w:rsid w:val="00CF787D"/>
    <w:rsid w:val="00CF7DB3"/>
    <w:rsid w:val="00D050A5"/>
    <w:rsid w:val="00D06801"/>
    <w:rsid w:val="00D179C9"/>
    <w:rsid w:val="00D416D3"/>
    <w:rsid w:val="00D47F30"/>
    <w:rsid w:val="00D7391B"/>
    <w:rsid w:val="00D90E73"/>
    <w:rsid w:val="00DA2502"/>
    <w:rsid w:val="00DC7C66"/>
    <w:rsid w:val="00DE12AE"/>
    <w:rsid w:val="00DE41EB"/>
    <w:rsid w:val="00DE42A9"/>
    <w:rsid w:val="00DF0AE3"/>
    <w:rsid w:val="00DF33D9"/>
    <w:rsid w:val="00DF4C6D"/>
    <w:rsid w:val="00E15407"/>
    <w:rsid w:val="00E2600C"/>
    <w:rsid w:val="00E310FA"/>
    <w:rsid w:val="00E312C2"/>
    <w:rsid w:val="00E33A71"/>
    <w:rsid w:val="00E43C1B"/>
    <w:rsid w:val="00E55F9E"/>
    <w:rsid w:val="00E740C7"/>
    <w:rsid w:val="00E76F0E"/>
    <w:rsid w:val="00E77F21"/>
    <w:rsid w:val="00E81D4B"/>
    <w:rsid w:val="00E8462A"/>
    <w:rsid w:val="00E8529F"/>
    <w:rsid w:val="00E86E0D"/>
    <w:rsid w:val="00E87BE2"/>
    <w:rsid w:val="00E87F28"/>
    <w:rsid w:val="00E92476"/>
    <w:rsid w:val="00E94432"/>
    <w:rsid w:val="00E961FC"/>
    <w:rsid w:val="00EA48E9"/>
    <w:rsid w:val="00EA5737"/>
    <w:rsid w:val="00EC2324"/>
    <w:rsid w:val="00EC351C"/>
    <w:rsid w:val="00EC37E0"/>
    <w:rsid w:val="00ED2B26"/>
    <w:rsid w:val="00ED4E9F"/>
    <w:rsid w:val="00EE5131"/>
    <w:rsid w:val="00EE571F"/>
    <w:rsid w:val="00EE66B5"/>
    <w:rsid w:val="00EF24BD"/>
    <w:rsid w:val="00F00504"/>
    <w:rsid w:val="00F019F2"/>
    <w:rsid w:val="00F0220B"/>
    <w:rsid w:val="00F02B4D"/>
    <w:rsid w:val="00F032E3"/>
    <w:rsid w:val="00F04022"/>
    <w:rsid w:val="00F04298"/>
    <w:rsid w:val="00F11A61"/>
    <w:rsid w:val="00F11BC3"/>
    <w:rsid w:val="00F1564E"/>
    <w:rsid w:val="00F3436C"/>
    <w:rsid w:val="00F42245"/>
    <w:rsid w:val="00F4275A"/>
    <w:rsid w:val="00F45199"/>
    <w:rsid w:val="00F47AEB"/>
    <w:rsid w:val="00F5288E"/>
    <w:rsid w:val="00F5292A"/>
    <w:rsid w:val="00F53788"/>
    <w:rsid w:val="00F56216"/>
    <w:rsid w:val="00F56DD9"/>
    <w:rsid w:val="00F647DC"/>
    <w:rsid w:val="00F675A6"/>
    <w:rsid w:val="00F70CA5"/>
    <w:rsid w:val="00F73265"/>
    <w:rsid w:val="00F73526"/>
    <w:rsid w:val="00F75DC4"/>
    <w:rsid w:val="00F7696C"/>
    <w:rsid w:val="00F7719C"/>
    <w:rsid w:val="00F77BFA"/>
    <w:rsid w:val="00F82DAE"/>
    <w:rsid w:val="00F83040"/>
    <w:rsid w:val="00F850F5"/>
    <w:rsid w:val="00F935F2"/>
    <w:rsid w:val="00F958A9"/>
    <w:rsid w:val="00FA1AE4"/>
    <w:rsid w:val="00FA563F"/>
    <w:rsid w:val="00FA5C13"/>
    <w:rsid w:val="00FA6959"/>
    <w:rsid w:val="00FB24B2"/>
    <w:rsid w:val="00FE015E"/>
    <w:rsid w:val="00FE24F6"/>
    <w:rsid w:val="00FE25FD"/>
    <w:rsid w:val="00FE3CD8"/>
    <w:rsid w:val="00FF0DC4"/>
    <w:rsid w:val="00FF3DE0"/>
    <w:rsid w:val="00FF7A6A"/>
    <w:rsid w:val="00FF7F1D"/>
    <w:rsid w:val="269911D0"/>
    <w:rsid w:val="55DF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4:docId w14:val="79DAF1E7"/>
  <w15:docId w15:val="{829F9B48-4DEF-4D74-9573-E5A4A039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unhideWhenUsed="1"/>
    <w:lsdException w:name="footer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iPriority="0" w:unhideWhenUsed="1"/>
    <w:lsdException w:name="toa heading" w:semiHidden="1" w:uiPriority="0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Typewriter" w:semiHidden="1" w:uiPriority="0" w:unhideWhenUsed="1"/>
    <w:lsdException w:name="HTML Variable" w:semiHidden="1" w:uiPriority="0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semiHidden="1" w:uiPriority="39" w:unhideWhenUsed="1"/>
    <w:lsdException w:name="Table Theme" w:semiHidden="1" w:uiPriority="0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 w:uiPriority="60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0D28"/>
    <w:pPr>
      <w:spacing w:after="200" w:line="276" w:lineRule="auto"/>
    </w:pPr>
    <w:rPr>
      <w:rFonts w:ascii="Calibri" w:eastAsia="Calibri" w:hAnsi="Calibri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60D28"/>
    <w:pPr>
      <w:keepNext/>
      <w:keepLines/>
      <w:spacing w:before="480"/>
      <w:outlineLvl w:val="0"/>
    </w:pPr>
    <w:rPr>
      <w:rFonts w:ascii="Calibri Light" w:hAnsi="Calibri Light"/>
      <w:b/>
      <w:bCs/>
      <w:color w:val="2D73B3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60D28"/>
    <w:pPr>
      <w:pBdr>
        <w:bottom w:val="single" w:sz="4" w:space="1" w:color="823B0B"/>
      </w:pBdr>
      <w:spacing w:before="400"/>
      <w:jc w:val="center"/>
      <w:outlineLvl w:val="1"/>
    </w:pPr>
    <w:rPr>
      <w:rFonts w:ascii="Capsuula" w:hAnsi="Capsuula"/>
      <w:b/>
      <w:caps/>
      <w:color w:val="ED7D31"/>
      <w:spacing w:val="15"/>
      <w:sz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0D28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460D28"/>
    <w:pPr>
      <w:keepNext/>
      <w:keepLines/>
      <w:spacing w:before="40"/>
      <w:outlineLvl w:val="4"/>
    </w:pPr>
    <w:rPr>
      <w:rFonts w:ascii="Calibri Light" w:hAnsi="Calibri Light"/>
      <w:color w:val="2D73B3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60D28"/>
    <w:pPr>
      <w:keepNext/>
      <w:keepLines/>
      <w:spacing w:before="40"/>
      <w:outlineLvl w:val="5"/>
    </w:pPr>
    <w:rPr>
      <w:rFonts w:ascii="Calibri Light" w:hAnsi="Calibri Light"/>
      <w:color w:val="1E4C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0D2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Cabealho">
    <w:name w:val="header"/>
    <w:basedOn w:val="Normal"/>
    <w:link w:val="CabealhoChar"/>
    <w:uiPriority w:val="99"/>
    <w:unhideWhenUsed/>
    <w:rsid w:val="00460D2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unhideWhenUsed/>
    <w:rsid w:val="00460D28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unhideWhenUsed/>
    <w:rsid w:val="00460D28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460D28"/>
    <w:rPr>
      <w:b/>
      <w:bCs/>
    </w:rPr>
  </w:style>
  <w:style w:type="character" w:styleId="HiperlinkVisitado">
    <w:name w:val="FollowedHyperlink"/>
    <w:uiPriority w:val="99"/>
    <w:unhideWhenUsed/>
    <w:rsid w:val="00460D28"/>
    <w:rPr>
      <w:color w:val="954F72"/>
      <w:u w:val="single"/>
    </w:rPr>
  </w:style>
  <w:style w:type="character" w:styleId="nfase">
    <w:name w:val="Emphasis"/>
    <w:uiPriority w:val="20"/>
    <w:qFormat/>
    <w:rsid w:val="00460D28"/>
    <w:rPr>
      <w:i/>
      <w:iCs/>
    </w:rPr>
  </w:style>
  <w:style w:type="character" w:styleId="Hyperlink">
    <w:name w:val="Hyperlink"/>
    <w:uiPriority w:val="99"/>
    <w:unhideWhenUsed/>
    <w:rsid w:val="00460D28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60D28"/>
    <w:pPr>
      <w:spacing w:after="160" w:line="259" w:lineRule="auto"/>
    </w:pPr>
    <w:rPr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mEspaamento1">
    <w:name w:val="Sem Espaçamento1"/>
    <w:uiPriority w:val="1"/>
    <w:qFormat/>
    <w:rsid w:val="00460D28"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argrafodaLista1">
    <w:name w:val="Parágrafo da Lista1"/>
    <w:basedOn w:val="Normal"/>
    <w:uiPriority w:val="34"/>
    <w:qFormat/>
    <w:rsid w:val="00460D2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460D28"/>
    <w:pPr>
      <w:widowControl w:val="0"/>
      <w:autoSpaceDE w:val="0"/>
      <w:autoSpaceDN w:val="0"/>
    </w:pPr>
    <w:rPr>
      <w:rFonts w:ascii="Garamond" w:eastAsia="Garamond" w:hAnsi="Garamond" w:cs="Garamond"/>
      <w:sz w:val="22"/>
      <w:szCs w:val="22"/>
    </w:rPr>
  </w:style>
  <w:style w:type="paragraph" w:customStyle="1" w:styleId="PargrafodaLista10">
    <w:name w:val="Parágrafo da Lista1"/>
    <w:basedOn w:val="Normal"/>
    <w:uiPriority w:val="34"/>
    <w:qFormat/>
    <w:rsid w:val="00460D28"/>
    <w:pPr>
      <w:spacing w:after="160" w:line="259" w:lineRule="auto"/>
      <w:ind w:left="720"/>
      <w:contextualSpacing/>
    </w:pPr>
  </w:style>
  <w:style w:type="character" w:customStyle="1" w:styleId="Ttulo2Char">
    <w:name w:val="Título 2 Char"/>
    <w:link w:val="Ttulo2"/>
    <w:uiPriority w:val="9"/>
    <w:rsid w:val="00460D28"/>
    <w:rPr>
      <w:rFonts w:ascii="Capsuula" w:hAnsi="Capsuula"/>
      <w:b/>
      <w:caps/>
      <w:color w:val="ED7D31"/>
      <w:spacing w:val="15"/>
      <w:sz w:val="28"/>
    </w:rPr>
  </w:style>
  <w:style w:type="character" w:customStyle="1" w:styleId="CabealhoChar">
    <w:name w:val="Cabeçalho Char"/>
    <w:basedOn w:val="Fontepargpadro"/>
    <w:link w:val="Cabealho"/>
    <w:uiPriority w:val="99"/>
    <w:rsid w:val="00460D28"/>
  </w:style>
  <w:style w:type="character" w:customStyle="1" w:styleId="RodapChar">
    <w:name w:val="Rodapé Char"/>
    <w:basedOn w:val="Fontepargpadro"/>
    <w:link w:val="Rodap"/>
    <w:uiPriority w:val="99"/>
    <w:rsid w:val="00460D28"/>
  </w:style>
  <w:style w:type="character" w:customStyle="1" w:styleId="Meno1">
    <w:name w:val="Menção1"/>
    <w:uiPriority w:val="99"/>
    <w:unhideWhenUsed/>
    <w:rsid w:val="00460D28"/>
    <w:rPr>
      <w:color w:val="2B579A"/>
      <w:shd w:val="clear" w:color="auto" w:fill="E6E6E6"/>
    </w:rPr>
  </w:style>
  <w:style w:type="character" w:customStyle="1" w:styleId="Ttulo5Char">
    <w:name w:val="Título 5 Char"/>
    <w:link w:val="Ttulo5"/>
    <w:uiPriority w:val="9"/>
    <w:rsid w:val="00460D28"/>
    <w:rPr>
      <w:rFonts w:ascii="Calibri Light" w:hAnsi="Calibri Light"/>
      <w:color w:val="2D73B3"/>
    </w:rPr>
  </w:style>
  <w:style w:type="character" w:customStyle="1" w:styleId="Ttulo6Char">
    <w:name w:val="Título 6 Char"/>
    <w:link w:val="Ttulo6"/>
    <w:uiPriority w:val="9"/>
    <w:rsid w:val="00460D28"/>
    <w:rPr>
      <w:rFonts w:ascii="Calibri Light" w:hAnsi="Calibri Light"/>
      <w:color w:val="1E4C76"/>
    </w:rPr>
  </w:style>
  <w:style w:type="character" w:customStyle="1" w:styleId="Ttulo1Char">
    <w:name w:val="Título 1 Char"/>
    <w:link w:val="Ttulo1"/>
    <w:uiPriority w:val="9"/>
    <w:rsid w:val="00460D28"/>
    <w:rPr>
      <w:rFonts w:ascii="Calibri Light" w:hAnsi="Calibri Light"/>
      <w:b/>
      <w:bCs/>
      <w:color w:val="2D73B3"/>
      <w:sz w:val="28"/>
      <w:szCs w:val="28"/>
    </w:rPr>
  </w:style>
  <w:style w:type="character" w:customStyle="1" w:styleId="TextodebaloChar">
    <w:name w:val="Texto de balão Char"/>
    <w:link w:val="Textodebalo"/>
    <w:uiPriority w:val="99"/>
    <w:semiHidden/>
    <w:rsid w:val="00460D28"/>
    <w:rPr>
      <w:rFonts w:ascii="Tahoma" w:hAnsi="Tahoma" w:cs="Tahoma"/>
      <w:sz w:val="16"/>
      <w:szCs w:val="16"/>
    </w:rPr>
  </w:style>
  <w:style w:type="character" w:customStyle="1" w:styleId="Ttulo3Char">
    <w:name w:val="Título 3 Char"/>
    <w:link w:val="Ttulo3"/>
    <w:uiPriority w:val="9"/>
    <w:rsid w:val="00460D28"/>
    <w:rPr>
      <w:rFonts w:ascii="Calibri Light" w:hAnsi="Calibri Light"/>
      <w:b/>
      <w:bCs/>
      <w:color w:val="5B9BD5"/>
    </w:rPr>
  </w:style>
  <w:style w:type="character" w:customStyle="1" w:styleId="color-comissao">
    <w:name w:val="color-comissao"/>
    <w:basedOn w:val="Fontepargpadro"/>
    <w:rsid w:val="00460D28"/>
  </w:style>
  <w:style w:type="character" w:customStyle="1" w:styleId="textojustificado">
    <w:name w:val="textojustificado"/>
    <w:basedOn w:val="Fontepargpadro"/>
    <w:rsid w:val="00460D28"/>
  </w:style>
  <w:style w:type="character" w:customStyle="1" w:styleId="TextodoEspaoReservado1">
    <w:name w:val="Texto do Espaço Reservado1"/>
    <w:uiPriority w:val="99"/>
    <w:semiHidden/>
    <w:rsid w:val="00460D28"/>
    <w:rPr>
      <w:color w:val="808080"/>
    </w:rPr>
  </w:style>
  <w:style w:type="character" w:customStyle="1" w:styleId="Meno2">
    <w:name w:val="Menção2"/>
    <w:uiPriority w:val="99"/>
    <w:unhideWhenUsed/>
    <w:rsid w:val="00460D28"/>
    <w:rPr>
      <w:color w:val="2B579A"/>
      <w:shd w:val="clear" w:color="auto" w:fill="E6E6E6"/>
    </w:rPr>
  </w:style>
  <w:style w:type="table" w:customStyle="1" w:styleId="SombreamentoClaro1">
    <w:name w:val="Sombreamento Claro1"/>
    <w:basedOn w:val="Tabelanormal"/>
    <w:uiPriority w:val="60"/>
    <w:rsid w:val="00460D28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table" w:styleId="SombreamentoClaro-nfase2">
    <w:name w:val="Light Shading Accent 2"/>
    <w:basedOn w:val="Tabelanormal"/>
    <w:uiPriority w:val="60"/>
    <w:rsid w:val="00460D28"/>
    <w:rPr>
      <w:color w:val="C25811"/>
      <w:sz w:val="22"/>
      <w:szCs w:val="22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DEC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ADECB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Agenda Legislativa Semanal</vt:lpstr>
    </vt:vector>
  </TitlesOfParts>
  <Company>Eletrobrás</Company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Legislativa Semanal</dc:title>
  <dc:creator>Jamile Sarchis</dc:creator>
  <cp:lastModifiedBy>Rebeca Mota</cp:lastModifiedBy>
  <cp:revision>2</cp:revision>
  <cp:lastPrinted>2018-02-26T17:49:00Z</cp:lastPrinted>
  <dcterms:created xsi:type="dcterms:W3CDTF">2019-05-17T12:20:00Z</dcterms:created>
  <dcterms:modified xsi:type="dcterms:W3CDTF">2019-05-17T12:20:00Z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1046-9.1.0.5113</vt:lpwstr>
  </property>
</Properties>
</file>