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66" w:rsidRPr="00207CAB" w:rsidRDefault="00F16CE1" w:rsidP="00207CAB">
      <w:pPr>
        <w:pStyle w:val="PargrafodaLista"/>
        <w:numPr>
          <w:ilvl w:val="0"/>
          <w:numId w:val="1"/>
        </w:numPr>
        <w:spacing w:after="100" w:afterAutospacing="1" w:line="240" w:lineRule="auto"/>
        <w:ind w:left="0"/>
        <w:rPr>
          <w:rFonts w:ascii="Arial" w:eastAsia="Times New Roman" w:hAnsi="Arial" w:cs="Arial"/>
          <w:sz w:val="24"/>
          <w:szCs w:val="24"/>
          <w:lang w:eastAsia="pt-BR"/>
        </w:rPr>
      </w:pPr>
      <w:bookmarkStart w:id="0" w:name="_GoBack"/>
      <w:r w:rsidRPr="00207CAB">
        <w:rPr>
          <w:rFonts w:ascii="Arial" w:eastAsia="Times New Roman" w:hAnsi="Arial" w:cs="Arial"/>
          <w:b/>
          <w:bCs/>
          <w:color w:val="C00000"/>
          <w:sz w:val="24"/>
          <w:szCs w:val="24"/>
          <w:lang w:eastAsia="pt-BR"/>
        </w:rPr>
        <w:t>Edital</w:t>
      </w:r>
      <w:r w:rsidRPr="00207CAB">
        <w:rPr>
          <w:rFonts w:ascii="Arial" w:eastAsia="Times New Roman" w:hAnsi="Arial" w:cs="Arial"/>
          <w:b/>
          <w:color w:val="C00000"/>
          <w:sz w:val="24"/>
          <w:szCs w:val="24"/>
          <w:lang w:eastAsia="pt-BR"/>
        </w:rPr>
        <w:t>: </w:t>
      </w:r>
      <w:hyperlink r:id="rId5" w:tgtFrame="_blank" w:history="1">
        <w:r w:rsidRPr="00207CAB">
          <w:rPr>
            <w:rFonts w:ascii="Arial" w:eastAsia="Times New Roman" w:hAnsi="Arial" w:cs="Arial"/>
            <w:b/>
            <w:color w:val="C00000"/>
            <w:sz w:val="24"/>
            <w:szCs w:val="24"/>
            <w:u w:val="single"/>
            <w:lang w:eastAsia="pt-BR"/>
          </w:rPr>
          <w:t xml:space="preserve">Prêmio Juliana Santilli </w:t>
        </w:r>
        <w:proofErr w:type="spellStart"/>
        <w:r w:rsidRPr="00207CAB">
          <w:rPr>
            <w:rFonts w:ascii="Arial" w:eastAsia="Times New Roman" w:hAnsi="Arial" w:cs="Arial"/>
            <w:b/>
            <w:color w:val="C00000"/>
            <w:sz w:val="24"/>
            <w:szCs w:val="24"/>
            <w:u w:val="single"/>
            <w:lang w:eastAsia="pt-BR"/>
          </w:rPr>
          <w:t>Agrobiodiversidade</w:t>
        </w:r>
        <w:proofErr w:type="spellEnd"/>
      </w:hyperlink>
      <w:r w:rsidRPr="00207CAB">
        <w:rPr>
          <w:rFonts w:ascii="Arial" w:eastAsia="Times New Roman" w:hAnsi="Arial" w:cs="Arial"/>
          <w:sz w:val="24"/>
          <w:szCs w:val="24"/>
          <w:lang w:eastAsia="pt-BR"/>
        </w:rPr>
        <w:br/>
      </w:r>
      <w:r w:rsidRPr="00207CAB">
        <w:rPr>
          <w:rFonts w:ascii="Arial" w:eastAsia="Times New Roman" w:hAnsi="Arial" w:cs="Arial"/>
          <w:bCs/>
          <w:sz w:val="24"/>
          <w:szCs w:val="24"/>
          <w:lang w:eastAsia="pt-BR"/>
        </w:rPr>
        <w:t>Data limite</w:t>
      </w:r>
      <w:r w:rsidRPr="00207CAB">
        <w:rPr>
          <w:rFonts w:ascii="Arial" w:eastAsia="Times New Roman" w:hAnsi="Arial" w:cs="Arial"/>
          <w:sz w:val="24"/>
          <w:szCs w:val="24"/>
          <w:lang w:eastAsia="pt-BR"/>
        </w:rPr>
        <w:t>: 20/06/2017</w:t>
      </w:r>
      <w:r w:rsidR="00295866" w:rsidRPr="00207CAB">
        <w:rPr>
          <w:rFonts w:ascii="Arial" w:eastAsia="Times New Roman" w:hAnsi="Arial" w:cs="Arial"/>
          <w:sz w:val="24"/>
          <w:szCs w:val="24"/>
          <w:lang w:eastAsia="pt-BR"/>
        </w:rPr>
        <w:t xml:space="preserve">  </w:t>
      </w:r>
      <w:hyperlink r:id="rId6" w:history="1">
        <w:r w:rsidRPr="00207CAB">
          <w:rPr>
            <w:rStyle w:val="Hyperlink"/>
            <w:rFonts w:ascii="Arial" w:eastAsia="Times New Roman" w:hAnsi="Arial" w:cs="Arial"/>
            <w:color w:val="auto"/>
            <w:sz w:val="24"/>
            <w:szCs w:val="24"/>
            <w:lang w:eastAsia="pt-BR"/>
          </w:rPr>
          <w:t>http://www.juliana-santilli.org/</w:t>
        </w:r>
      </w:hyperlink>
      <w:r w:rsidRPr="00207CAB">
        <w:rPr>
          <w:rFonts w:ascii="Arial" w:eastAsia="Times New Roman" w:hAnsi="Arial" w:cs="Arial"/>
          <w:sz w:val="24"/>
          <w:szCs w:val="24"/>
          <w:lang w:eastAsia="pt-BR"/>
        </w:rPr>
        <w:t xml:space="preserve"> </w:t>
      </w:r>
    </w:p>
    <w:p w:rsidR="00F16CE1" w:rsidRPr="00207CAB" w:rsidRDefault="00F16CE1" w:rsidP="00207CAB">
      <w:pPr>
        <w:pStyle w:val="PargrafodaLista"/>
        <w:spacing w:after="100" w:afterAutospacing="1" w:line="240" w:lineRule="auto"/>
        <w:ind w:left="0"/>
        <w:rPr>
          <w:rFonts w:ascii="Arial" w:eastAsia="Times New Roman" w:hAnsi="Arial" w:cs="Arial"/>
          <w:sz w:val="24"/>
          <w:szCs w:val="24"/>
          <w:lang w:eastAsia="pt-BR"/>
        </w:rPr>
      </w:pPr>
      <w:r w:rsidRPr="00F16CE1">
        <w:rPr>
          <w:rFonts w:ascii="Arial" w:eastAsia="Times New Roman" w:hAnsi="Arial" w:cs="Arial"/>
          <w:sz w:val="24"/>
          <w:szCs w:val="24"/>
          <w:lang w:eastAsia="pt-BR"/>
        </w:rPr>
        <w:t xml:space="preserve">O Prêmio Juliana Santilli é uma iniciativa que busca reconhecer iniciativas, individuais ou coletivas, que promovam a ampliação, a conservação, o acesso, a distribuição ou o uso de produtos da </w:t>
      </w:r>
      <w:r w:rsidR="00207CAB" w:rsidRPr="00F16CE1">
        <w:rPr>
          <w:rFonts w:ascii="Arial" w:eastAsia="Times New Roman" w:hAnsi="Arial" w:cs="Arial"/>
          <w:sz w:val="24"/>
          <w:szCs w:val="24"/>
          <w:lang w:eastAsia="pt-BR"/>
        </w:rPr>
        <w:t>agro biodiversidade</w:t>
      </w:r>
      <w:r w:rsidRPr="00F16CE1">
        <w:rPr>
          <w:rFonts w:ascii="Arial" w:eastAsia="Times New Roman" w:hAnsi="Arial" w:cs="Arial"/>
          <w:sz w:val="24"/>
          <w:szCs w:val="24"/>
          <w:lang w:eastAsia="pt-BR"/>
        </w:rPr>
        <w:t>.</w:t>
      </w:r>
    </w:p>
    <w:p w:rsidR="00295866" w:rsidRPr="00207CAB" w:rsidRDefault="00F16CE1" w:rsidP="00207CAB">
      <w:pPr>
        <w:pStyle w:val="NormalWeb"/>
        <w:numPr>
          <w:ilvl w:val="0"/>
          <w:numId w:val="1"/>
        </w:numPr>
        <w:spacing w:before="0" w:beforeAutospacing="0"/>
        <w:ind w:left="0"/>
        <w:rPr>
          <w:rFonts w:ascii="Arial" w:hAnsi="Arial" w:cs="Arial"/>
        </w:rPr>
      </w:pPr>
      <w:r w:rsidRPr="00207CAB">
        <w:rPr>
          <w:rStyle w:val="Forte"/>
          <w:rFonts w:ascii="Arial" w:hAnsi="Arial" w:cs="Arial"/>
          <w:color w:val="C00000"/>
        </w:rPr>
        <w:t>Edital:</w:t>
      </w:r>
      <w:r w:rsidRPr="00207CAB">
        <w:rPr>
          <w:rFonts w:ascii="Arial" w:hAnsi="Arial" w:cs="Arial"/>
          <w:color w:val="C00000"/>
        </w:rPr>
        <w:t xml:space="preserve"> </w:t>
      </w:r>
      <w:hyperlink r:id="rId7" w:tgtFrame="_blank" w:history="1">
        <w:r w:rsidRPr="00207CAB">
          <w:rPr>
            <w:rStyle w:val="Hyperlink"/>
            <w:rFonts w:ascii="Arial" w:hAnsi="Arial" w:cs="Arial"/>
            <w:color w:val="C00000"/>
          </w:rPr>
          <w:t>Programa de Subsídios</w:t>
        </w:r>
      </w:hyperlink>
      <w:r w:rsidRPr="00207CAB">
        <w:rPr>
          <w:rFonts w:ascii="Arial" w:hAnsi="Arial" w:cs="Arial"/>
        </w:rPr>
        <w:br/>
      </w:r>
      <w:r w:rsidRPr="00207CAB">
        <w:rPr>
          <w:rStyle w:val="Forte"/>
          <w:rFonts w:ascii="Arial" w:hAnsi="Arial" w:cs="Arial"/>
          <w:b w:val="0"/>
        </w:rPr>
        <w:t>Datas limite:</w:t>
      </w:r>
      <w:r w:rsidRPr="00207CAB">
        <w:rPr>
          <w:rFonts w:ascii="Arial" w:hAnsi="Arial" w:cs="Arial"/>
        </w:rPr>
        <w:t xml:space="preserve"> 07/04/2017 e 16/06/2017</w:t>
      </w:r>
      <w:r w:rsidR="00295866" w:rsidRPr="00207CAB">
        <w:rPr>
          <w:rFonts w:ascii="Arial" w:hAnsi="Arial" w:cs="Arial"/>
        </w:rPr>
        <w:t xml:space="preserve"> </w:t>
      </w:r>
      <w:hyperlink r:id="rId8" w:history="1">
        <w:r w:rsidRPr="00207CAB">
          <w:rPr>
            <w:rStyle w:val="Hyperlink"/>
            <w:rFonts w:ascii="Arial" w:hAnsi="Arial" w:cs="Arial"/>
            <w:color w:val="auto"/>
          </w:rPr>
          <w:t>http://www.ned.org/apply-for-grant/pt/</w:t>
        </w:r>
      </w:hyperlink>
      <w:r w:rsidRPr="00207CAB">
        <w:rPr>
          <w:rFonts w:ascii="Arial" w:hAnsi="Arial" w:cs="Arial"/>
        </w:rPr>
        <w:t xml:space="preserve"> </w:t>
      </w:r>
    </w:p>
    <w:p w:rsidR="00F16CE1" w:rsidRPr="00207CAB" w:rsidRDefault="00F16CE1" w:rsidP="00207CAB">
      <w:pPr>
        <w:pStyle w:val="NormalWeb"/>
        <w:spacing w:before="0" w:beforeAutospacing="0"/>
        <w:rPr>
          <w:rFonts w:ascii="Arial" w:hAnsi="Arial" w:cs="Arial"/>
        </w:rPr>
      </w:pPr>
      <w:r w:rsidRPr="00207CAB">
        <w:rPr>
          <w:rFonts w:ascii="Arial" w:hAnsi="Arial" w:cs="Arial"/>
        </w:rPr>
        <w:t>O Fundo Nacional para a Democracia abre chamada pública para apoiar projetos que atuem no avanço de metas democráticas e no fortalecimento das instituições democráticas.</w:t>
      </w:r>
    </w:p>
    <w:p w:rsidR="00F16CE1" w:rsidRPr="00207CAB" w:rsidRDefault="00F16CE1" w:rsidP="00207CAB">
      <w:pPr>
        <w:pStyle w:val="NormalWeb"/>
        <w:numPr>
          <w:ilvl w:val="0"/>
          <w:numId w:val="1"/>
        </w:numPr>
        <w:spacing w:before="0" w:beforeAutospacing="0"/>
        <w:ind w:left="0"/>
        <w:rPr>
          <w:rFonts w:ascii="Arial" w:hAnsi="Arial" w:cs="Arial"/>
        </w:rPr>
      </w:pPr>
      <w:r w:rsidRPr="00207CAB">
        <w:rPr>
          <w:rStyle w:val="Forte"/>
          <w:rFonts w:ascii="Arial" w:hAnsi="Arial" w:cs="Arial"/>
          <w:color w:val="C00000"/>
        </w:rPr>
        <w:t xml:space="preserve">Edital: </w:t>
      </w:r>
      <w:hyperlink r:id="rId9" w:tgtFrame="_blank" w:history="1">
        <w:r w:rsidRPr="00207CAB">
          <w:rPr>
            <w:rStyle w:val="Hyperlink"/>
            <w:rFonts w:ascii="Arial" w:hAnsi="Arial" w:cs="Arial"/>
            <w:color w:val="C00000"/>
          </w:rPr>
          <w:t>Banco de Ideias Semente</w:t>
        </w:r>
      </w:hyperlink>
      <w:r w:rsidRPr="00207CAB">
        <w:rPr>
          <w:rFonts w:ascii="Arial" w:hAnsi="Arial" w:cs="Arial"/>
          <w:color w:val="C00000"/>
        </w:rPr>
        <w:br/>
      </w:r>
      <w:r w:rsidRPr="00207CAB">
        <w:rPr>
          <w:rStyle w:val="Forte"/>
          <w:rFonts w:ascii="Arial" w:hAnsi="Arial" w:cs="Arial"/>
          <w:b w:val="0"/>
        </w:rPr>
        <w:t>Data limite:</w:t>
      </w:r>
      <w:r w:rsidRPr="00207CAB">
        <w:rPr>
          <w:rFonts w:ascii="Arial" w:hAnsi="Arial" w:cs="Arial"/>
        </w:rPr>
        <w:t> contínuo</w:t>
      </w:r>
      <w:r w:rsidR="00295866" w:rsidRPr="00207CAB">
        <w:rPr>
          <w:rFonts w:ascii="Arial" w:hAnsi="Arial" w:cs="Arial"/>
        </w:rPr>
        <w:t xml:space="preserve"> </w:t>
      </w:r>
      <w:hyperlink r:id="rId10" w:history="1">
        <w:r w:rsidRPr="00207CAB">
          <w:rPr>
            <w:rStyle w:val="Hyperlink"/>
            <w:rFonts w:ascii="Arial" w:hAnsi="Arial" w:cs="Arial"/>
            <w:color w:val="auto"/>
          </w:rPr>
          <w:t>http://sementemg.org/semente/</w:t>
        </w:r>
      </w:hyperlink>
      <w:r w:rsidRPr="00207CAB">
        <w:rPr>
          <w:rFonts w:ascii="Arial" w:hAnsi="Arial" w:cs="Arial"/>
        </w:rPr>
        <w:t xml:space="preserve"> </w:t>
      </w:r>
    </w:p>
    <w:p w:rsidR="00F16CE1" w:rsidRPr="00207CAB" w:rsidRDefault="00F16CE1" w:rsidP="00207CAB">
      <w:pPr>
        <w:pStyle w:val="NormalWeb"/>
        <w:spacing w:before="0" w:beforeAutospacing="0"/>
        <w:rPr>
          <w:rFonts w:ascii="Arial" w:hAnsi="Arial" w:cs="Arial"/>
        </w:rPr>
      </w:pPr>
      <w:r w:rsidRPr="00207CAB">
        <w:rPr>
          <w:rFonts w:ascii="Arial" w:hAnsi="Arial" w:cs="Arial"/>
        </w:rPr>
        <w:t>A plataforma do site Semente se propõe a conectar os Promotores de Justiça do estado de Minas Gerais com projetos socioambientais que precisam de investimento</w:t>
      </w:r>
      <w:r w:rsidRPr="00207CAB">
        <w:rPr>
          <w:rFonts w:ascii="Arial" w:hAnsi="Arial" w:cs="Arial"/>
        </w:rPr>
        <w:t xml:space="preserve"> no Brasil</w:t>
      </w:r>
      <w:r w:rsidRPr="00207CAB">
        <w:rPr>
          <w:rFonts w:ascii="Arial" w:hAnsi="Arial" w:cs="Arial"/>
        </w:rPr>
        <w:t>. Os projetos devem fazer um cadastro online e, após passar por uma análise inicial tem sua proposta publicada no Banco de Ideias Semente.</w:t>
      </w:r>
    </w:p>
    <w:p w:rsidR="00F16CE1" w:rsidRPr="00207CAB" w:rsidRDefault="00F16CE1" w:rsidP="00207CAB">
      <w:pPr>
        <w:pStyle w:val="NormalWeb"/>
        <w:numPr>
          <w:ilvl w:val="0"/>
          <w:numId w:val="1"/>
        </w:numPr>
        <w:spacing w:before="0" w:beforeAutospacing="0"/>
        <w:ind w:left="0"/>
        <w:rPr>
          <w:rFonts w:ascii="Arial" w:hAnsi="Arial" w:cs="Arial"/>
        </w:rPr>
      </w:pPr>
      <w:r w:rsidRPr="00207CAB">
        <w:rPr>
          <w:rStyle w:val="Forte"/>
          <w:rFonts w:ascii="Arial" w:hAnsi="Arial" w:cs="Arial"/>
          <w:color w:val="C00000"/>
        </w:rPr>
        <w:t xml:space="preserve">Edital: </w:t>
      </w:r>
      <w:hyperlink r:id="rId11" w:history="1">
        <w:r w:rsidRPr="00207CAB">
          <w:rPr>
            <w:rStyle w:val="Hyperlink"/>
            <w:rFonts w:ascii="Arial" w:hAnsi="Arial" w:cs="Arial"/>
            <w:color w:val="C00000"/>
          </w:rPr>
          <w:t xml:space="preserve">Assistência para Projetos Comunitários e de Segurança do Ser Humano (APC) </w:t>
        </w:r>
      </w:hyperlink>
      <w:r w:rsidRPr="00207CAB">
        <w:rPr>
          <w:rFonts w:ascii="Arial" w:hAnsi="Arial" w:cs="Arial"/>
        </w:rPr>
        <w:br/>
      </w:r>
      <w:r w:rsidRPr="00207CAB">
        <w:rPr>
          <w:rStyle w:val="Forte"/>
          <w:rFonts w:ascii="Arial" w:hAnsi="Arial" w:cs="Arial"/>
          <w:b w:val="0"/>
        </w:rPr>
        <w:t>Data limite:</w:t>
      </w:r>
      <w:r w:rsidRPr="00207CAB">
        <w:rPr>
          <w:rFonts w:ascii="Arial" w:hAnsi="Arial" w:cs="Arial"/>
        </w:rPr>
        <w:t xml:space="preserve"> Contínuo</w:t>
      </w:r>
      <w:r w:rsidR="00295866" w:rsidRPr="00207CAB">
        <w:rPr>
          <w:rFonts w:ascii="Arial" w:hAnsi="Arial" w:cs="Arial"/>
        </w:rPr>
        <w:t xml:space="preserve"> </w:t>
      </w:r>
      <w:hyperlink r:id="rId12" w:history="1">
        <w:r w:rsidRPr="00207CAB">
          <w:rPr>
            <w:rStyle w:val="Hyperlink"/>
            <w:rFonts w:ascii="Arial" w:hAnsi="Arial" w:cs="Arial"/>
            <w:color w:val="auto"/>
          </w:rPr>
          <w:t>http://ispn.org.br/capta/oportunidades/consulado-geral-do-japao/</w:t>
        </w:r>
      </w:hyperlink>
      <w:r w:rsidRPr="00207CAB">
        <w:rPr>
          <w:rFonts w:ascii="Arial" w:hAnsi="Arial" w:cs="Arial"/>
        </w:rPr>
        <w:t xml:space="preserve"> </w:t>
      </w:r>
    </w:p>
    <w:p w:rsidR="00F16CE1" w:rsidRPr="00207CAB" w:rsidRDefault="00F16CE1" w:rsidP="00207CAB">
      <w:pPr>
        <w:pStyle w:val="NormalWeb"/>
        <w:spacing w:before="0" w:beforeAutospacing="0"/>
        <w:rPr>
          <w:rFonts w:ascii="Arial" w:hAnsi="Arial" w:cs="Arial"/>
        </w:rPr>
      </w:pPr>
      <w:r w:rsidRPr="00207CAB">
        <w:rPr>
          <w:rFonts w:ascii="Arial" w:hAnsi="Arial" w:cs="Arial"/>
        </w:rPr>
        <w:t xml:space="preserve">O Consulado Geral do Japão em São Paulo aceita projetos com atuação no atendimento às necessidades humanas básicas, principalmente nas áreas de assistência social: Saúde básica; Educação básica; </w:t>
      </w:r>
      <w:proofErr w:type="gramStart"/>
      <w:r w:rsidRPr="00207CAB">
        <w:rPr>
          <w:rFonts w:ascii="Arial" w:hAnsi="Arial" w:cs="Arial"/>
        </w:rPr>
        <w:t>Bem-Estar</w:t>
      </w:r>
      <w:proofErr w:type="gramEnd"/>
      <w:r w:rsidRPr="00207CAB">
        <w:rPr>
          <w:rFonts w:ascii="Arial" w:hAnsi="Arial" w:cs="Arial"/>
        </w:rPr>
        <w:t xml:space="preserve"> público e Meio Ambiente.</w:t>
      </w:r>
    </w:p>
    <w:p w:rsidR="00F16CE1" w:rsidRPr="00207CAB" w:rsidRDefault="00F16CE1" w:rsidP="00207CAB">
      <w:pPr>
        <w:pStyle w:val="Ttulo3"/>
        <w:numPr>
          <w:ilvl w:val="0"/>
          <w:numId w:val="1"/>
        </w:numPr>
        <w:spacing w:before="0" w:beforeAutospacing="0"/>
        <w:ind w:left="0"/>
        <w:rPr>
          <w:rFonts w:ascii="Arial" w:hAnsi="Arial" w:cs="Arial"/>
          <w:b w:val="0"/>
          <w:color w:val="C00000"/>
          <w:sz w:val="24"/>
          <w:szCs w:val="24"/>
          <w:lang w:val="en-US"/>
        </w:rPr>
      </w:pPr>
      <w:proofErr w:type="spellStart"/>
      <w:r w:rsidRPr="00207CAB">
        <w:rPr>
          <w:rStyle w:val="Forte"/>
          <w:rFonts w:ascii="Arial" w:hAnsi="Arial" w:cs="Arial"/>
          <w:b/>
          <w:color w:val="C00000"/>
          <w:sz w:val="24"/>
          <w:szCs w:val="24"/>
          <w:lang w:val="en-US"/>
        </w:rPr>
        <w:t>Edital</w:t>
      </w:r>
      <w:proofErr w:type="spellEnd"/>
      <w:r w:rsidRPr="00207CAB">
        <w:rPr>
          <w:rStyle w:val="Forte"/>
          <w:rFonts w:ascii="Arial" w:hAnsi="Arial" w:cs="Arial"/>
          <w:b/>
          <w:color w:val="C00000"/>
          <w:sz w:val="24"/>
          <w:szCs w:val="24"/>
          <w:lang w:val="en-US"/>
        </w:rPr>
        <w:t xml:space="preserve">: </w:t>
      </w:r>
      <w:hyperlink r:id="rId13" w:tgtFrame="_blank" w:history="1">
        <w:r w:rsidRPr="00207CAB">
          <w:rPr>
            <w:rStyle w:val="Hyperlink"/>
            <w:rFonts w:ascii="Arial" w:hAnsi="Arial" w:cs="Arial"/>
            <w:b w:val="0"/>
            <w:bCs w:val="0"/>
            <w:color w:val="C00000"/>
            <w:sz w:val="24"/>
            <w:szCs w:val="24"/>
            <w:lang w:val="en-US"/>
          </w:rPr>
          <w:t>Latin America Program</w:t>
        </w:r>
      </w:hyperlink>
      <w:r w:rsidRPr="00207CAB">
        <w:rPr>
          <w:rStyle w:val="Forte"/>
          <w:rFonts w:ascii="Arial" w:hAnsi="Arial" w:cs="Arial"/>
          <w:b/>
          <w:color w:val="C00000"/>
          <w:sz w:val="24"/>
          <w:szCs w:val="24"/>
          <w:lang w:val="en-US"/>
        </w:rPr>
        <w:t xml:space="preserve"> </w:t>
      </w:r>
      <w:hyperlink r:id="rId14" w:tooltip="Link para Open Society Foundations" w:history="1">
        <w:r w:rsidRPr="00207CAB">
          <w:rPr>
            <w:rStyle w:val="Hyperlink"/>
            <w:rFonts w:ascii="Arial" w:hAnsi="Arial" w:cs="Arial"/>
            <w:b w:val="0"/>
            <w:color w:val="C00000"/>
            <w:sz w:val="24"/>
            <w:szCs w:val="24"/>
            <w:lang w:val="en-US"/>
          </w:rPr>
          <w:t>Open Society Foundations</w:t>
        </w:r>
      </w:hyperlink>
    </w:p>
    <w:p w:rsidR="00F16CE1" w:rsidRPr="00207CAB" w:rsidRDefault="00295866" w:rsidP="00207CAB">
      <w:pPr>
        <w:pStyle w:val="NormalWeb"/>
        <w:spacing w:before="0" w:beforeAutospacing="0"/>
        <w:rPr>
          <w:rFonts w:ascii="Arial" w:hAnsi="Arial" w:cs="Arial"/>
        </w:rPr>
      </w:pPr>
      <w:r w:rsidRPr="00207CAB">
        <w:rPr>
          <w:rStyle w:val="Forte"/>
          <w:rFonts w:ascii="Arial" w:hAnsi="Arial" w:cs="Arial"/>
          <w:b w:val="0"/>
        </w:rPr>
        <w:t>Data limite:</w:t>
      </w:r>
      <w:r w:rsidRPr="00207CAB">
        <w:rPr>
          <w:rFonts w:ascii="Arial" w:hAnsi="Arial" w:cs="Arial"/>
        </w:rPr>
        <w:t> Contínuo</w:t>
      </w:r>
      <w:r w:rsidRPr="00207CAB">
        <w:rPr>
          <w:rFonts w:ascii="Arial" w:hAnsi="Arial" w:cs="Arial"/>
        </w:rPr>
        <w:t xml:space="preserve"> </w:t>
      </w:r>
      <w:hyperlink r:id="rId15" w:history="1">
        <w:r w:rsidR="00F16CE1" w:rsidRPr="00207CAB">
          <w:rPr>
            <w:rStyle w:val="Hyperlink"/>
            <w:rFonts w:ascii="Arial" w:hAnsi="Arial" w:cs="Arial"/>
            <w:color w:val="auto"/>
          </w:rPr>
          <w:t>http://ispn.org.br/capta/oportunidades/open-society-foundations/</w:t>
        </w:r>
      </w:hyperlink>
      <w:r w:rsidR="00F16CE1" w:rsidRPr="00207CAB">
        <w:rPr>
          <w:rFonts w:ascii="Arial" w:hAnsi="Arial" w:cs="Arial"/>
        </w:rPr>
        <w:t xml:space="preserve"> </w:t>
      </w:r>
    </w:p>
    <w:p w:rsidR="00F16CE1" w:rsidRPr="00207CAB" w:rsidRDefault="00F16CE1" w:rsidP="00207CAB">
      <w:pPr>
        <w:pStyle w:val="NormalWeb"/>
        <w:spacing w:before="0" w:beforeAutospacing="0"/>
        <w:rPr>
          <w:rFonts w:ascii="Arial" w:hAnsi="Arial" w:cs="Arial"/>
        </w:rPr>
      </w:pPr>
      <w:r w:rsidRPr="00207CAB">
        <w:rPr>
          <w:rFonts w:ascii="Arial" w:hAnsi="Arial" w:cs="Arial"/>
        </w:rPr>
        <w:t xml:space="preserve">A Open </w:t>
      </w:r>
      <w:proofErr w:type="spellStart"/>
      <w:r w:rsidRPr="00207CAB">
        <w:rPr>
          <w:rFonts w:ascii="Arial" w:hAnsi="Arial" w:cs="Arial"/>
        </w:rPr>
        <w:t>Society</w:t>
      </w:r>
      <w:proofErr w:type="spellEnd"/>
      <w:r w:rsidRPr="00207CAB">
        <w:rPr>
          <w:rFonts w:ascii="Arial" w:hAnsi="Arial" w:cs="Arial"/>
        </w:rPr>
        <w:t xml:space="preserve"> </w:t>
      </w:r>
      <w:proofErr w:type="spellStart"/>
      <w:r w:rsidRPr="00207CAB">
        <w:rPr>
          <w:rFonts w:ascii="Arial" w:hAnsi="Arial" w:cs="Arial"/>
        </w:rPr>
        <w:t>Foundations</w:t>
      </w:r>
      <w:proofErr w:type="spellEnd"/>
      <w:r w:rsidRPr="00207CAB">
        <w:rPr>
          <w:rFonts w:ascii="Arial" w:hAnsi="Arial" w:cs="Arial"/>
        </w:rPr>
        <w:t xml:space="preserve"> abre chamada de apoio a projetos na América Latina, com foco em quatro áreas: transparência e fiscalização de políticas governamentais, participação social no debate político, garantia dos direitos humanos e a promoção da segurança cidadã.</w:t>
      </w:r>
    </w:p>
    <w:p w:rsidR="00DB4E43" w:rsidRPr="00207CAB" w:rsidRDefault="00DB4E43" w:rsidP="00207CAB">
      <w:pPr>
        <w:pStyle w:val="Ttulo3"/>
        <w:numPr>
          <w:ilvl w:val="0"/>
          <w:numId w:val="1"/>
        </w:numPr>
        <w:spacing w:before="0" w:beforeAutospacing="0"/>
        <w:ind w:left="0"/>
        <w:rPr>
          <w:rFonts w:ascii="Arial" w:hAnsi="Arial" w:cs="Arial"/>
          <w:b w:val="0"/>
          <w:sz w:val="24"/>
          <w:szCs w:val="24"/>
          <w:lang w:val="en-US"/>
        </w:rPr>
      </w:pPr>
      <w:proofErr w:type="spellStart"/>
      <w:r w:rsidRPr="00207CAB">
        <w:rPr>
          <w:rStyle w:val="Forte"/>
          <w:rFonts w:ascii="Arial" w:hAnsi="Arial" w:cs="Arial"/>
          <w:b/>
          <w:color w:val="C00000"/>
          <w:sz w:val="24"/>
          <w:szCs w:val="24"/>
          <w:lang w:val="en-US"/>
        </w:rPr>
        <w:t>Edital</w:t>
      </w:r>
      <w:proofErr w:type="spellEnd"/>
      <w:r w:rsidRPr="00207CAB">
        <w:rPr>
          <w:rStyle w:val="Forte"/>
          <w:rFonts w:ascii="Arial" w:hAnsi="Arial" w:cs="Arial"/>
          <w:b/>
          <w:color w:val="C00000"/>
          <w:sz w:val="24"/>
          <w:szCs w:val="24"/>
          <w:lang w:val="en-US"/>
        </w:rPr>
        <w:t>:</w:t>
      </w:r>
      <w:r w:rsidRPr="00207CAB">
        <w:rPr>
          <w:rFonts w:ascii="Arial" w:hAnsi="Arial" w:cs="Arial"/>
          <w:b w:val="0"/>
          <w:color w:val="C00000"/>
          <w:sz w:val="24"/>
          <w:szCs w:val="24"/>
          <w:lang w:val="en-US"/>
        </w:rPr>
        <w:t xml:space="preserve"> </w:t>
      </w:r>
      <w:hyperlink r:id="rId16" w:tgtFrame="_blank" w:history="1">
        <w:r w:rsidRPr="00207CAB">
          <w:rPr>
            <w:rStyle w:val="Hyperlink"/>
            <w:rFonts w:ascii="Arial" w:hAnsi="Arial" w:cs="Arial"/>
            <w:b w:val="0"/>
            <w:color w:val="C00000"/>
            <w:sz w:val="24"/>
            <w:szCs w:val="24"/>
            <w:lang w:val="en-US"/>
          </w:rPr>
          <w:t>IAF Grant Program</w:t>
        </w:r>
      </w:hyperlink>
      <w:r w:rsidRPr="00207CAB">
        <w:rPr>
          <w:rFonts w:ascii="Arial" w:hAnsi="Arial" w:cs="Arial"/>
          <w:b w:val="0"/>
          <w:color w:val="C00000"/>
          <w:sz w:val="24"/>
          <w:szCs w:val="24"/>
          <w:lang w:val="en-US"/>
        </w:rPr>
        <w:t xml:space="preserve"> </w:t>
      </w:r>
      <w:hyperlink r:id="rId17" w:tooltip="Link para Inter-American Foundation" w:history="1">
        <w:r w:rsidRPr="00207CAB">
          <w:rPr>
            <w:rStyle w:val="Hyperlink"/>
            <w:rFonts w:ascii="Arial" w:hAnsi="Arial" w:cs="Arial"/>
            <w:b w:val="0"/>
            <w:color w:val="C00000"/>
            <w:sz w:val="24"/>
            <w:szCs w:val="24"/>
            <w:lang w:val="en-US"/>
          </w:rPr>
          <w:t>Inter-American Foundation</w:t>
        </w:r>
      </w:hyperlink>
    </w:p>
    <w:p w:rsidR="00DB4E43" w:rsidRPr="00207CAB" w:rsidRDefault="00DB4E43" w:rsidP="00207CAB">
      <w:pPr>
        <w:pStyle w:val="NormalWeb"/>
        <w:spacing w:before="0" w:beforeAutospacing="0"/>
        <w:rPr>
          <w:rFonts w:ascii="Arial" w:hAnsi="Arial" w:cs="Arial"/>
        </w:rPr>
      </w:pPr>
      <w:r w:rsidRPr="00207CAB">
        <w:rPr>
          <w:rStyle w:val="Forte"/>
          <w:rFonts w:ascii="Arial" w:hAnsi="Arial" w:cs="Arial"/>
          <w:b w:val="0"/>
        </w:rPr>
        <w:t>Data limite:</w:t>
      </w:r>
      <w:r w:rsidRPr="00207CAB">
        <w:rPr>
          <w:rFonts w:ascii="Arial" w:hAnsi="Arial" w:cs="Arial"/>
        </w:rPr>
        <w:t xml:space="preserve"> Contínuo</w:t>
      </w:r>
      <w:r w:rsidR="00295866" w:rsidRPr="00207CAB">
        <w:rPr>
          <w:rFonts w:ascii="Arial" w:hAnsi="Arial" w:cs="Arial"/>
        </w:rPr>
        <w:t xml:space="preserve"> </w:t>
      </w:r>
      <w:hyperlink r:id="rId18" w:history="1">
        <w:r w:rsidR="00295866" w:rsidRPr="00207CAB">
          <w:rPr>
            <w:rStyle w:val="Hyperlink"/>
            <w:rFonts w:ascii="Arial" w:hAnsi="Arial" w:cs="Arial"/>
            <w:color w:val="auto"/>
          </w:rPr>
          <w:t>http://ispn.org.br/capta/oportunidades/inter-american-foundation/</w:t>
        </w:r>
      </w:hyperlink>
      <w:r w:rsidRPr="00207CAB">
        <w:rPr>
          <w:rFonts w:ascii="Arial" w:hAnsi="Arial" w:cs="Arial"/>
        </w:rPr>
        <w:t xml:space="preserve"> </w:t>
      </w:r>
    </w:p>
    <w:p w:rsidR="00DB4E43" w:rsidRPr="00207CAB" w:rsidRDefault="00DB4E43" w:rsidP="00207CAB">
      <w:pPr>
        <w:pStyle w:val="NormalWeb"/>
        <w:spacing w:before="0" w:beforeAutospacing="0"/>
        <w:rPr>
          <w:rFonts w:ascii="Arial" w:hAnsi="Arial" w:cs="Arial"/>
        </w:rPr>
      </w:pPr>
      <w:r w:rsidRPr="00207CAB">
        <w:rPr>
          <w:rFonts w:ascii="Arial" w:hAnsi="Arial" w:cs="Arial"/>
        </w:rPr>
        <w:t xml:space="preserve">A Fundação Interamericana (IAF) seleciona projetos de grupos comunitários e organizações não governamentais, na América Latina e Caribe, que trabalhem </w:t>
      </w:r>
      <w:r w:rsidRPr="00207CAB">
        <w:rPr>
          <w:rFonts w:ascii="Arial" w:hAnsi="Arial" w:cs="Arial"/>
        </w:rPr>
        <w:lastRenderedPageBreak/>
        <w:t>na melhoria das condições de vida de populações marginalizadas através de soluções inovadoras, visando o desenvolvimento sustentável.</w:t>
      </w:r>
    </w:p>
    <w:p w:rsidR="00DB4E43" w:rsidRPr="00207CAB" w:rsidRDefault="00DB4E43" w:rsidP="00207CAB">
      <w:pPr>
        <w:pStyle w:val="Ttulo3"/>
        <w:numPr>
          <w:ilvl w:val="0"/>
          <w:numId w:val="1"/>
        </w:numPr>
        <w:spacing w:before="0" w:beforeAutospacing="0"/>
        <w:ind w:left="0"/>
        <w:rPr>
          <w:rFonts w:ascii="Arial" w:hAnsi="Arial" w:cs="Arial"/>
          <w:b w:val="0"/>
          <w:color w:val="C00000"/>
          <w:sz w:val="24"/>
          <w:szCs w:val="24"/>
        </w:rPr>
      </w:pPr>
      <w:proofErr w:type="spellStart"/>
      <w:r w:rsidRPr="00207CAB">
        <w:rPr>
          <w:rStyle w:val="Forte"/>
          <w:rFonts w:ascii="Arial" w:hAnsi="Arial" w:cs="Arial"/>
          <w:b/>
          <w:color w:val="C00000"/>
          <w:sz w:val="24"/>
          <w:szCs w:val="24"/>
        </w:rPr>
        <w:t>Edital:</w:t>
      </w:r>
      <w:r w:rsidRPr="00207CAB">
        <w:rPr>
          <w:rFonts w:ascii="Arial" w:hAnsi="Arial" w:cs="Arial"/>
          <w:b w:val="0"/>
          <w:color w:val="C00000"/>
          <w:sz w:val="24"/>
          <w:szCs w:val="24"/>
        </w:rPr>
        <w:t>Arcadia</w:t>
      </w:r>
      <w:proofErr w:type="spellEnd"/>
      <w:r w:rsidRPr="00207CAB">
        <w:rPr>
          <w:rFonts w:ascii="Arial" w:hAnsi="Arial" w:cs="Arial"/>
          <w:b w:val="0"/>
          <w:color w:val="C00000"/>
          <w:sz w:val="24"/>
          <w:szCs w:val="24"/>
        </w:rPr>
        <w:t xml:space="preserve"> </w:t>
      </w:r>
      <w:proofErr w:type="spellStart"/>
      <w:r w:rsidRPr="00207CAB">
        <w:rPr>
          <w:rFonts w:ascii="Arial" w:hAnsi="Arial" w:cs="Arial"/>
          <w:b w:val="0"/>
          <w:color w:val="C00000"/>
          <w:sz w:val="24"/>
          <w:szCs w:val="24"/>
        </w:rPr>
        <w:t>Grants</w:t>
      </w:r>
      <w:proofErr w:type="spellEnd"/>
      <w:r w:rsidRPr="00207CAB">
        <w:rPr>
          <w:rFonts w:ascii="Arial" w:hAnsi="Arial" w:cs="Arial"/>
          <w:b w:val="0"/>
          <w:color w:val="C00000"/>
          <w:sz w:val="24"/>
          <w:szCs w:val="24"/>
        </w:rPr>
        <w:t xml:space="preserve"> </w:t>
      </w:r>
      <w:hyperlink r:id="rId19" w:tooltip="Link para Fundação Arcadia" w:history="1">
        <w:r w:rsidRPr="00207CAB">
          <w:rPr>
            <w:rFonts w:ascii="Arial" w:hAnsi="Arial" w:cs="Arial"/>
            <w:b w:val="0"/>
            <w:color w:val="C00000"/>
            <w:sz w:val="24"/>
            <w:szCs w:val="24"/>
          </w:rPr>
          <w:t xml:space="preserve">Fundação </w:t>
        </w:r>
        <w:proofErr w:type="spellStart"/>
        <w:r w:rsidRPr="00207CAB">
          <w:rPr>
            <w:rFonts w:ascii="Arial" w:hAnsi="Arial" w:cs="Arial"/>
            <w:b w:val="0"/>
            <w:color w:val="C00000"/>
            <w:sz w:val="24"/>
            <w:szCs w:val="24"/>
          </w:rPr>
          <w:t>Arcadia</w:t>
        </w:r>
        <w:proofErr w:type="spellEnd"/>
      </w:hyperlink>
    </w:p>
    <w:p w:rsidR="00DB4E43" w:rsidRPr="00207CAB" w:rsidRDefault="005164A1" w:rsidP="00207CAB">
      <w:pPr>
        <w:pStyle w:val="NormalWeb"/>
        <w:spacing w:before="0" w:beforeAutospacing="0"/>
        <w:rPr>
          <w:rFonts w:ascii="Arial" w:hAnsi="Arial" w:cs="Arial"/>
        </w:rPr>
      </w:pPr>
      <w:r w:rsidRPr="00207CAB">
        <w:rPr>
          <w:rStyle w:val="Forte"/>
          <w:rFonts w:ascii="Arial" w:hAnsi="Arial" w:cs="Arial"/>
          <w:b w:val="0"/>
        </w:rPr>
        <w:t>Data limite:</w:t>
      </w:r>
      <w:r w:rsidRPr="00207CAB">
        <w:rPr>
          <w:rFonts w:ascii="Arial" w:hAnsi="Arial" w:cs="Arial"/>
        </w:rPr>
        <w:t xml:space="preserve"> Contínuo</w:t>
      </w:r>
      <w:r w:rsidRPr="00207CAB">
        <w:rPr>
          <w:rFonts w:ascii="Arial" w:hAnsi="Arial" w:cs="Arial"/>
          <w:u w:val="single"/>
        </w:rPr>
        <w:t xml:space="preserve"> </w:t>
      </w:r>
      <w:r w:rsidR="00DB4E43" w:rsidRPr="00207CAB">
        <w:rPr>
          <w:rFonts w:ascii="Arial" w:hAnsi="Arial" w:cs="Arial"/>
          <w:u w:val="single"/>
        </w:rPr>
        <w:t xml:space="preserve">http://ispn.org.br/capta/oportunidades/fundacao-arcadia/ </w:t>
      </w:r>
      <w:r w:rsidR="00DB4E43" w:rsidRPr="00207CAB">
        <w:rPr>
          <w:rFonts w:ascii="Arial" w:hAnsi="Arial" w:cs="Arial"/>
          <w:u w:val="single"/>
        </w:rPr>
        <w:br/>
      </w:r>
      <w:r w:rsidR="00DB4E43" w:rsidRPr="00207CAB">
        <w:rPr>
          <w:rFonts w:ascii="Arial" w:hAnsi="Arial" w:cs="Arial"/>
        </w:rPr>
        <w:t xml:space="preserve">A Fundação </w:t>
      </w:r>
      <w:proofErr w:type="spellStart"/>
      <w:r w:rsidR="00DB4E43" w:rsidRPr="00207CAB">
        <w:rPr>
          <w:rFonts w:ascii="Arial" w:hAnsi="Arial" w:cs="Arial"/>
        </w:rPr>
        <w:t>Arcadia</w:t>
      </w:r>
      <w:proofErr w:type="spellEnd"/>
      <w:r w:rsidR="00DB4E43" w:rsidRPr="00207CAB">
        <w:rPr>
          <w:rFonts w:ascii="Arial" w:hAnsi="Arial" w:cs="Arial"/>
        </w:rPr>
        <w:t xml:space="preserve"> apoia projetos continuadamente de instituições de caridade e escolares que buscam preservar a cultura e o meio-ambiente, além de projetos que promovem o acesso livre à informação. </w:t>
      </w:r>
      <w:hyperlink r:id="rId20" w:history="1">
        <w:r w:rsidR="00DB4E43" w:rsidRPr="00207CAB">
          <w:rPr>
            <w:rStyle w:val="Hyperlink"/>
            <w:rFonts w:ascii="Arial" w:hAnsi="Arial" w:cs="Arial"/>
            <w:color w:val="auto"/>
          </w:rPr>
          <w:t>SAIBA MAIS »</w:t>
        </w:r>
      </w:hyperlink>
    </w:p>
    <w:p w:rsidR="005164A1" w:rsidRPr="00207CAB" w:rsidRDefault="00DB4E43" w:rsidP="00207CAB">
      <w:pPr>
        <w:pStyle w:val="Ttulo3"/>
        <w:numPr>
          <w:ilvl w:val="0"/>
          <w:numId w:val="1"/>
        </w:numPr>
        <w:spacing w:before="0" w:beforeAutospacing="0"/>
        <w:ind w:left="0"/>
        <w:rPr>
          <w:rFonts w:ascii="Arial" w:hAnsi="Arial" w:cs="Arial"/>
          <w:b w:val="0"/>
          <w:color w:val="C00000"/>
          <w:sz w:val="24"/>
          <w:szCs w:val="24"/>
        </w:rPr>
      </w:pPr>
      <w:r w:rsidRPr="00207CAB">
        <w:rPr>
          <w:rStyle w:val="Forte"/>
          <w:rFonts w:ascii="Arial" w:hAnsi="Arial" w:cs="Arial"/>
          <w:b/>
          <w:color w:val="C00000"/>
          <w:sz w:val="24"/>
          <w:szCs w:val="24"/>
        </w:rPr>
        <w:t>Edital:</w:t>
      </w:r>
      <w:r w:rsidRPr="00207CAB">
        <w:rPr>
          <w:rFonts w:ascii="Arial" w:hAnsi="Arial" w:cs="Arial"/>
          <w:b w:val="0"/>
          <w:color w:val="C00000"/>
          <w:sz w:val="24"/>
          <w:szCs w:val="24"/>
        </w:rPr>
        <w:t xml:space="preserve"> </w:t>
      </w:r>
      <w:hyperlink r:id="rId21" w:tgtFrame="_blank" w:history="1">
        <w:r w:rsidRPr="00207CAB">
          <w:rPr>
            <w:rStyle w:val="Hyperlink"/>
            <w:rFonts w:ascii="Arial" w:hAnsi="Arial" w:cs="Arial"/>
            <w:b w:val="0"/>
            <w:color w:val="C00000"/>
            <w:sz w:val="24"/>
            <w:szCs w:val="24"/>
          </w:rPr>
          <w:t>OFID Grant</w:t>
        </w:r>
      </w:hyperlink>
      <w:r w:rsidRPr="00207CAB">
        <w:rPr>
          <w:rFonts w:ascii="Arial" w:hAnsi="Arial" w:cs="Arial"/>
          <w:b w:val="0"/>
          <w:color w:val="C00000"/>
          <w:sz w:val="24"/>
          <w:szCs w:val="24"/>
        </w:rPr>
        <w:t xml:space="preserve"> </w:t>
      </w:r>
      <w:hyperlink r:id="rId22" w:tooltip="Link para Fundo OPEC para o Desenvolvimento Internacional (OFID)" w:history="1">
        <w:r w:rsidRPr="00207CAB">
          <w:rPr>
            <w:rStyle w:val="Hyperlink"/>
            <w:rFonts w:ascii="Arial" w:hAnsi="Arial" w:cs="Arial"/>
            <w:b w:val="0"/>
            <w:color w:val="C00000"/>
            <w:sz w:val="24"/>
            <w:szCs w:val="24"/>
          </w:rPr>
          <w:t>Fundo OPEC para o Desenvolvimento Internacional (OFID)</w:t>
        </w:r>
      </w:hyperlink>
    </w:p>
    <w:p w:rsidR="00DB4E43" w:rsidRPr="00207CAB" w:rsidRDefault="005164A1" w:rsidP="00207CAB">
      <w:pPr>
        <w:pStyle w:val="Ttulo3"/>
        <w:spacing w:before="0" w:beforeAutospacing="0"/>
        <w:rPr>
          <w:rFonts w:ascii="Arial" w:hAnsi="Arial" w:cs="Arial"/>
          <w:b w:val="0"/>
          <w:sz w:val="24"/>
          <w:szCs w:val="24"/>
        </w:rPr>
      </w:pPr>
      <w:r w:rsidRPr="00207CAB">
        <w:rPr>
          <w:rStyle w:val="Forte"/>
          <w:rFonts w:ascii="Arial" w:hAnsi="Arial" w:cs="Arial"/>
          <w:sz w:val="24"/>
          <w:szCs w:val="24"/>
        </w:rPr>
        <w:t>Data limite:</w:t>
      </w:r>
      <w:r w:rsidRPr="00207CAB">
        <w:rPr>
          <w:rFonts w:ascii="Arial" w:hAnsi="Arial" w:cs="Arial"/>
          <w:b w:val="0"/>
          <w:sz w:val="24"/>
          <w:szCs w:val="24"/>
        </w:rPr>
        <w:t xml:space="preserve"> Contínuo</w:t>
      </w:r>
      <w:r w:rsidRPr="00207CAB">
        <w:rPr>
          <w:rFonts w:ascii="Arial" w:hAnsi="Arial" w:cs="Arial"/>
          <w:b w:val="0"/>
          <w:sz w:val="24"/>
          <w:szCs w:val="24"/>
        </w:rPr>
        <w:t xml:space="preserve"> </w:t>
      </w:r>
      <w:hyperlink r:id="rId23" w:history="1">
        <w:r w:rsidR="00DB4E43" w:rsidRPr="00207CAB">
          <w:rPr>
            <w:rStyle w:val="Hyperlink"/>
            <w:rFonts w:ascii="Arial" w:hAnsi="Arial" w:cs="Arial"/>
            <w:b w:val="0"/>
            <w:color w:val="auto"/>
            <w:sz w:val="24"/>
            <w:szCs w:val="24"/>
          </w:rPr>
          <w:t>http://ispn.org.br/capta/oportunidades/ofid/</w:t>
        </w:r>
      </w:hyperlink>
      <w:r w:rsidR="00DB4E43" w:rsidRPr="00207CAB">
        <w:rPr>
          <w:rFonts w:ascii="Arial" w:hAnsi="Arial" w:cs="Arial"/>
          <w:b w:val="0"/>
          <w:sz w:val="24"/>
          <w:szCs w:val="24"/>
        </w:rPr>
        <w:t xml:space="preserve"> </w:t>
      </w:r>
      <w:r w:rsidR="00DB4E43" w:rsidRPr="00207CAB">
        <w:rPr>
          <w:rFonts w:ascii="Arial" w:hAnsi="Arial" w:cs="Arial"/>
          <w:b w:val="0"/>
          <w:sz w:val="24"/>
          <w:szCs w:val="24"/>
        </w:rPr>
        <w:br/>
        <w:t xml:space="preserve">O programa de financiamento do Fundo OPEC para o Desenvolvimento Internacional (OFID) oferece assistência tecnológica para pequenos projetos, auxílio humanitário e patrocínios para pesquisas e outros programas. </w:t>
      </w:r>
    </w:p>
    <w:p w:rsidR="00DB4E43" w:rsidRPr="00207CAB" w:rsidRDefault="00DB4E43" w:rsidP="00207CAB">
      <w:pPr>
        <w:pStyle w:val="Ttulo3"/>
        <w:numPr>
          <w:ilvl w:val="0"/>
          <w:numId w:val="1"/>
        </w:numPr>
        <w:spacing w:before="0" w:beforeAutospacing="0"/>
        <w:ind w:left="0"/>
        <w:rPr>
          <w:rFonts w:ascii="Arial" w:hAnsi="Arial" w:cs="Arial"/>
          <w:b w:val="0"/>
          <w:sz w:val="24"/>
          <w:szCs w:val="24"/>
          <w:lang w:val="en-US"/>
        </w:rPr>
      </w:pPr>
      <w:proofErr w:type="spellStart"/>
      <w:r w:rsidRPr="00207CAB">
        <w:rPr>
          <w:rStyle w:val="Forte"/>
          <w:rFonts w:ascii="Arial" w:hAnsi="Arial" w:cs="Arial"/>
          <w:b/>
          <w:color w:val="C00000"/>
          <w:sz w:val="24"/>
          <w:szCs w:val="24"/>
          <w:lang w:val="en-US"/>
        </w:rPr>
        <w:t>Edital</w:t>
      </w:r>
      <w:proofErr w:type="spellEnd"/>
      <w:r w:rsidRPr="00207CAB">
        <w:rPr>
          <w:rStyle w:val="Forte"/>
          <w:rFonts w:ascii="Arial" w:hAnsi="Arial" w:cs="Arial"/>
          <w:b/>
          <w:color w:val="C00000"/>
          <w:sz w:val="24"/>
          <w:szCs w:val="24"/>
          <w:lang w:val="en-US"/>
        </w:rPr>
        <w:t>:</w:t>
      </w:r>
      <w:r w:rsidRPr="00207CAB">
        <w:rPr>
          <w:rFonts w:ascii="Arial" w:hAnsi="Arial" w:cs="Arial"/>
          <w:b w:val="0"/>
          <w:color w:val="C00000"/>
          <w:sz w:val="24"/>
          <w:szCs w:val="24"/>
          <w:lang w:val="en-US"/>
        </w:rPr>
        <w:t xml:space="preserve"> </w:t>
      </w:r>
      <w:hyperlink r:id="rId24" w:tgtFrame="_blank" w:history="1">
        <w:r w:rsidRPr="00207CAB">
          <w:rPr>
            <w:rStyle w:val="Hyperlink"/>
            <w:rFonts w:ascii="Arial" w:hAnsi="Arial" w:cs="Arial"/>
            <w:b w:val="0"/>
            <w:i/>
            <w:iCs/>
            <w:color w:val="C00000"/>
            <w:sz w:val="24"/>
            <w:szCs w:val="24"/>
            <w:lang w:val="en-US"/>
          </w:rPr>
          <w:t>The Pollination Project Grants</w:t>
        </w:r>
        <w:r w:rsidRPr="00207CAB">
          <w:rPr>
            <w:rStyle w:val="Hyperlink"/>
            <w:rFonts w:ascii="Arial" w:hAnsi="Arial" w:cs="Arial"/>
            <w:b w:val="0"/>
            <w:i/>
            <w:iCs/>
            <w:color w:val="C00000"/>
            <w:sz w:val="24"/>
            <w:szCs w:val="24"/>
            <w:lang w:val="en-US"/>
          </w:rPr>
          <w:t xml:space="preserve"> </w:t>
        </w:r>
        <w:hyperlink r:id="rId25" w:tooltip="Link para The Pollination Project" w:history="1">
          <w:r w:rsidRPr="00207CAB">
            <w:rPr>
              <w:rStyle w:val="Hyperlink"/>
              <w:rFonts w:ascii="Arial" w:hAnsi="Arial" w:cs="Arial"/>
              <w:b w:val="0"/>
              <w:color w:val="C00000"/>
              <w:sz w:val="24"/>
              <w:szCs w:val="24"/>
              <w:lang w:val="en-US"/>
            </w:rPr>
            <w:t>The Pollination Project</w:t>
          </w:r>
        </w:hyperlink>
        <w:r w:rsidRPr="00207CAB">
          <w:rPr>
            <w:rFonts w:ascii="Arial" w:hAnsi="Arial" w:cs="Arial"/>
            <w:b w:val="0"/>
            <w:i/>
            <w:iCs/>
            <w:color w:val="C00000"/>
            <w:sz w:val="24"/>
            <w:szCs w:val="24"/>
            <w:u w:val="single"/>
            <w:lang w:val="en-US"/>
          </w:rPr>
          <w:br/>
        </w:r>
      </w:hyperlink>
      <w:r w:rsidRPr="00207CAB">
        <w:rPr>
          <w:rStyle w:val="Forte"/>
          <w:rFonts w:ascii="Arial" w:hAnsi="Arial" w:cs="Arial"/>
          <w:sz w:val="24"/>
          <w:szCs w:val="24"/>
          <w:lang w:val="en-US"/>
        </w:rPr>
        <w:t xml:space="preserve">Data </w:t>
      </w:r>
      <w:proofErr w:type="spellStart"/>
      <w:r w:rsidRPr="00207CAB">
        <w:rPr>
          <w:rStyle w:val="Forte"/>
          <w:rFonts w:ascii="Arial" w:hAnsi="Arial" w:cs="Arial"/>
          <w:sz w:val="24"/>
          <w:szCs w:val="24"/>
          <w:lang w:val="en-US"/>
        </w:rPr>
        <w:t>limite</w:t>
      </w:r>
      <w:proofErr w:type="spellEnd"/>
      <w:r w:rsidRPr="00207CAB">
        <w:rPr>
          <w:rStyle w:val="Forte"/>
          <w:rFonts w:ascii="Arial" w:hAnsi="Arial" w:cs="Arial"/>
          <w:sz w:val="24"/>
          <w:szCs w:val="24"/>
          <w:lang w:val="en-US"/>
        </w:rPr>
        <w:t>:</w:t>
      </w:r>
      <w:r w:rsidRPr="00207CAB">
        <w:rPr>
          <w:rFonts w:ascii="Arial" w:hAnsi="Arial" w:cs="Arial"/>
          <w:b w:val="0"/>
          <w:sz w:val="24"/>
          <w:szCs w:val="24"/>
          <w:lang w:val="en-US"/>
        </w:rPr>
        <w:t xml:space="preserve"> </w:t>
      </w:r>
      <w:proofErr w:type="spellStart"/>
      <w:r w:rsidRPr="00207CAB">
        <w:rPr>
          <w:rFonts w:ascii="Arial" w:hAnsi="Arial" w:cs="Arial"/>
          <w:b w:val="0"/>
          <w:sz w:val="24"/>
          <w:szCs w:val="24"/>
          <w:lang w:val="en-US"/>
        </w:rPr>
        <w:t>Contínuo</w:t>
      </w:r>
      <w:proofErr w:type="spellEnd"/>
    </w:p>
    <w:p w:rsidR="00DB4E43" w:rsidRPr="00207CAB" w:rsidRDefault="00DB4E43" w:rsidP="00207CAB">
      <w:pPr>
        <w:pStyle w:val="NormalWeb"/>
        <w:spacing w:before="0" w:beforeAutospacing="0"/>
        <w:rPr>
          <w:rFonts w:ascii="Arial" w:hAnsi="Arial" w:cs="Arial"/>
        </w:rPr>
      </w:pPr>
      <w:r w:rsidRPr="00207CAB">
        <w:rPr>
          <w:rFonts w:ascii="Arial" w:hAnsi="Arial" w:cs="Arial"/>
        </w:rPr>
        <w:t>O Projeto “</w:t>
      </w:r>
      <w:r w:rsidRPr="00207CAB">
        <w:rPr>
          <w:rStyle w:val="nfase"/>
          <w:rFonts w:ascii="Arial" w:hAnsi="Arial" w:cs="Arial"/>
        </w:rPr>
        <w:t xml:space="preserve">The </w:t>
      </w:r>
      <w:proofErr w:type="spellStart"/>
      <w:r w:rsidRPr="00207CAB">
        <w:rPr>
          <w:rStyle w:val="nfase"/>
          <w:rFonts w:ascii="Arial" w:hAnsi="Arial" w:cs="Arial"/>
        </w:rPr>
        <w:t>Pollination</w:t>
      </w:r>
      <w:proofErr w:type="spellEnd"/>
      <w:r w:rsidRPr="00207CAB">
        <w:rPr>
          <w:rFonts w:ascii="Arial" w:hAnsi="Arial" w:cs="Arial"/>
        </w:rPr>
        <w:t>” promove apoio financeiro a projetos em estágios iniciais de desenvolvimento que necessitam de uma pequena quantidade de dinheiro para solucionar muitos de seus problemas, e estimular seu desenvolvimento inicial para que possam crescer.</w:t>
      </w:r>
    </w:p>
    <w:p w:rsidR="005164A1" w:rsidRPr="00207CAB" w:rsidRDefault="00DB4E43" w:rsidP="00207CAB">
      <w:pPr>
        <w:pStyle w:val="Ttulo3"/>
        <w:numPr>
          <w:ilvl w:val="0"/>
          <w:numId w:val="1"/>
        </w:numPr>
        <w:spacing w:before="0" w:beforeAutospacing="0"/>
        <w:ind w:left="0"/>
        <w:rPr>
          <w:rFonts w:ascii="Arial" w:hAnsi="Arial" w:cs="Arial"/>
          <w:b w:val="0"/>
          <w:color w:val="C00000"/>
          <w:sz w:val="24"/>
          <w:szCs w:val="24"/>
        </w:rPr>
      </w:pPr>
      <w:r w:rsidRPr="00207CAB">
        <w:rPr>
          <w:rStyle w:val="Forte"/>
          <w:rFonts w:ascii="Arial" w:hAnsi="Arial" w:cs="Arial"/>
          <w:b/>
          <w:color w:val="C00000"/>
          <w:sz w:val="24"/>
          <w:szCs w:val="24"/>
        </w:rPr>
        <w:t>Edital:</w:t>
      </w:r>
      <w:r w:rsidRPr="00207CAB">
        <w:rPr>
          <w:rFonts w:ascii="Arial" w:hAnsi="Arial" w:cs="Arial"/>
          <w:b w:val="0"/>
          <w:color w:val="C00000"/>
          <w:sz w:val="24"/>
          <w:szCs w:val="24"/>
        </w:rPr>
        <w:t xml:space="preserve"> </w:t>
      </w:r>
      <w:hyperlink r:id="rId26" w:tgtFrame="_blank" w:history="1">
        <w:r w:rsidRPr="00207CAB">
          <w:rPr>
            <w:rStyle w:val="Hyperlink"/>
            <w:rFonts w:ascii="Arial" w:hAnsi="Arial" w:cs="Arial"/>
            <w:b w:val="0"/>
            <w:color w:val="C00000"/>
            <w:sz w:val="24"/>
            <w:szCs w:val="24"/>
          </w:rPr>
          <w:t>Edital Contínuo Fundo de Inovação Global</w:t>
        </w:r>
      </w:hyperlink>
      <w:r w:rsidRPr="00207CAB">
        <w:rPr>
          <w:rFonts w:ascii="Arial" w:hAnsi="Arial" w:cs="Arial"/>
          <w:b w:val="0"/>
          <w:color w:val="C00000"/>
          <w:sz w:val="24"/>
          <w:szCs w:val="24"/>
        </w:rPr>
        <w:t xml:space="preserve"> </w:t>
      </w:r>
      <w:hyperlink r:id="rId27" w:tooltip="Link para Fundo de Inovação Global" w:history="1">
        <w:r w:rsidRPr="00207CAB">
          <w:rPr>
            <w:rStyle w:val="Hyperlink"/>
            <w:rFonts w:ascii="Arial" w:hAnsi="Arial" w:cs="Arial"/>
            <w:b w:val="0"/>
            <w:color w:val="C00000"/>
            <w:sz w:val="24"/>
            <w:szCs w:val="24"/>
          </w:rPr>
          <w:t>Fundo de Inovação Global</w:t>
        </w:r>
      </w:hyperlink>
    </w:p>
    <w:p w:rsidR="00DB4E43" w:rsidRPr="00207CAB" w:rsidRDefault="005164A1" w:rsidP="00207CAB">
      <w:pPr>
        <w:pStyle w:val="Ttulo3"/>
        <w:spacing w:before="0" w:beforeAutospacing="0"/>
        <w:rPr>
          <w:rFonts w:ascii="Arial" w:hAnsi="Arial" w:cs="Arial"/>
          <w:b w:val="0"/>
          <w:sz w:val="24"/>
          <w:szCs w:val="24"/>
        </w:rPr>
      </w:pPr>
      <w:r w:rsidRPr="00207CAB">
        <w:rPr>
          <w:rStyle w:val="Forte"/>
          <w:rFonts w:ascii="Arial" w:hAnsi="Arial" w:cs="Arial"/>
          <w:sz w:val="24"/>
          <w:szCs w:val="24"/>
        </w:rPr>
        <w:t>Data limite:</w:t>
      </w:r>
      <w:r w:rsidRPr="00207CAB">
        <w:rPr>
          <w:rFonts w:ascii="Arial" w:hAnsi="Arial" w:cs="Arial"/>
          <w:b w:val="0"/>
          <w:sz w:val="24"/>
          <w:szCs w:val="24"/>
        </w:rPr>
        <w:t xml:space="preserve"> Contínuo</w:t>
      </w:r>
      <w:r w:rsidRPr="00207CAB">
        <w:rPr>
          <w:rFonts w:ascii="Arial" w:hAnsi="Arial" w:cs="Arial"/>
          <w:b w:val="0"/>
          <w:sz w:val="24"/>
          <w:szCs w:val="24"/>
        </w:rPr>
        <w:t xml:space="preserve"> </w:t>
      </w:r>
      <w:hyperlink r:id="rId28" w:history="1">
        <w:r w:rsidR="00DB4E43" w:rsidRPr="00207CAB">
          <w:rPr>
            <w:rStyle w:val="Hyperlink"/>
            <w:rFonts w:ascii="Arial" w:hAnsi="Arial" w:cs="Arial"/>
            <w:b w:val="0"/>
            <w:color w:val="auto"/>
            <w:sz w:val="24"/>
            <w:szCs w:val="24"/>
          </w:rPr>
          <w:t>http://ispn.org.br/capta/oportunidades/fundo-de-inovacao-global/</w:t>
        </w:r>
      </w:hyperlink>
      <w:r w:rsidR="00DB4E43" w:rsidRPr="00207CAB">
        <w:rPr>
          <w:rFonts w:ascii="Arial" w:hAnsi="Arial" w:cs="Arial"/>
          <w:b w:val="0"/>
          <w:sz w:val="24"/>
          <w:szCs w:val="24"/>
        </w:rPr>
        <w:t xml:space="preserve"> </w:t>
      </w:r>
    </w:p>
    <w:p w:rsidR="00DB4E43" w:rsidRPr="00207CAB" w:rsidRDefault="00DB4E43" w:rsidP="00207CAB">
      <w:pPr>
        <w:pStyle w:val="NormalWeb"/>
        <w:spacing w:before="0" w:beforeAutospacing="0"/>
        <w:rPr>
          <w:rFonts w:ascii="Arial" w:hAnsi="Arial" w:cs="Arial"/>
        </w:rPr>
      </w:pPr>
      <w:r w:rsidRPr="00207CAB">
        <w:rPr>
          <w:rFonts w:ascii="Arial" w:hAnsi="Arial" w:cs="Arial"/>
        </w:rPr>
        <w:t xml:space="preserve">O Fundo de Inovação Global recebe propostas a qualquer momento de soluções inovadoras que abordem os principais desafios do desenvolvimento, principalmente para grupos pobres e vulneráveis. O financiamento varia de £ 30 mil a £ 10 milhões de libras. </w:t>
      </w:r>
    </w:p>
    <w:p w:rsidR="00DB4E43" w:rsidRPr="00207CAB" w:rsidRDefault="00DB4E43" w:rsidP="00207CAB">
      <w:pPr>
        <w:pStyle w:val="Ttulo3"/>
        <w:numPr>
          <w:ilvl w:val="0"/>
          <w:numId w:val="1"/>
        </w:numPr>
        <w:spacing w:before="0" w:beforeAutospacing="0"/>
        <w:ind w:left="0"/>
        <w:rPr>
          <w:rFonts w:ascii="Arial" w:hAnsi="Arial" w:cs="Arial"/>
          <w:b w:val="0"/>
          <w:color w:val="C00000"/>
          <w:sz w:val="24"/>
          <w:szCs w:val="24"/>
          <w:lang w:val="en-US"/>
        </w:rPr>
      </w:pPr>
      <w:r w:rsidRPr="00207CAB">
        <w:rPr>
          <w:rStyle w:val="Forte"/>
          <w:rFonts w:ascii="Arial" w:hAnsi="Arial" w:cs="Arial"/>
          <w:b/>
          <w:color w:val="C00000"/>
          <w:sz w:val="24"/>
          <w:szCs w:val="24"/>
          <w:lang w:val="en-US"/>
        </w:rPr>
        <w:t xml:space="preserve"> </w:t>
      </w:r>
      <w:proofErr w:type="spellStart"/>
      <w:r w:rsidRPr="00207CAB">
        <w:rPr>
          <w:rStyle w:val="Forte"/>
          <w:rFonts w:ascii="Arial" w:hAnsi="Arial" w:cs="Arial"/>
          <w:b/>
          <w:color w:val="C00000"/>
          <w:sz w:val="24"/>
          <w:szCs w:val="24"/>
          <w:lang w:val="en-US"/>
        </w:rPr>
        <w:t>Edital</w:t>
      </w:r>
      <w:proofErr w:type="spellEnd"/>
      <w:r w:rsidRPr="00207CAB">
        <w:rPr>
          <w:rStyle w:val="Forte"/>
          <w:rFonts w:ascii="Arial" w:hAnsi="Arial" w:cs="Arial"/>
          <w:b/>
          <w:color w:val="C00000"/>
          <w:sz w:val="24"/>
          <w:szCs w:val="24"/>
          <w:lang w:val="en-US"/>
        </w:rPr>
        <w:t>:</w:t>
      </w:r>
      <w:r w:rsidRPr="00207CAB">
        <w:rPr>
          <w:rFonts w:ascii="Arial" w:hAnsi="Arial" w:cs="Arial"/>
          <w:b w:val="0"/>
          <w:color w:val="C00000"/>
          <w:sz w:val="24"/>
          <w:szCs w:val="24"/>
          <w:lang w:val="en-US"/>
        </w:rPr>
        <w:t xml:space="preserve"> </w:t>
      </w:r>
      <w:hyperlink r:id="rId29" w:tgtFrame="_blank" w:history="1">
        <w:r w:rsidRPr="00207CAB">
          <w:rPr>
            <w:rStyle w:val="Hyperlink"/>
            <w:rFonts w:ascii="Arial" w:hAnsi="Arial" w:cs="Arial"/>
            <w:b w:val="0"/>
            <w:color w:val="C00000"/>
            <w:sz w:val="24"/>
            <w:szCs w:val="24"/>
            <w:lang w:val="en-US"/>
          </w:rPr>
          <w:t>Ford Foundation Grants</w:t>
        </w:r>
      </w:hyperlink>
      <w:r w:rsidRPr="00207CAB">
        <w:rPr>
          <w:rFonts w:ascii="Arial" w:hAnsi="Arial" w:cs="Arial"/>
          <w:b w:val="0"/>
          <w:color w:val="C00000"/>
          <w:sz w:val="24"/>
          <w:szCs w:val="24"/>
          <w:lang w:val="en-US"/>
        </w:rPr>
        <w:t xml:space="preserve"> </w:t>
      </w:r>
      <w:hyperlink r:id="rId30" w:tooltip="Link para Fundação Ford" w:history="1">
        <w:proofErr w:type="spellStart"/>
        <w:r w:rsidRPr="00207CAB">
          <w:rPr>
            <w:rStyle w:val="Hyperlink"/>
            <w:rFonts w:ascii="Arial" w:hAnsi="Arial" w:cs="Arial"/>
            <w:b w:val="0"/>
            <w:color w:val="C00000"/>
            <w:sz w:val="24"/>
            <w:szCs w:val="24"/>
            <w:lang w:val="en-US"/>
          </w:rPr>
          <w:t>Fundação</w:t>
        </w:r>
        <w:proofErr w:type="spellEnd"/>
        <w:r w:rsidRPr="00207CAB">
          <w:rPr>
            <w:rStyle w:val="Hyperlink"/>
            <w:rFonts w:ascii="Arial" w:hAnsi="Arial" w:cs="Arial"/>
            <w:b w:val="0"/>
            <w:color w:val="C00000"/>
            <w:sz w:val="24"/>
            <w:szCs w:val="24"/>
            <w:lang w:val="en-US"/>
          </w:rPr>
          <w:t xml:space="preserve"> Ford</w:t>
        </w:r>
      </w:hyperlink>
    </w:p>
    <w:p w:rsidR="005164A1" w:rsidRPr="00207CAB" w:rsidRDefault="005164A1" w:rsidP="00207CAB">
      <w:pPr>
        <w:pStyle w:val="PargrafodaLista"/>
        <w:spacing w:after="100" w:afterAutospacing="1" w:line="240" w:lineRule="auto"/>
        <w:ind w:left="0"/>
        <w:rPr>
          <w:rFonts w:ascii="Arial" w:eastAsia="Times New Roman" w:hAnsi="Arial" w:cs="Arial"/>
          <w:sz w:val="24"/>
          <w:szCs w:val="24"/>
          <w:lang w:eastAsia="pt-BR"/>
        </w:rPr>
      </w:pPr>
      <w:r w:rsidRPr="00207CAB">
        <w:rPr>
          <w:rStyle w:val="Forte"/>
          <w:rFonts w:ascii="Arial" w:hAnsi="Arial" w:cs="Arial"/>
          <w:b w:val="0"/>
          <w:sz w:val="24"/>
          <w:szCs w:val="24"/>
        </w:rPr>
        <w:t>Data limite:</w:t>
      </w:r>
      <w:r w:rsidRPr="00207CAB">
        <w:rPr>
          <w:rFonts w:ascii="Arial" w:hAnsi="Arial" w:cs="Arial"/>
          <w:sz w:val="24"/>
          <w:szCs w:val="24"/>
        </w:rPr>
        <w:t> recebe o ano todo</w:t>
      </w:r>
      <w:r w:rsidRPr="00207CAB">
        <w:rPr>
          <w:rFonts w:ascii="Arial" w:eastAsia="Times New Roman" w:hAnsi="Arial" w:cs="Arial"/>
          <w:sz w:val="24"/>
          <w:szCs w:val="24"/>
          <w:lang w:eastAsia="pt-BR"/>
        </w:rPr>
        <w:t xml:space="preserve"> </w:t>
      </w:r>
      <w:hyperlink r:id="rId31" w:history="1">
        <w:r w:rsidRPr="00207CAB">
          <w:rPr>
            <w:rStyle w:val="Hyperlink"/>
            <w:rFonts w:ascii="Arial" w:eastAsia="Times New Roman" w:hAnsi="Arial" w:cs="Arial"/>
            <w:color w:val="auto"/>
            <w:sz w:val="24"/>
            <w:szCs w:val="24"/>
            <w:lang w:eastAsia="pt-BR"/>
          </w:rPr>
          <w:t>http://ispn.org.br/capta/oportunidades/ford-foundation/</w:t>
        </w:r>
      </w:hyperlink>
      <w:r w:rsidRPr="00207CAB">
        <w:rPr>
          <w:rFonts w:ascii="Arial" w:eastAsia="Times New Roman" w:hAnsi="Arial" w:cs="Arial"/>
          <w:sz w:val="24"/>
          <w:szCs w:val="24"/>
          <w:lang w:eastAsia="pt-BR"/>
        </w:rPr>
        <w:t xml:space="preserve"> </w:t>
      </w:r>
    </w:p>
    <w:p w:rsidR="00DB4E43" w:rsidRPr="00207CAB" w:rsidRDefault="00DB4E43" w:rsidP="00207CAB">
      <w:pPr>
        <w:pStyle w:val="PargrafodaLista"/>
        <w:spacing w:after="100" w:afterAutospacing="1" w:line="240" w:lineRule="auto"/>
        <w:ind w:left="0"/>
        <w:rPr>
          <w:rFonts w:ascii="Arial" w:hAnsi="Arial" w:cs="Arial"/>
          <w:sz w:val="24"/>
          <w:szCs w:val="24"/>
        </w:rPr>
      </w:pPr>
      <w:r w:rsidRPr="00207CAB">
        <w:rPr>
          <w:rFonts w:ascii="Arial" w:hAnsi="Arial" w:cs="Arial"/>
          <w:sz w:val="24"/>
          <w:szCs w:val="24"/>
        </w:rPr>
        <w:t>A Fundação Ford recebe propostas o ano inteiro de projetos que atuem nas seguintes áreas: engajamento civil; desenvolvimento com equidade; economia inclusiva; oportunidades para a juventude; criatividade e livre expressão; justiça de raça, gênero e etnia; e liberdade na internet</w:t>
      </w:r>
    </w:p>
    <w:p w:rsidR="005164A1" w:rsidRPr="00207CAB" w:rsidRDefault="00DB4E43" w:rsidP="00207CAB">
      <w:pPr>
        <w:pStyle w:val="Ttulo3"/>
        <w:numPr>
          <w:ilvl w:val="0"/>
          <w:numId w:val="1"/>
        </w:numPr>
        <w:spacing w:before="0" w:beforeAutospacing="0"/>
        <w:ind w:left="0"/>
        <w:rPr>
          <w:rFonts w:ascii="Arial" w:hAnsi="Arial" w:cs="Arial"/>
          <w:color w:val="C00000"/>
          <w:sz w:val="24"/>
          <w:szCs w:val="24"/>
        </w:rPr>
      </w:pPr>
      <w:hyperlink r:id="rId32" w:tooltip="Link para CESE – Coordenadoria Ecumênica de Serviço" w:history="1">
        <w:r w:rsidRPr="00207CAB">
          <w:rPr>
            <w:rStyle w:val="Hyperlink"/>
            <w:rFonts w:ascii="Arial" w:hAnsi="Arial" w:cs="Arial"/>
            <w:color w:val="C00000"/>
            <w:sz w:val="24"/>
            <w:szCs w:val="24"/>
          </w:rPr>
          <w:t xml:space="preserve">CESE – </w:t>
        </w:r>
        <w:r w:rsidRPr="00207CAB">
          <w:rPr>
            <w:rStyle w:val="Hyperlink"/>
            <w:rFonts w:ascii="Arial" w:hAnsi="Arial" w:cs="Arial"/>
            <w:b w:val="0"/>
            <w:color w:val="C00000"/>
            <w:sz w:val="24"/>
            <w:szCs w:val="24"/>
          </w:rPr>
          <w:t>Coordenadoria Ecumênica de Serviço</w:t>
        </w:r>
      </w:hyperlink>
    </w:p>
    <w:p w:rsidR="005164A1" w:rsidRPr="00207CAB" w:rsidRDefault="00DB4E43" w:rsidP="00207CAB">
      <w:pPr>
        <w:pStyle w:val="Ttulo3"/>
        <w:spacing w:before="0" w:beforeAutospacing="0"/>
        <w:rPr>
          <w:rFonts w:ascii="Arial" w:hAnsi="Arial" w:cs="Arial"/>
          <w:b w:val="0"/>
          <w:sz w:val="24"/>
          <w:szCs w:val="24"/>
        </w:rPr>
      </w:pPr>
      <w:r w:rsidRPr="00207CAB">
        <w:rPr>
          <w:rStyle w:val="Forte"/>
          <w:rFonts w:ascii="Arial" w:hAnsi="Arial" w:cs="Arial"/>
          <w:sz w:val="24"/>
          <w:szCs w:val="24"/>
        </w:rPr>
        <w:t>Edital: </w:t>
      </w:r>
      <w:hyperlink r:id="rId33" w:tgtFrame="_blank" w:history="1">
        <w:r w:rsidRPr="00207CAB">
          <w:rPr>
            <w:rStyle w:val="Hyperlink"/>
            <w:rFonts w:ascii="Arial" w:hAnsi="Arial" w:cs="Arial"/>
            <w:b w:val="0"/>
            <w:color w:val="auto"/>
            <w:sz w:val="24"/>
            <w:szCs w:val="24"/>
          </w:rPr>
          <w:t>Programa de Pequenos Projetos</w:t>
        </w:r>
      </w:hyperlink>
      <w:r w:rsidRPr="00207CAB">
        <w:rPr>
          <w:rFonts w:ascii="Arial" w:hAnsi="Arial" w:cs="Arial"/>
          <w:b w:val="0"/>
          <w:sz w:val="24"/>
          <w:szCs w:val="24"/>
        </w:rPr>
        <w:br/>
      </w:r>
      <w:r w:rsidRPr="00207CAB">
        <w:rPr>
          <w:rStyle w:val="Forte"/>
          <w:rFonts w:ascii="Arial" w:hAnsi="Arial" w:cs="Arial"/>
          <w:sz w:val="24"/>
          <w:szCs w:val="24"/>
        </w:rPr>
        <w:t>Data limite:</w:t>
      </w:r>
      <w:r w:rsidRPr="00207CAB">
        <w:rPr>
          <w:rFonts w:ascii="Arial" w:hAnsi="Arial" w:cs="Arial"/>
          <w:b w:val="0"/>
          <w:sz w:val="24"/>
          <w:szCs w:val="24"/>
        </w:rPr>
        <w:t xml:space="preserve"> Contínuo</w:t>
      </w:r>
      <w:hyperlink r:id="rId34" w:history="1">
        <w:r w:rsidR="005164A1" w:rsidRPr="00207CAB">
          <w:rPr>
            <w:rStyle w:val="Hyperlink"/>
            <w:rFonts w:ascii="Arial" w:hAnsi="Arial" w:cs="Arial"/>
            <w:b w:val="0"/>
            <w:color w:val="auto"/>
            <w:sz w:val="24"/>
            <w:szCs w:val="24"/>
          </w:rPr>
          <w:t>http://www.cese.org.br/programas/programas-de-pequenos-projetos-ppp/</w:t>
        </w:r>
      </w:hyperlink>
      <w:r w:rsidR="005164A1" w:rsidRPr="00207CAB">
        <w:rPr>
          <w:rFonts w:ascii="Arial" w:hAnsi="Arial" w:cs="Arial"/>
          <w:b w:val="0"/>
          <w:sz w:val="24"/>
          <w:szCs w:val="24"/>
        </w:rPr>
        <w:t xml:space="preserve"> </w:t>
      </w:r>
    </w:p>
    <w:p w:rsidR="00AC35E0" w:rsidRPr="00207CAB" w:rsidRDefault="00DB4E43" w:rsidP="00207CAB">
      <w:pPr>
        <w:pStyle w:val="Ttulo3"/>
        <w:spacing w:before="0" w:beforeAutospacing="0"/>
        <w:rPr>
          <w:rFonts w:ascii="Arial" w:hAnsi="Arial" w:cs="Arial"/>
          <w:b w:val="0"/>
          <w:sz w:val="24"/>
          <w:szCs w:val="24"/>
        </w:rPr>
      </w:pPr>
      <w:r w:rsidRPr="00207CAB">
        <w:rPr>
          <w:rFonts w:ascii="Arial" w:hAnsi="Arial" w:cs="Arial"/>
          <w:b w:val="0"/>
          <w:sz w:val="24"/>
          <w:szCs w:val="24"/>
        </w:rPr>
        <w:lastRenderedPageBreak/>
        <w:t>A Coordenadoria Ecumênica de Serviço (CESE), entidade sediada em Salvador, recebe pequenos projetos durante todo o ano, não há data definida.</w:t>
      </w:r>
    </w:p>
    <w:p w:rsidR="00DB4E43" w:rsidRPr="00207CAB" w:rsidRDefault="00DB4E43" w:rsidP="00207CAB">
      <w:pPr>
        <w:pStyle w:val="NormalWeb"/>
        <w:numPr>
          <w:ilvl w:val="0"/>
          <w:numId w:val="1"/>
        </w:numPr>
        <w:spacing w:before="0" w:beforeAutospacing="0"/>
        <w:ind w:left="0"/>
        <w:rPr>
          <w:rFonts w:ascii="Arial" w:hAnsi="Arial" w:cs="Arial"/>
          <w:color w:val="C00000"/>
        </w:rPr>
      </w:pPr>
      <w:r w:rsidRPr="00207CAB">
        <w:rPr>
          <w:rStyle w:val="Forte"/>
          <w:rFonts w:ascii="Arial" w:hAnsi="Arial" w:cs="Arial"/>
          <w:color w:val="C00000"/>
        </w:rPr>
        <w:t>Edital: </w:t>
      </w:r>
      <w:hyperlink r:id="rId35" w:tgtFrame="_blank" w:history="1">
        <w:r w:rsidRPr="00207CAB">
          <w:rPr>
            <w:rStyle w:val="Hyperlink"/>
            <w:rFonts w:ascii="Arial" w:hAnsi="Arial" w:cs="Arial"/>
            <w:color w:val="C00000"/>
          </w:rPr>
          <w:t xml:space="preserve">Fundação </w:t>
        </w:r>
        <w:proofErr w:type="spellStart"/>
        <w:r w:rsidRPr="00207CAB">
          <w:rPr>
            <w:rStyle w:val="Hyperlink"/>
            <w:rFonts w:ascii="Arial" w:hAnsi="Arial" w:cs="Arial"/>
            <w:color w:val="C00000"/>
          </w:rPr>
          <w:t>Doen</w:t>
        </w:r>
      </w:hyperlink>
      <w:hyperlink r:id="rId36" w:tooltip="Link para Fundação Doen" w:history="1">
        <w:r w:rsidRPr="00207CAB">
          <w:rPr>
            <w:rStyle w:val="Hyperlink"/>
            <w:rFonts w:ascii="Arial" w:hAnsi="Arial" w:cs="Arial"/>
            <w:color w:val="C00000"/>
          </w:rPr>
          <w:t>Fundação</w:t>
        </w:r>
        <w:proofErr w:type="spellEnd"/>
        <w:r w:rsidRPr="00207CAB">
          <w:rPr>
            <w:rStyle w:val="Hyperlink"/>
            <w:rFonts w:ascii="Arial" w:hAnsi="Arial" w:cs="Arial"/>
            <w:color w:val="C00000"/>
          </w:rPr>
          <w:t xml:space="preserve"> </w:t>
        </w:r>
        <w:proofErr w:type="spellStart"/>
        <w:r w:rsidRPr="00207CAB">
          <w:rPr>
            <w:rStyle w:val="Hyperlink"/>
            <w:rFonts w:ascii="Arial" w:hAnsi="Arial" w:cs="Arial"/>
            <w:color w:val="C00000"/>
          </w:rPr>
          <w:t>Doen</w:t>
        </w:r>
        <w:proofErr w:type="spellEnd"/>
      </w:hyperlink>
    </w:p>
    <w:p w:rsidR="00AC35E0" w:rsidRPr="00207CAB" w:rsidRDefault="005164A1" w:rsidP="00207CAB">
      <w:pPr>
        <w:pStyle w:val="NormalWeb"/>
        <w:spacing w:before="0" w:beforeAutospacing="0"/>
        <w:rPr>
          <w:rFonts w:ascii="Arial" w:hAnsi="Arial" w:cs="Arial"/>
        </w:rPr>
      </w:pPr>
      <w:r w:rsidRPr="00207CAB">
        <w:rPr>
          <w:rStyle w:val="Forte"/>
          <w:rFonts w:ascii="Arial" w:hAnsi="Arial" w:cs="Arial"/>
          <w:b w:val="0"/>
        </w:rPr>
        <w:t>Data limite:</w:t>
      </w:r>
      <w:r w:rsidRPr="00207CAB">
        <w:rPr>
          <w:rFonts w:ascii="Arial" w:hAnsi="Arial" w:cs="Arial"/>
        </w:rPr>
        <w:t xml:space="preserve"> Contínuo</w:t>
      </w:r>
      <w:r w:rsidRPr="00207CAB">
        <w:rPr>
          <w:rFonts w:ascii="Arial" w:hAnsi="Arial" w:cs="Arial"/>
        </w:rPr>
        <w:t xml:space="preserve"> </w:t>
      </w:r>
      <w:hyperlink r:id="rId37" w:history="1">
        <w:r w:rsidR="00AC35E0" w:rsidRPr="00207CAB">
          <w:rPr>
            <w:rStyle w:val="Hyperlink"/>
            <w:rFonts w:ascii="Arial" w:hAnsi="Arial" w:cs="Arial"/>
            <w:color w:val="auto"/>
          </w:rPr>
          <w:t>http://ispn.org.br/capta/oportunidades/fundacao-doen/</w:t>
        </w:r>
      </w:hyperlink>
      <w:r w:rsidR="00AC35E0" w:rsidRPr="00207CAB">
        <w:rPr>
          <w:rFonts w:ascii="Arial" w:hAnsi="Arial" w:cs="Arial"/>
        </w:rPr>
        <w:t xml:space="preserve"> </w:t>
      </w:r>
    </w:p>
    <w:p w:rsidR="00DB4E43" w:rsidRPr="00207CAB" w:rsidRDefault="00DB4E43" w:rsidP="00207CAB">
      <w:pPr>
        <w:pStyle w:val="NormalWeb"/>
        <w:spacing w:before="0" w:beforeAutospacing="0"/>
        <w:rPr>
          <w:rFonts w:ascii="Arial" w:hAnsi="Arial" w:cs="Arial"/>
        </w:rPr>
      </w:pPr>
      <w:r w:rsidRPr="00207CAB">
        <w:rPr>
          <w:rFonts w:ascii="Arial" w:hAnsi="Arial" w:cs="Arial"/>
        </w:rPr>
        <w:t xml:space="preserve">A holandesa Fundação </w:t>
      </w:r>
      <w:proofErr w:type="spellStart"/>
      <w:r w:rsidRPr="00207CAB">
        <w:rPr>
          <w:rFonts w:ascii="Arial" w:hAnsi="Arial" w:cs="Arial"/>
        </w:rPr>
        <w:t>Doen</w:t>
      </w:r>
      <w:proofErr w:type="spellEnd"/>
      <w:r w:rsidRPr="00207CAB">
        <w:rPr>
          <w:rFonts w:ascii="Arial" w:hAnsi="Arial" w:cs="Arial"/>
        </w:rPr>
        <w:t xml:space="preserve"> recebe projetos durante todo o ano para apoiar projetos sociais nas áreas de energias sustentáveis, economia solidária e empreendimentos sociais. Não há valor máximo e mínimo estabelecidos, mas indicam que normalmente financiam 1/3 do valor do projeto</w:t>
      </w:r>
    </w:p>
    <w:p w:rsidR="00AC35E0" w:rsidRPr="00207CAB" w:rsidRDefault="005164A1" w:rsidP="00207CAB">
      <w:pPr>
        <w:pStyle w:val="Ttulo3"/>
        <w:numPr>
          <w:ilvl w:val="0"/>
          <w:numId w:val="1"/>
        </w:numPr>
        <w:spacing w:before="0" w:beforeAutospacing="0"/>
        <w:ind w:left="0"/>
        <w:rPr>
          <w:rFonts w:ascii="Arial" w:hAnsi="Arial" w:cs="Arial"/>
          <w:sz w:val="24"/>
          <w:szCs w:val="24"/>
        </w:rPr>
      </w:pPr>
      <w:r w:rsidRPr="00207CAB">
        <w:rPr>
          <w:rFonts w:ascii="Arial" w:hAnsi="Arial" w:cs="Arial"/>
          <w:b w:val="0"/>
          <w:sz w:val="24"/>
          <w:szCs w:val="24"/>
        </w:rPr>
        <w:t xml:space="preserve"> </w:t>
      </w:r>
      <w:r w:rsidRPr="00207CAB">
        <w:rPr>
          <w:rFonts w:ascii="Arial" w:hAnsi="Arial" w:cs="Arial"/>
          <w:color w:val="C00000"/>
          <w:sz w:val="24"/>
          <w:szCs w:val="24"/>
        </w:rPr>
        <w:t xml:space="preserve">Edital: </w:t>
      </w:r>
      <w:hyperlink r:id="rId38" w:tgtFrame="_blank" w:history="1">
        <w:r w:rsidR="00AC35E0" w:rsidRPr="00207CAB">
          <w:rPr>
            <w:rStyle w:val="Hyperlink"/>
            <w:rFonts w:ascii="Arial" w:hAnsi="Arial" w:cs="Arial"/>
            <w:b w:val="0"/>
            <w:color w:val="C00000"/>
            <w:sz w:val="24"/>
            <w:szCs w:val="24"/>
          </w:rPr>
          <w:t>CAIXA ABRE SELEÇÃO PÚBLICA PARA PATROCÍNIO CULTURAL</w:t>
        </w:r>
      </w:hyperlink>
    </w:p>
    <w:p w:rsidR="00AC35E0" w:rsidRPr="00207CAB" w:rsidRDefault="00AC35E0" w:rsidP="00207CAB">
      <w:pPr>
        <w:pStyle w:val="Ttulo3"/>
        <w:spacing w:before="0" w:beforeAutospacing="0"/>
        <w:rPr>
          <w:rFonts w:ascii="Arial" w:hAnsi="Arial" w:cs="Arial"/>
          <w:b w:val="0"/>
          <w:sz w:val="24"/>
          <w:szCs w:val="24"/>
        </w:rPr>
      </w:pPr>
      <w:hyperlink r:id="rId39" w:history="1">
        <w:r w:rsidRPr="00207CAB">
          <w:rPr>
            <w:rStyle w:val="Hyperlink"/>
            <w:rFonts w:ascii="Arial" w:hAnsi="Arial" w:cs="Arial"/>
            <w:b w:val="0"/>
            <w:color w:val="auto"/>
            <w:sz w:val="24"/>
            <w:szCs w:val="24"/>
          </w:rPr>
          <w:t>http://www.programascultu</w:t>
        </w:r>
        <w:r w:rsidRPr="00207CAB">
          <w:rPr>
            <w:rStyle w:val="Hyperlink"/>
            <w:rFonts w:ascii="Arial" w:hAnsi="Arial" w:cs="Arial"/>
            <w:b w:val="0"/>
            <w:color w:val="auto"/>
            <w:sz w:val="24"/>
            <w:szCs w:val="24"/>
          </w:rPr>
          <w:t>raiscaixa.com.br/</w:t>
        </w:r>
      </w:hyperlink>
      <w:r w:rsidRPr="00207CAB">
        <w:rPr>
          <w:rFonts w:ascii="Arial" w:hAnsi="Arial" w:cs="Arial"/>
          <w:b w:val="0"/>
          <w:sz w:val="24"/>
          <w:szCs w:val="24"/>
        </w:rPr>
        <w:t xml:space="preserve"> </w:t>
      </w:r>
    </w:p>
    <w:p w:rsidR="00AC35E0" w:rsidRPr="00207CAB" w:rsidRDefault="00AC35E0" w:rsidP="00207CAB">
      <w:pPr>
        <w:pStyle w:val="font8"/>
        <w:spacing w:before="0" w:beforeAutospacing="0"/>
        <w:rPr>
          <w:rFonts w:ascii="Arial" w:hAnsi="Arial" w:cs="Arial"/>
        </w:rPr>
      </w:pPr>
      <w:r w:rsidRPr="00207CAB">
        <w:rPr>
          <w:rFonts w:ascii="Arial" w:hAnsi="Arial" w:cs="Arial"/>
        </w:rPr>
        <w:t xml:space="preserve">Está aberta a seleção pública anual de projetos culturais nas áreas de artes visuais (fotografia, escultura, pintura, gravura, grafite, desenho, objeto, instalação, </w:t>
      </w:r>
      <w:proofErr w:type="spellStart"/>
      <w:r w:rsidRPr="00207CAB">
        <w:rPr>
          <w:rFonts w:ascii="Arial" w:hAnsi="Arial" w:cs="Arial"/>
        </w:rPr>
        <w:t>vídeoinstalação</w:t>
      </w:r>
      <w:proofErr w:type="spellEnd"/>
      <w:r w:rsidRPr="00207CAB">
        <w:rPr>
          <w:rFonts w:ascii="Arial" w:hAnsi="Arial" w:cs="Arial"/>
        </w:rPr>
        <w:t>, intervenção e novas tecnologias), teatro, dança, música, mostra de cinema, palestras, encontros, cursos, oficinas e lançamento de livros, para composição da pauta das unidades da CAIXA Cultural em Brasília, Curitiba, Fortaleza, Recife, Rio de Janeiro, Salvador e São Paulo. </w:t>
      </w:r>
    </w:p>
    <w:p w:rsidR="00AC35E0" w:rsidRPr="00207CAB" w:rsidRDefault="00AC35E0" w:rsidP="00207CAB">
      <w:pPr>
        <w:pStyle w:val="font8"/>
        <w:spacing w:before="0" w:beforeAutospacing="0"/>
        <w:rPr>
          <w:rFonts w:ascii="Arial" w:hAnsi="Arial" w:cs="Arial"/>
        </w:rPr>
      </w:pPr>
      <w:r w:rsidRPr="00207CAB">
        <w:rPr>
          <w:rFonts w:ascii="Arial" w:hAnsi="Arial" w:cs="Arial"/>
        </w:rPr>
        <w:t xml:space="preserve">O prazo de inscrição de projetos termina no dia </w:t>
      </w:r>
      <w:r w:rsidRPr="00207CAB">
        <w:rPr>
          <w:rFonts w:ascii="Arial" w:hAnsi="Arial" w:cs="Arial"/>
          <w:bCs/>
        </w:rPr>
        <w:t>21 de julho, às 17h</w:t>
      </w:r>
      <w:r w:rsidRPr="00207CAB">
        <w:rPr>
          <w:rFonts w:ascii="Arial" w:hAnsi="Arial" w:cs="Arial"/>
        </w:rPr>
        <w:t xml:space="preserve"> (horário de Brasília), e os interessados poderão inscrever seus projetos em dois programas culturais da CAIXA: Ocupação dos Espaços da CAIXA Cultural e Apoio a Festivais de Teatro e Dança.</w:t>
      </w:r>
    </w:p>
    <w:p w:rsidR="00AC35E0" w:rsidRPr="00207CAB" w:rsidRDefault="005164A1" w:rsidP="00207CAB">
      <w:pPr>
        <w:pStyle w:val="PargrafodaLista"/>
        <w:numPr>
          <w:ilvl w:val="0"/>
          <w:numId w:val="1"/>
        </w:numPr>
        <w:shd w:val="clear" w:color="auto" w:fill="FFFFFF"/>
        <w:spacing w:after="300" w:line="240" w:lineRule="auto"/>
        <w:ind w:left="0"/>
        <w:rPr>
          <w:rFonts w:ascii="Arial" w:hAnsi="Arial" w:cs="Arial"/>
          <w:sz w:val="24"/>
          <w:szCs w:val="24"/>
        </w:rPr>
      </w:pPr>
      <w:r w:rsidRPr="00207CAB">
        <w:rPr>
          <w:rFonts w:ascii="Arial" w:hAnsi="Arial" w:cs="Arial"/>
          <w:b/>
          <w:color w:val="C00000"/>
          <w:sz w:val="24"/>
          <w:szCs w:val="24"/>
        </w:rPr>
        <w:t>Edital:</w:t>
      </w:r>
      <w:r w:rsidRPr="00207CAB">
        <w:rPr>
          <w:rFonts w:ascii="Arial" w:hAnsi="Arial" w:cs="Arial"/>
          <w:color w:val="C00000"/>
          <w:sz w:val="24"/>
          <w:szCs w:val="24"/>
        </w:rPr>
        <w:t xml:space="preserve"> </w:t>
      </w:r>
      <w:r w:rsidR="00AC35E0" w:rsidRPr="00207CAB">
        <w:rPr>
          <w:rFonts w:ascii="Arial" w:hAnsi="Arial" w:cs="Arial"/>
          <w:color w:val="C00000"/>
          <w:sz w:val="24"/>
          <w:szCs w:val="24"/>
        </w:rPr>
        <w:t xml:space="preserve">A organização </w:t>
      </w:r>
      <w:proofErr w:type="spellStart"/>
      <w:r w:rsidR="00AC35E0" w:rsidRPr="00207CAB">
        <w:rPr>
          <w:rStyle w:val="Forte"/>
          <w:rFonts w:ascii="Arial" w:hAnsi="Arial" w:cs="Arial"/>
          <w:color w:val="C00000"/>
          <w:sz w:val="24"/>
          <w:szCs w:val="24"/>
        </w:rPr>
        <w:t>NextWorldNow</w:t>
      </w:r>
      <w:proofErr w:type="spellEnd"/>
      <w:r w:rsidR="00AC35E0" w:rsidRPr="00207CAB">
        <w:rPr>
          <w:rFonts w:ascii="Arial" w:hAnsi="Arial" w:cs="Arial"/>
          <w:color w:val="C00000"/>
          <w:sz w:val="24"/>
          <w:szCs w:val="24"/>
        </w:rPr>
        <w:t xml:space="preserve"> Investimentos Comunitários</w:t>
      </w:r>
      <w:r w:rsidR="00AC35E0" w:rsidRPr="00207CAB">
        <w:rPr>
          <w:rFonts w:ascii="Arial" w:hAnsi="Arial" w:cs="Arial"/>
          <w:sz w:val="24"/>
          <w:szCs w:val="24"/>
        </w:rPr>
        <w:t>, com sede em Denver, nos Estados Unidos, e fundada por um trabalhador de clínicas sociais na área de serviços comportamentais de saúde, está com edital aberto para financiar projetos de organizações da sociedade civil. O recurso disponível é de 10 mil dólares, pouco menos de 40 mil reais.</w:t>
      </w:r>
    </w:p>
    <w:p w:rsidR="00AC35E0" w:rsidRPr="00207CAB" w:rsidRDefault="00AC35E0" w:rsidP="00207CAB">
      <w:pPr>
        <w:shd w:val="clear" w:color="auto" w:fill="FFFFFF"/>
        <w:spacing w:after="300" w:line="240" w:lineRule="auto"/>
        <w:rPr>
          <w:rFonts w:ascii="Arial" w:hAnsi="Arial" w:cs="Arial"/>
          <w:sz w:val="24"/>
          <w:szCs w:val="24"/>
        </w:rPr>
      </w:pPr>
      <w:r w:rsidRPr="00207CAB">
        <w:rPr>
          <w:rFonts w:ascii="Arial" w:hAnsi="Arial" w:cs="Arial"/>
          <w:sz w:val="24"/>
          <w:szCs w:val="24"/>
        </w:rPr>
        <w:t>Não há um recorte específico de projetos aprovados, mas a organização informa, em seu site, acessado pela ABCR, que procura apoiar iniciativas distintas pelo globo, para ter uma visão completa dos problemas do mundo e de seus habitantes.</w:t>
      </w:r>
    </w:p>
    <w:p w:rsidR="00AC35E0" w:rsidRPr="00207CAB" w:rsidRDefault="00AC35E0" w:rsidP="00207CAB">
      <w:pPr>
        <w:shd w:val="clear" w:color="auto" w:fill="FFFFFF"/>
        <w:spacing w:after="300" w:line="240" w:lineRule="auto"/>
        <w:rPr>
          <w:rFonts w:ascii="Arial" w:hAnsi="Arial" w:cs="Arial"/>
          <w:sz w:val="24"/>
          <w:szCs w:val="24"/>
        </w:rPr>
      </w:pPr>
      <w:r w:rsidRPr="00207CAB">
        <w:rPr>
          <w:rFonts w:ascii="Arial" w:hAnsi="Arial" w:cs="Arial"/>
          <w:sz w:val="24"/>
          <w:szCs w:val="24"/>
        </w:rPr>
        <w:t>O envio de propostas pode ser feito até o dia 01 de julho, ou quando a organização receber 50 projetos para análise, o que vier primeiro. Para saber mais sobre essa oportunidade acesse</w:t>
      </w:r>
      <w:r w:rsidR="005164A1" w:rsidRPr="00207CAB">
        <w:rPr>
          <w:rFonts w:ascii="Arial" w:hAnsi="Arial" w:cs="Arial"/>
          <w:sz w:val="24"/>
          <w:szCs w:val="24"/>
        </w:rPr>
        <w:t xml:space="preserve"> </w:t>
      </w:r>
      <w:hyperlink r:id="rId40" w:history="1">
        <w:r w:rsidRPr="00207CAB">
          <w:rPr>
            <w:rStyle w:val="Hyperlink"/>
            <w:rFonts w:ascii="Arial" w:hAnsi="Arial" w:cs="Arial"/>
            <w:color w:val="auto"/>
            <w:sz w:val="24"/>
            <w:szCs w:val="24"/>
          </w:rPr>
          <w:t>https://sites.google.com/site/nextworldnowcommunity/community-request-application</w:t>
        </w:r>
      </w:hyperlink>
      <w:r w:rsidRPr="00207CAB">
        <w:rPr>
          <w:rFonts w:ascii="Arial" w:hAnsi="Arial" w:cs="Arial"/>
          <w:sz w:val="24"/>
          <w:szCs w:val="24"/>
        </w:rPr>
        <w:t xml:space="preserve"> </w:t>
      </w:r>
    </w:p>
    <w:p w:rsidR="00AC35E0" w:rsidRPr="00207CAB" w:rsidRDefault="00AC35E0" w:rsidP="00207CAB">
      <w:pPr>
        <w:pStyle w:val="Ttulo1"/>
        <w:numPr>
          <w:ilvl w:val="0"/>
          <w:numId w:val="1"/>
        </w:numPr>
        <w:spacing w:before="0" w:line="240" w:lineRule="auto"/>
        <w:ind w:left="0"/>
        <w:rPr>
          <w:rFonts w:ascii="Arial" w:hAnsi="Arial" w:cs="Arial"/>
          <w:color w:val="auto"/>
          <w:sz w:val="24"/>
          <w:szCs w:val="24"/>
        </w:rPr>
      </w:pPr>
      <w:r w:rsidRPr="00207CAB">
        <w:rPr>
          <w:rFonts w:ascii="Arial" w:hAnsi="Arial" w:cs="Arial"/>
          <w:b/>
          <w:color w:val="C00000"/>
          <w:sz w:val="24"/>
          <w:szCs w:val="24"/>
        </w:rPr>
        <w:t>Edital</w:t>
      </w:r>
      <w:r w:rsidR="005164A1" w:rsidRPr="00207CAB">
        <w:rPr>
          <w:rFonts w:ascii="Arial" w:hAnsi="Arial" w:cs="Arial"/>
          <w:b/>
          <w:color w:val="C00000"/>
          <w:sz w:val="24"/>
          <w:szCs w:val="24"/>
        </w:rPr>
        <w:t xml:space="preserve">: </w:t>
      </w:r>
      <w:r w:rsidRPr="00207CAB">
        <w:rPr>
          <w:rFonts w:ascii="Arial" w:hAnsi="Arial" w:cs="Arial"/>
          <w:b/>
          <w:color w:val="C00000"/>
          <w:sz w:val="24"/>
          <w:szCs w:val="24"/>
        </w:rPr>
        <w:t>Petrobrás</w:t>
      </w:r>
      <w:r w:rsidRPr="00207CAB">
        <w:rPr>
          <w:rFonts w:ascii="Arial" w:hAnsi="Arial" w:cs="Arial"/>
          <w:color w:val="auto"/>
          <w:sz w:val="24"/>
          <w:szCs w:val="24"/>
        </w:rPr>
        <w:t xml:space="preserve"> para financiamento de projetos de responsabilidade social, ambiental ou cultural </w:t>
      </w:r>
    </w:p>
    <w:p w:rsidR="00AC35E0" w:rsidRPr="00207CAB" w:rsidRDefault="00AC35E0" w:rsidP="00207CAB">
      <w:pPr>
        <w:pStyle w:val="NormalWeb"/>
        <w:spacing w:before="0" w:beforeAutospacing="0"/>
        <w:rPr>
          <w:rFonts w:ascii="Arial" w:hAnsi="Arial" w:cs="Arial"/>
        </w:rPr>
      </w:pPr>
      <w:r w:rsidRPr="00207CAB">
        <w:rPr>
          <w:rFonts w:ascii="Arial" w:hAnsi="Arial" w:cs="Arial"/>
        </w:rPr>
        <w:t>A assessoria de Meio Ambiente informa que a Petrobrás lançou edital para financiamento de projetos de responsabilidade social, ambiental ou cultural.</w:t>
      </w:r>
    </w:p>
    <w:p w:rsidR="00AC35E0" w:rsidRPr="00207CAB" w:rsidRDefault="00AC35E0" w:rsidP="00207CAB">
      <w:pPr>
        <w:pStyle w:val="NormalWeb"/>
        <w:spacing w:before="0" w:beforeAutospacing="0"/>
        <w:rPr>
          <w:rFonts w:ascii="Arial" w:hAnsi="Arial" w:cs="Arial"/>
        </w:rPr>
      </w:pPr>
      <w:r w:rsidRPr="00207CAB">
        <w:rPr>
          <w:rFonts w:ascii="Arial" w:hAnsi="Arial" w:cs="Arial"/>
        </w:rPr>
        <w:lastRenderedPageBreak/>
        <w:t>Maiores informações estão disponíveis no site</w:t>
      </w:r>
      <w:r w:rsidR="005164A1" w:rsidRPr="00207CAB">
        <w:rPr>
          <w:rFonts w:ascii="Arial" w:hAnsi="Arial" w:cs="Arial"/>
        </w:rPr>
        <w:t xml:space="preserve">: </w:t>
      </w:r>
      <w:hyperlink r:id="rId41" w:history="1">
        <w:r w:rsidR="007B66FB" w:rsidRPr="00207CAB">
          <w:rPr>
            <w:rStyle w:val="Hyperlink"/>
            <w:rFonts w:ascii="Arial" w:hAnsi="Arial" w:cs="Arial"/>
            <w:color w:val="auto"/>
          </w:rPr>
          <w:t>http://www.petrobras.com.br/pt/meio-ambiente-e-sociedade/selecoes-publicas/</w:t>
        </w:r>
      </w:hyperlink>
      <w:r w:rsidR="007B66FB" w:rsidRPr="00207CAB">
        <w:rPr>
          <w:rFonts w:ascii="Arial" w:hAnsi="Arial" w:cs="Arial"/>
        </w:rPr>
        <w:t xml:space="preserve"> </w:t>
      </w:r>
    </w:p>
    <w:p w:rsidR="007B66FB" w:rsidRPr="00207CAB" w:rsidRDefault="005164A1" w:rsidP="00207CAB">
      <w:pPr>
        <w:pStyle w:val="Ttulo1"/>
        <w:numPr>
          <w:ilvl w:val="0"/>
          <w:numId w:val="1"/>
        </w:numPr>
        <w:spacing w:before="0" w:line="240" w:lineRule="auto"/>
        <w:ind w:left="0"/>
        <w:rPr>
          <w:rFonts w:ascii="Arial" w:hAnsi="Arial" w:cs="Arial"/>
          <w:color w:val="auto"/>
          <w:sz w:val="24"/>
          <w:szCs w:val="24"/>
        </w:rPr>
      </w:pPr>
      <w:r w:rsidRPr="00207CAB">
        <w:rPr>
          <w:rFonts w:ascii="Arial" w:hAnsi="Arial" w:cs="Arial"/>
          <w:b/>
          <w:color w:val="C00000"/>
          <w:sz w:val="24"/>
          <w:szCs w:val="24"/>
        </w:rPr>
        <w:t>Edital:</w:t>
      </w:r>
      <w:r w:rsidRPr="00207CAB">
        <w:rPr>
          <w:rFonts w:ascii="Arial" w:hAnsi="Arial" w:cs="Arial"/>
          <w:color w:val="C00000"/>
          <w:sz w:val="24"/>
          <w:szCs w:val="24"/>
        </w:rPr>
        <w:t xml:space="preserve"> </w:t>
      </w:r>
      <w:r w:rsidR="007B66FB" w:rsidRPr="00207CAB">
        <w:rPr>
          <w:rFonts w:ascii="Arial" w:hAnsi="Arial" w:cs="Arial"/>
          <w:color w:val="C00000"/>
          <w:sz w:val="24"/>
          <w:szCs w:val="24"/>
        </w:rPr>
        <w:t xml:space="preserve">Programa </w:t>
      </w:r>
      <w:proofErr w:type="spellStart"/>
      <w:r w:rsidR="007B66FB" w:rsidRPr="00207CAB">
        <w:rPr>
          <w:rFonts w:ascii="Arial" w:hAnsi="Arial" w:cs="Arial"/>
          <w:color w:val="C00000"/>
          <w:sz w:val="24"/>
          <w:szCs w:val="24"/>
        </w:rPr>
        <w:t>RenovAção</w:t>
      </w:r>
      <w:proofErr w:type="spellEnd"/>
      <w:r w:rsidR="007B66FB" w:rsidRPr="00207CAB">
        <w:rPr>
          <w:rFonts w:ascii="Arial" w:hAnsi="Arial" w:cs="Arial"/>
          <w:color w:val="C00000"/>
          <w:sz w:val="24"/>
          <w:szCs w:val="24"/>
        </w:rPr>
        <w:t xml:space="preserve">, do Instituto </w:t>
      </w:r>
      <w:proofErr w:type="spellStart"/>
      <w:r w:rsidR="007B66FB" w:rsidRPr="00207CAB">
        <w:rPr>
          <w:rFonts w:ascii="Arial" w:hAnsi="Arial" w:cs="Arial"/>
          <w:color w:val="C00000"/>
          <w:sz w:val="24"/>
          <w:szCs w:val="24"/>
        </w:rPr>
        <w:t>Cyrela</w:t>
      </w:r>
      <w:proofErr w:type="spellEnd"/>
      <w:r w:rsidR="007B66FB" w:rsidRPr="00207CAB">
        <w:rPr>
          <w:rFonts w:ascii="Arial" w:hAnsi="Arial" w:cs="Arial"/>
          <w:color w:val="auto"/>
          <w:sz w:val="24"/>
          <w:szCs w:val="24"/>
        </w:rPr>
        <w:t>, recebe propostas</w:t>
      </w:r>
    </w:p>
    <w:p w:rsidR="007B66FB" w:rsidRPr="00207CAB" w:rsidRDefault="007B66FB" w:rsidP="00207CAB">
      <w:pPr>
        <w:pStyle w:val="NormalWeb"/>
        <w:spacing w:before="0" w:beforeAutospacing="0"/>
        <w:rPr>
          <w:rStyle w:val="data-single"/>
          <w:rFonts w:ascii="Arial" w:eastAsiaTheme="minorHAnsi" w:hAnsi="Arial" w:cs="Arial"/>
          <w:lang w:eastAsia="en-US"/>
        </w:rPr>
      </w:pPr>
      <w:hyperlink r:id="rId42" w:history="1">
        <w:r w:rsidRPr="00207CAB">
          <w:rPr>
            <w:rStyle w:val="Hyperlink"/>
            <w:rFonts w:ascii="Arial" w:eastAsiaTheme="minorHAnsi" w:hAnsi="Arial" w:cs="Arial"/>
            <w:color w:val="auto"/>
            <w:lang w:eastAsia="en-US"/>
          </w:rPr>
          <w:t>https://www.programarenovacao.org/</w:t>
        </w:r>
      </w:hyperlink>
      <w:r w:rsidRPr="00207CAB">
        <w:rPr>
          <w:rStyle w:val="data-single"/>
          <w:rFonts w:ascii="Arial" w:eastAsiaTheme="minorHAnsi" w:hAnsi="Arial" w:cs="Arial"/>
          <w:lang w:eastAsia="en-US"/>
        </w:rPr>
        <w:t xml:space="preserve"> </w:t>
      </w:r>
    </w:p>
    <w:p w:rsidR="007B66FB" w:rsidRPr="00207CAB" w:rsidRDefault="007B66FB" w:rsidP="00207CAB">
      <w:pPr>
        <w:pStyle w:val="NormalWeb"/>
        <w:spacing w:before="0" w:beforeAutospacing="0"/>
        <w:rPr>
          <w:rFonts w:ascii="Arial" w:hAnsi="Arial" w:cs="Arial"/>
        </w:rPr>
      </w:pPr>
      <w:r w:rsidRPr="00207CAB">
        <w:rPr>
          <w:rFonts w:ascii="Arial" w:hAnsi="Arial" w:cs="Arial"/>
        </w:rPr>
        <w:t xml:space="preserve">O Programa </w:t>
      </w:r>
      <w:proofErr w:type="spellStart"/>
      <w:r w:rsidRPr="00207CAB">
        <w:rPr>
          <w:rFonts w:ascii="Arial" w:hAnsi="Arial" w:cs="Arial"/>
        </w:rPr>
        <w:t>RenovAção</w:t>
      </w:r>
      <w:proofErr w:type="spellEnd"/>
      <w:r w:rsidRPr="00207CAB">
        <w:rPr>
          <w:rFonts w:ascii="Arial" w:hAnsi="Arial" w:cs="Arial"/>
        </w:rPr>
        <w:t xml:space="preserve"> é um Edital do Instituto </w:t>
      </w:r>
      <w:proofErr w:type="spellStart"/>
      <w:r w:rsidRPr="00207CAB">
        <w:rPr>
          <w:rFonts w:ascii="Arial" w:hAnsi="Arial" w:cs="Arial"/>
        </w:rPr>
        <w:t>Cyrela</w:t>
      </w:r>
      <w:proofErr w:type="spellEnd"/>
      <w:r w:rsidRPr="00207CAB">
        <w:rPr>
          <w:rFonts w:ascii="Arial" w:hAnsi="Arial" w:cs="Arial"/>
        </w:rPr>
        <w:t xml:space="preserve">, e tem como objetivo transformar os espaços de instituições que já realizam um trabalho de relevância social. Em 2017 irão premiar 3 instituições, com 50 mil reais cada, que apresentem projetos de construção ou reforma de espaços que tenham a finalidade social e que atendam crianças e </w:t>
      </w:r>
      <w:proofErr w:type="spellStart"/>
      <w:proofErr w:type="gramStart"/>
      <w:r w:rsidRPr="00207CAB">
        <w:rPr>
          <w:rFonts w:ascii="Arial" w:hAnsi="Arial" w:cs="Arial"/>
        </w:rPr>
        <w:t>jovens.As</w:t>
      </w:r>
      <w:proofErr w:type="spellEnd"/>
      <w:proofErr w:type="gramEnd"/>
      <w:r w:rsidRPr="00207CAB">
        <w:rPr>
          <w:rFonts w:ascii="Arial" w:hAnsi="Arial" w:cs="Arial"/>
        </w:rPr>
        <w:t xml:space="preserve"> inscrições estão abertas até o dia 31 de maio de 2017, e mais informações estão disponíveis</w:t>
      </w:r>
    </w:p>
    <w:p w:rsidR="007B66FB" w:rsidRPr="00207CAB" w:rsidRDefault="005164A1" w:rsidP="00207CAB">
      <w:pPr>
        <w:pStyle w:val="PargrafodaLista"/>
        <w:numPr>
          <w:ilvl w:val="0"/>
          <w:numId w:val="1"/>
        </w:numPr>
        <w:shd w:val="clear" w:color="auto" w:fill="FFFFFF"/>
        <w:spacing w:after="300" w:line="240" w:lineRule="auto"/>
        <w:ind w:left="0"/>
        <w:rPr>
          <w:rFonts w:ascii="Arial" w:hAnsi="Arial" w:cs="Arial"/>
          <w:sz w:val="24"/>
          <w:szCs w:val="24"/>
        </w:rPr>
      </w:pPr>
      <w:r w:rsidRPr="00207CAB">
        <w:rPr>
          <w:rFonts w:ascii="Arial" w:hAnsi="Arial" w:cs="Arial"/>
          <w:b/>
          <w:color w:val="C00000"/>
          <w:sz w:val="24"/>
          <w:szCs w:val="24"/>
        </w:rPr>
        <w:t>Edital:</w:t>
      </w:r>
      <w:r w:rsidRPr="00207CAB">
        <w:rPr>
          <w:rFonts w:ascii="Arial" w:hAnsi="Arial" w:cs="Arial"/>
          <w:color w:val="C00000"/>
          <w:sz w:val="24"/>
          <w:szCs w:val="24"/>
        </w:rPr>
        <w:t xml:space="preserve"> </w:t>
      </w:r>
      <w:r w:rsidR="007B66FB" w:rsidRPr="00207CAB">
        <w:rPr>
          <w:rFonts w:ascii="Arial" w:hAnsi="Arial" w:cs="Arial"/>
          <w:color w:val="C00000"/>
          <w:sz w:val="24"/>
          <w:szCs w:val="24"/>
          <w:lang w:val="pt-PT"/>
        </w:rPr>
        <w:t>O Programa Oi Novos Brasis</w:t>
      </w:r>
      <w:r w:rsidR="007B66FB" w:rsidRPr="00207CAB">
        <w:rPr>
          <w:rFonts w:ascii="Arial" w:hAnsi="Arial" w:cs="Arial"/>
          <w:sz w:val="24"/>
          <w:szCs w:val="24"/>
          <w:lang w:val="pt-PT"/>
        </w:rPr>
        <w:t xml:space="preserve"> chega em sua 10ª edição com um histórico de apoio a projetos socioambientais concebidos por organizações sociais que respeitam e valorizam as dimensões social, econômica e ambiental dos territórios e populações beneficiadas, no marco da garantia de direitos.</w:t>
      </w:r>
    </w:p>
    <w:p w:rsidR="007B66FB" w:rsidRPr="00207CAB" w:rsidRDefault="007B66FB" w:rsidP="00207CAB">
      <w:pPr>
        <w:shd w:val="clear" w:color="auto" w:fill="FFFFFF"/>
        <w:spacing w:after="300" w:line="240" w:lineRule="auto"/>
        <w:rPr>
          <w:rFonts w:ascii="Arial" w:hAnsi="Arial" w:cs="Arial"/>
          <w:sz w:val="24"/>
          <w:szCs w:val="24"/>
        </w:rPr>
      </w:pPr>
      <w:hyperlink r:id="rId43" w:history="1">
        <w:r w:rsidRPr="00207CAB">
          <w:rPr>
            <w:rStyle w:val="Hyperlink"/>
            <w:rFonts w:ascii="Arial" w:hAnsi="Arial" w:cs="Arial"/>
            <w:color w:val="auto"/>
            <w:sz w:val="24"/>
            <w:szCs w:val="24"/>
          </w:rPr>
          <w:t>http://www.oifuturo.org.br/editais/oi-novos-brasis/</w:t>
        </w:r>
      </w:hyperlink>
      <w:r w:rsidRPr="00207CAB">
        <w:rPr>
          <w:rFonts w:ascii="Arial" w:hAnsi="Arial" w:cs="Arial"/>
          <w:sz w:val="24"/>
          <w:szCs w:val="24"/>
        </w:rPr>
        <w:t xml:space="preserve"> </w:t>
      </w:r>
    </w:p>
    <w:p w:rsidR="007B66FB" w:rsidRPr="00207CAB" w:rsidRDefault="007B66FB" w:rsidP="00207CAB">
      <w:pPr>
        <w:pStyle w:val="NormalWeb"/>
        <w:spacing w:before="0" w:beforeAutospacing="0"/>
        <w:rPr>
          <w:rFonts w:ascii="Arial" w:hAnsi="Arial" w:cs="Arial"/>
          <w:lang w:val="pt-PT"/>
        </w:rPr>
      </w:pPr>
      <w:r w:rsidRPr="00207CAB">
        <w:rPr>
          <w:rFonts w:ascii="Arial" w:hAnsi="Arial" w:cs="Arial"/>
          <w:lang w:val="pt-PT"/>
        </w:rPr>
        <w:t>Projetos desenvolvidos em todo o território nacional, priorizando segmentos sociais historicamente excluídos como mulheres, pessoas com deficiência, quilombolas e indígenas que a partir da utilização das tecnologias da informação e comunicação e do estímulo ao aprendizado constroem novas realidades.</w:t>
      </w:r>
    </w:p>
    <w:p w:rsidR="007B66FB" w:rsidRPr="00207CAB" w:rsidRDefault="005164A1" w:rsidP="00207CAB">
      <w:pPr>
        <w:pStyle w:val="PargrafodaLista"/>
        <w:numPr>
          <w:ilvl w:val="0"/>
          <w:numId w:val="1"/>
        </w:numPr>
        <w:shd w:val="clear" w:color="auto" w:fill="FFFFFF"/>
        <w:spacing w:after="300" w:line="240" w:lineRule="auto"/>
        <w:ind w:left="0"/>
        <w:rPr>
          <w:rFonts w:ascii="Arial" w:hAnsi="Arial" w:cs="Arial"/>
          <w:color w:val="C00000"/>
          <w:sz w:val="24"/>
          <w:szCs w:val="24"/>
          <w:lang w:val="pt-PT"/>
        </w:rPr>
      </w:pPr>
      <w:r w:rsidRPr="00207CAB">
        <w:rPr>
          <w:rFonts w:ascii="Arial" w:hAnsi="Arial" w:cs="Arial"/>
          <w:b/>
          <w:color w:val="C00000"/>
          <w:sz w:val="24"/>
          <w:szCs w:val="24"/>
          <w:lang w:val="pt-PT"/>
        </w:rPr>
        <w:t>Edital:</w:t>
      </w:r>
      <w:r w:rsidRPr="00207CAB">
        <w:rPr>
          <w:rFonts w:ascii="Arial" w:hAnsi="Arial" w:cs="Arial"/>
          <w:color w:val="C00000"/>
          <w:sz w:val="24"/>
          <w:szCs w:val="24"/>
          <w:lang w:val="pt-PT"/>
        </w:rPr>
        <w:t xml:space="preserve"> </w:t>
      </w:r>
      <w:r w:rsidR="007B66FB" w:rsidRPr="00207CAB">
        <w:rPr>
          <w:rFonts w:ascii="Arial" w:hAnsi="Arial" w:cs="Arial"/>
          <w:color w:val="C00000"/>
          <w:sz w:val="24"/>
          <w:szCs w:val="24"/>
          <w:lang w:val="pt-PT"/>
        </w:rPr>
        <w:t xml:space="preserve">Fundo Canada </w:t>
      </w:r>
    </w:p>
    <w:p w:rsidR="007B66FB" w:rsidRPr="00207CAB" w:rsidRDefault="007B66FB" w:rsidP="00207CAB">
      <w:pPr>
        <w:pStyle w:val="PargrafodaLista"/>
        <w:shd w:val="clear" w:color="auto" w:fill="FFFFFF"/>
        <w:spacing w:after="300" w:line="240" w:lineRule="auto"/>
        <w:ind w:left="0"/>
        <w:rPr>
          <w:rFonts w:ascii="Arial" w:hAnsi="Arial" w:cs="Arial"/>
          <w:sz w:val="24"/>
          <w:szCs w:val="24"/>
          <w:lang w:val="pt-PT"/>
        </w:rPr>
      </w:pPr>
      <w:hyperlink r:id="rId44" w:history="1">
        <w:r w:rsidRPr="00207CAB">
          <w:rPr>
            <w:rStyle w:val="Hyperlink"/>
            <w:rFonts w:ascii="Arial" w:hAnsi="Arial" w:cs="Arial"/>
            <w:color w:val="auto"/>
            <w:sz w:val="24"/>
            <w:szCs w:val="24"/>
            <w:lang w:val="pt-PT"/>
          </w:rPr>
          <w:t>http://www.canadainternational.gc.ca/brazil-bresil/developpement-development/index.aspx?lang=por</w:t>
        </w:r>
      </w:hyperlink>
      <w:r w:rsidRPr="00207CAB">
        <w:rPr>
          <w:rFonts w:ascii="Arial" w:hAnsi="Arial" w:cs="Arial"/>
          <w:sz w:val="24"/>
          <w:szCs w:val="24"/>
          <w:lang w:val="pt-PT"/>
        </w:rPr>
        <w:t xml:space="preserve"> </w:t>
      </w:r>
    </w:p>
    <w:p w:rsidR="007B66FB" w:rsidRPr="00207CAB" w:rsidRDefault="007B66FB" w:rsidP="00207CAB">
      <w:pPr>
        <w:pStyle w:val="NormalWeb"/>
        <w:shd w:val="clear" w:color="auto" w:fill="FFFFFF"/>
        <w:spacing w:before="0" w:beforeAutospacing="0"/>
        <w:rPr>
          <w:rFonts w:ascii="Arial" w:hAnsi="Arial" w:cs="Arial"/>
          <w:lang w:val="pt-PT"/>
        </w:rPr>
      </w:pPr>
      <w:r w:rsidRPr="00207CAB">
        <w:rPr>
          <w:rFonts w:ascii="Arial" w:hAnsi="Arial" w:cs="Arial"/>
          <w:lang w:val="pt-PT"/>
        </w:rPr>
        <w:t>O Fundo Canadá fornece assistência financeira para cobrir em parte ou em totalidade os custos de projetos que são comparativamente modestos em seu escopo, escala e despesa, e que são, geralmente, concebidos e desenvolvidos por autoridades ou organizações de base locais, propostos e implementados por elas mesmas. Isso permite ao Canadá responder às necessidades locais, trabalhando em nível comunitário.</w:t>
      </w:r>
      <w:r w:rsidR="005164A1" w:rsidRPr="00207CAB">
        <w:rPr>
          <w:rFonts w:ascii="Arial" w:hAnsi="Arial" w:cs="Arial"/>
          <w:lang w:val="pt-PT"/>
        </w:rPr>
        <w:t xml:space="preserve"> </w:t>
      </w:r>
      <w:r w:rsidRPr="00207CAB">
        <w:rPr>
          <w:rFonts w:ascii="Arial" w:hAnsi="Arial" w:cs="Arial"/>
          <w:lang w:val="pt-PT"/>
        </w:rPr>
        <w:t>A partir do próximo ano fiscal 2017-2018, novas informações, incluindo as diretrizes e prioridades atualizadas, estarão disponíveis para consulta nesta página.</w:t>
      </w:r>
      <w:r w:rsidR="005164A1" w:rsidRPr="00207CAB">
        <w:rPr>
          <w:rFonts w:ascii="Arial" w:hAnsi="Arial" w:cs="Arial"/>
          <w:lang w:val="pt-PT"/>
        </w:rPr>
        <w:t xml:space="preserve"> </w:t>
      </w:r>
      <w:r w:rsidRPr="00207CAB">
        <w:rPr>
          <w:rFonts w:ascii="Arial" w:hAnsi="Arial" w:cs="Arial"/>
          <w:lang w:val="pt-PT"/>
        </w:rPr>
        <w:t>Fundo Canadá para Iniciativas Locais</w:t>
      </w:r>
      <w:r w:rsidRPr="00207CAB">
        <w:rPr>
          <w:rFonts w:ascii="Arial" w:hAnsi="Arial" w:cs="Arial"/>
          <w:lang w:val="pt-PT"/>
        </w:rPr>
        <w:br/>
      </w:r>
      <w:r w:rsidRPr="00207CAB">
        <w:rPr>
          <w:rFonts w:ascii="Arial" w:hAnsi="Arial" w:cs="Arial"/>
          <w:lang w:val="pt-PT"/>
        </w:rPr>
        <w:fldChar w:fldCharType="begin"/>
      </w:r>
      <w:r w:rsidRPr="00207CAB">
        <w:rPr>
          <w:rFonts w:ascii="Arial" w:hAnsi="Arial" w:cs="Arial"/>
          <w:lang w:val="pt-PT"/>
        </w:rPr>
        <w:instrText xml:space="preserve"> HYPERLINK "mailto:brslacfli@international.gc.ca" </w:instrText>
      </w:r>
      <w:r w:rsidRPr="00207CAB">
        <w:rPr>
          <w:rFonts w:ascii="Arial" w:hAnsi="Arial" w:cs="Arial"/>
          <w:lang w:val="pt-PT"/>
        </w:rPr>
        <w:fldChar w:fldCharType="separate"/>
      </w:r>
      <w:r w:rsidRPr="00207CAB">
        <w:rPr>
          <w:rStyle w:val="Hyperlink"/>
          <w:rFonts w:ascii="Arial" w:hAnsi="Arial" w:cs="Arial"/>
          <w:color w:val="auto"/>
          <w:lang w:val="pt-PT"/>
        </w:rPr>
        <w:t>brslacfli@international.gc.ca</w:t>
      </w:r>
      <w:r w:rsidRPr="00207CAB">
        <w:rPr>
          <w:rFonts w:ascii="Arial" w:hAnsi="Arial" w:cs="Arial"/>
          <w:lang w:val="pt-PT"/>
        </w:rPr>
        <w:fldChar w:fldCharType="end"/>
      </w:r>
    </w:p>
    <w:p w:rsidR="007B66FB" w:rsidRPr="00207CAB" w:rsidRDefault="005164A1" w:rsidP="00207CAB">
      <w:pPr>
        <w:pStyle w:val="Ttulo1"/>
        <w:numPr>
          <w:ilvl w:val="0"/>
          <w:numId w:val="1"/>
        </w:numPr>
        <w:spacing w:before="0" w:line="240" w:lineRule="auto"/>
        <w:ind w:left="0"/>
        <w:rPr>
          <w:rFonts w:ascii="Arial" w:hAnsi="Arial" w:cs="Arial"/>
          <w:color w:val="auto"/>
          <w:sz w:val="24"/>
          <w:szCs w:val="24"/>
        </w:rPr>
      </w:pPr>
      <w:r w:rsidRPr="00207CAB">
        <w:rPr>
          <w:rFonts w:ascii="Arial" w:hAnsi="Arial" w:cs="Arial"/>
          <w:b/>
          <w:color w:val="C00000"/>
          <w:sz w:val="24"/>
          <w:szCs w:val="24"/>
        </w:rPr>
        <w:t>Edital:</w:t>
      </w:r>
      <w:r w:rsidRPr="00207CAB">
        <w:rPr>
          <w:rFonts w:ascii="Arial" w:hAnsi="Arial" w:cs="Arial"/>
          <w:color w:val="C00000"/>
          <w:sz w:val="24"/>
          <w:szCs w:val="24"/>
        </w:rPr>
        <w:t xml:space="preserve"> </w:t>
      </w:r>
      <w:r w:rsidR="007B66FB" w:rsidRPr="00207CAB">
        <w:rPr>
          <w:rFonts w:ascii="Arial" w:hAnsi="Arial" w:cs="Arial"/>
          <w:color w:val="C00000"/>
          <w:sz w:val="24"/>
          <w:szCs w:val="24"/>
        </w:rPr>
        <w:t xml:space="preserve">Fundação Itaú Social </w:t>
      </w:r>
      <w:r w:rsidR="007B66FB" w:rsidRPr="00207CAB">
        <w:rPr>
          <w:rFonts w:ascii="Arial" w:hAnsi="Arial" w:cs="Arial"/>
          <w:color w:val="auto"/>
          <w:sz w:val="24"/>
          <w:szCs w:val="24"/>
        </w:rPr>
        <w:t xml:space="preserve">abre Edital para o FIA 2017 </w:t>
      </w:r>
    </w:p>
    <w:p w:rsidR="007B66FB" w:rsidRPr="00207CAB" w:rsidRDefault="007B66FB" w:rsidP="00207CAB">
      <w:pPr>
        <w:pStyle w:val="NormalWeb"/>
        <w:spacing w:before="0" w:beforeAutospacing="0"/>
        <w:rPr>
          <w:rFonts w:ascii="Arial" w:hAnsi="Arial" w:cs="Arial"/>
        </w:rPr>
      </w:pPr>
      <w:r w:rsidRPr="00207CAB">
        <w:rPr>
          <w:rFonts w:ascii="Arial" w:hAnsi="Arial" w:cs="Arial"/>
        </w:rPr>
        <w:t>Fundação Itaú Social</w:t>
      </w:r>
      <w:r w:rsidRPr="00207CAB">
        <w:rPr>
          <w:rFonts w:ascii="Arial" w:hAnsi="Arial" w:cs="Arial"/>
        </w:rPr>
        <w:t xml:space="preserve"> </w:t>
      </w:r>
      <w:hyperlink r:id="rId45" w:history="1">
        <w:r w:rsidRPr="00207CAB">
          <w:rPr>
            <w:rStyle w:val="Hyperlink"/>
            <w:rFonts w:ascii="Arial" w:hAnsi="Arial" w:cs="Arial"/>
            <w:color w:val="auto"/>
          </w:rPr>
          <w:t>http://doarse.com.br/blog-doarse/fundacao-itau</w:t>
        </w:r>
      </w:hyperlink>
      <w:r w:rsidRPr="00207CAB">
        <w:rPr>
          <w:rFonts w:ascii="Arial" w:hAnsi="Arial" w:cs="Arial"/>
        </w:rPr>
        <w:t xml:space="preserve"> </w:t>
      </w:r>
    </w:p>
    <w:p w:rsidR="007B66FB" w:rsidRPr="00207CAB" w:rsidRDefault="007B66FB" w:rsidP="00207CAB">
      <w:pPr>
        <w:pStyle w:val="NormalWeb"/>
        <w:spacing w:before="0" w:beforeAutospacing="0"/>
        <w:rPr>
          <w:rFonts w:ascii="Arial" w:hAnsi="Arial" w:cs="Arial"/>
        </w:rPr>
      </w:pPr>
      <w:r w:rsidRPr="00207CAB">
        <w:rPr>
          <w:rFonts w:ascii="Arial" w:hAnsi="Arial" w:cs="Arial"/>
        </w:rPr>
        <w:t xml:space="preserve">As inscrições para o Edital da Fundação Itaú Social estarão abertas até o </w:t>
      </w:r>
      <w:r w:rsidRPr="00207CAB">
        <w:rPr>
          <w:rStyle w:val="Forte"/>
          <w:rFonts w:ascii="Arial" w:hAnsi="Arial" w:cs="Arial"/>
          <w:b w:val="0"/>
        </w:rPr>
        <w:t>dia 04 de agosto de 2017</w:t>
      </w:r>
      <w:r w:rsidRPr="00207CAB">
        <w:rPr>
          <w:rFonts w:ascii="Arial" w:hAnsi="Arial" w:cs="Arial"/>
        </w:rPr>
        <w:t>.</w:t>
      </w:r>
    </w:p>
    <w:p w:rsidR="007B66FB" w:rsidRPr="00207CAB" w:rsidRDefault="007B66FB" w:rsidP="00207CAB">
      <w:pPr>
        <w:pStyle w:val="NormalWeb"/>
        <w:spacing w:before="0" w:beforeAutospacing="0"/>
        <w:rPr>
          <w:rFonts w:ascii="Arial" w:hAnsi="Arial" w:cs="Arial"/>
        </w:rPr>
      </w:pPr>
      <w:r w:rsidRPr="00207CAB">
        <w:rPr>
          <w:rFonts w:ascii="Arial" w:hAnsi="Arial" w:cs="Arial"/>
        </w:rPr>
        <w:t>O Edital da Fundação Itaú Social de Apoio aos Conselhos e Fundos dos Direitos da Criança e do Adolescente apoia projetos de ações, serviços, programas ou projetos que contribuam para a garantia dos direitos das crianças e dos adolescentes.</w:t>
      </w:r>
    </w:p>
    <w:p w:rsidR="007B66FB" w:rsidRPr="00207CAB" w:rsidRDefault="005164A1" w:rsidP="00207CAB">
      <w:pPr>
        <w:pStyle w:val="NormalWeb"/>
        <w:numPr>
          <w:ilvl w:val="0"/>
          <w:numId w:val="1"/>
        </w:numPr>
        <w:spacing w:before="0" w:beforeAutospacing="0"/>
        <w:ind w:left="0"/>
        <w:rPr>
          <w:rFonts w:ascii="Arial" w:hAnsi="Arial" w:cs="Arial"/>
          <w:color w:val="C00000"/>
        </w:rPr>
      </w:pPr>
      <w:r w:rsidRPr="00207CAB">
        <w:rPr>
          <w:rFonts w:ascii="Arial" w:hAnsi="Arial" w:cs="Arial"/>
          <w:b/>
          <w:color w:val="C00000"/>
        </w:rPr>
        <w:lastRenderedPageBreak/>
        <w:t>Edital:</w:t>
      </w:r>
      <w:r w:rsidRPr="00207CAB">
        <w:rPr>
          <w:rFonts w:ascii="Arial" w:hAnsi="Arial" w:cs="Arial"/>
          <w:color w:val="C00000"/>
        </w:rPr>
        <w:t xml:space="preserve"> </w:t>
      </w:r>
      <w:r w:rsidR="007B66FB" w:rsidRPr="00207CAB">
        <w:rPr>
          <w:rFonts w:ascii="Arial" w:hAnsi="Arial" w:cs="Arial"/>
          <w:color w:val="C00000"/>
        </w:rPr>
        <w:t xml:space="preserve">Fundação Boticário </w:t>
      </w:r>
    </w:p>
    <w:p w:rsidR="007B66FB" w:rsidRPr="00207CAB" w:rsidRDefault="007B66FB" w:rsidP="00207CAB">
      <w:pPr>
        <w:pStyle w:val="NormalWeb"/>
        <w:spacing w:before="0" w:beforeAutospacing="0"/>
        <w:rPr>
          <w:rFonts w:ascii="Arial" w:hAnsi="Arial" w:cs="Arial"/>
        </w:rPr>
      </w:pPr>
      <w:hyperlink r:id="rId46" w:history="1">
        <w:r w:rsidRPr="00207CAB">
          <w:rPr>
            <w:rStyle w:val="Hyperlink"/>
            <w:rFonts w:ascii="Arial" w:hAnsi="Arial" w:cs="Arial"/>
            <w:color w:val="auto"/>
          </w:rPr>
          <w:t>http://www.fundacaogrupoboticario.org.br/pt/o-que-fazemos/editais/pages/apoio-projetos-linhas.aspx</w:t>
        </w:r>
      </w:hyperlink>
      <w:r w:rsidRPr="00207CAB">
        <w:rPr>
          <w:rFonts w:ascii="Arial" w:hAnsi="Arial" w:cs="Arial"/>
        </w:rPr>
        <w:t xml:space="preserve"> </w:t>
      </w:r>
    </w:p>
    <w:p w:rsidR="007B66FB" w:rsidRPr="00207CAB" w:rsidRDefault="007B66FB" w:rsidP="00207CAB">
      <w:pPr>
        <w:pStyle w:val="NormalWeb"/>
        <w:spacing w:before="0" w:beforeAutospacing="0"/>
        <w:rPr>
          <w:rFonts w:ascii="Arial" w:hAnsi="Arial" w:cs="Arial"/>
        </w:rPr>
      </w:pPr>
      <w:r w:rsidRPr="00207CAB">
        <w:rPr>
          <w:rFonts w:ascii="Arial" w:hAnsi="Arial" w:cs="Arial"/>
        </w:rPr>
        <w:t>Investir em projetos de conservação da biodiversidade, a médio e longo prazos, é uma das principais estratégias para garantir o bem-estar social desta e das futuras gerações.</w:t>
      </w:r>
      <w:r w:rsidR="005164A1" w:rsidRPr="00207CAB">
        <w:rPr>
          <w:rFonts w:ascii="Arial" w:hAnsi="Arial" w:cs="Arial"/>
        </w:rPr>
        <w:t xml:space="preserve"> </w:t>
      </w:r>
      <w:r w:rsidRPr="00207CAB">
        <w:rPr>
          <w:rFonts w:ascii="Arial" w:hAnsi="Arial" w:cs="Arial"/>
        </w:rPr>
        <w:t>Por essa razão, mantemos há mais de 20 anos um programa de apoio a iniciativas de conservação da natureza no país, contribuindo para o desenvolvimento científico, aplicação prática e divulgação do conhecimento gerado, ampliando o engajamento em prol da necessidade de conservação de nossos ambientes naturais.</w:t>
      </w:r>
      <w:r w:rsidR="00207CAB" w:rsidRPr="00207CAB">
        <w:rPr>
          <w:rFonts w:ascii="Arial" w:hAnsi="Arial" w:cs="Arial"/>
        </w:rPr>
        <w:t xml:space="preserve"> </w:t>
      </w:r>
      <w:r w:rsidRPr="00207CAB">
        <w:rPr>
          <w:rFonts w:ascii="Arial" w:hAnsi="Arial" w:cs="Arial"/>
        </w:rPr>
        <w:t>Apoiamos projetos e programas de pesquisa que revertam em ações práticas de conservação. Nossas linhas temáticas são:</w:t>
      </w:r>
    </w:p>
    <w:p w:rsidR="00207CAB" w:rsidRPr="00207CAB" w:rsidRDefault="007B66FB" w:rsidP="00207CAB">
      <w:pPr>
        <w:pStyle w:val="NormalWeb"/>
        <w:spacing w:before="0" w:beforeAutospacing="0"/>
        <w:rPr>
          <w:rFonts w:ascii="Arial" w:hAnsi="Arial" w:cs="Arial"/>
        </w:rPr>
      </w:pPr>
      <w:r w:rsidRPr="00207CAB">
        <w:rPr>
          <w:rFonts w:ascii="Arial" w:hAnsi="Arial" w:cs="Arial"/>
        </w:rPr>
        <w:t>Projetos propostos para todo o território nacional, de 12 a 24 meses de duração, e para instituições paranaenses, de 12 a 36 meses, são submetidos por meio de formulários on-line. Programas de 36 a 48 meses são submetidos por meio de cartas-consulta, também on-line. Já pesquisas em nossas Reservas Naturais são submetidas via formulário disponível para download.</w:t>
      </w:r>
    </w:p>
    <w:p w:rsidR="00207CAB" w:rsidRPr="00207CAB" w:rsidRDefault="007B66FB" w:rsidP="00207CAB">
      <w:pPr>
        <w:pStyle w:val="NormalWeb"/>
        <w:spacing w:before="0" w:beforeAutospacing="0"/>
        <w:rPr>
          <w:rFonts w:ascii="Arial" w:hAnsi="Arial" w:cs="Arial"/>
        </w:rPr>
      </w:pPr>
      <w:r w:rsidRPr="00207CAB">
        <w:rPr>
          <w:rFonts w:ascii="Arial" w:hAnsi="Arial" w:cs="Arial"/>
        </w:rPr>
        <w:t>1º semestre: 1º de fevereiro até 31 de março (abrangência nacional).</w:t>
      </w:r>
    </w:p>
    <w:p w:rsidR="007B66FB" w:rsidRPr="00207CAB" w:rsidRDefault="007B66FB" w:rsidP="00207CAB">
      <w:pPr>
        <w:pStyle w:val="NormalWeb"/>
        <w:spacing w:before="0" w:beforeAutospacing="0"/>
        <w:rPr>
          <w:rFonts w:ascii="Arial" w:hAnsi="Arial" w:cs="Arial"/>
        </w:rPr>
      </w:pPr>
      <w:r w:rsidRPr="00207CAB">
        <w:rPr>
          <w:rStyle w:val="ms-rtethemebackcolor-1-0"/>
          <w:rFonts w:ascii="Arial" w:hAnsi="Arial" w:cs="Arial"/>
          <w:shd w:val="clear" w:color="auto" w:fill="FFFFFF"/>
        </w:rPr>
        <w:t>2º semestre: 1º de julho até 31 de agosto (Edital específico: a definir).</w:t>
      </w:r>
    </w:p>
    <w:p w:rsidR="007B66FB" w:rsidRPr="00207CAB" w:rsidRDefault="00207CAB" w:rsidP="00207CAB">
      <w:pPr>
        <w:pStyle w:val="NormalWeb"/>
        <w:numPr>
          <w:ilvl w:val="0"/>
          <w:numId w:val="1"/>
        </w:numPr>
        <w:spacing w:before="0" w:beforeAutospacing="0"/>
        <w:ind w:left="0"/>
        <w:rPr>
          <w:rFonts w:ascii="Arial" w:hAnsi="Arial" w:cs="Arial"/>
        </w:rPr>
      </w:pPr>
      <w:r w:rsidRPr="00207CAB">
        <w:rPr>
          <w:rFonts w:ascii="Arial" w:hAnsi="Arial" w:cs="Arial"/>
          <w:b/>
          <w:color w:val="C00000"/>
        </w:rPr>
        <w:t>Edital:</w:t>
      </w:r>
      <w:r w:rsidRPr="00207CAB">
        <w:rPr>
          <w:rFonts w:ascii="Arial" w:hAnsi="Arial" w:cs="Arial"/>
          <w:color w:val="C00000"/>
        </w:rPr>
        <w:t xml:space="preserve"> </w:t>
      </w:r>
      <w:proofErr w:type="spellStart"/>
      <w:r w:rsidR="00295866" w:rsidRPr="00207CAB">
        <w:rPr>
          <w:rFonts w:ascii="Arial" w:hAnsi="Arial" w:cs="Arial"/>
          <w:color w:val="C00000"/>
        </w:rPr>
        <w:t>Cielo</w:t>
      </w:r>
      <w:proofErr w:type="spellEnd"/>
      <w:r w:rsidR="00295866" w:rsidRPr="00207CAB">
        <w:rPr>
          <w:rFonts w:ascii="Arial" w:hAnsi="Arial" w:cs="Arial"/>
          <w:color w:val="C00000"/>
        </w:rPr>
        <w:t xml:space="preserve"> Educação </w:t>
      </w:r>
    </w:p>
    <w:p w:rsidR="00295866" w:rsidRPr="00207CAB" w:rsidRDefault="00295866" w:rsidP="00207CAB">
      <w:pPr>
        <w:pStyle w:val="texto-descricao"/>
        <w:shd w:val="clear" w:color="auto" w:fill="F8F8F8"/>
        <w:rPr>
          <w:rFonts w:ascii="Arial" w:hAnsi="Arial" w:cs="Arial"/>
          <w:color w:val="auto"/>
        </w:rPr>
      </w:pPr>
      <w:r w:rsidRPr="00207CAB">
        <w:rPr>
          <w:rFonts w:ascii="Arial" w:hAnsi="Arial" w:cs="Arial"/>
          <w:color w:val="auto"/>
        </w:rPr>
        <w:t xml:space="preserve">A </w:t>
      </w:r>
      <w:proofErr w:type="spellStart"/>
      <w:r w:rsidRPr="00207CAB">
        <w:rPr>
          <w:rFonts w:ascii="Arial" w:hAnsi="Arial" w:cs="Arial"/>
          <w:color w:val="auto"/>
        </w:rPr>
        <w:t>Cielo</w:t>
      </w:r>
      <w:proofErr w:type="spellEnd"/>
      <w:r w:rsidRPr="00207CAB">
        <w:rPr>
          <w:rFonts w:ascii="Arial" w:hAnsi="Arial" w:cs="Arial"/>
          <w:color w:val="auto"/>
        </w:rPr>
        <w:t xml:space="preserve"> pratica ações de responsabilidade social investindo em projetos alinhados às políticas públicas. Esses investimentos, em sua maioria, são feitos por meio de leis de incentivo, tais como Lei Rouanet, Lei Federal de Incentivo ao Esporte e FIA (Fundo da Infância e Adolescência), PRONON (Programa Nacional de Apoio à Atenção Oncológica) e PRONAS/PCD (Programa Nacional de Apoio à Atenção da Saúde da Pessoa com Deficiência). 1) Educação: Projetos culturais e esportivos que contribuam com a melhoria da educação de crianças e adolescentes e/ou com a capacitação de jovens para o trabalho. Exemplos de projetos aderentes a este foco: Instalação, reforma e manutenção de bibliotecas; Capacitação de professores para o ensino de atividades artísticas; Ensino de música para jovens; Reprodução de obras artísticas para que sejam apreciadas por pessoas com deficiência; Publicação de livros infanto-juvenis (inclusive para pessoas deficientes visuais); Capacitação de jovens para o...</w:t>
      </w:r>
    </w:p>
    <w:p w:rsidR="00295866" w:rsidRPr="00207CAB" w:rsidRDefault="00295866" w:rsidP="00207CAB">
      <w:pPr>
        <w:pStyle w:val="texto-descricao"/>
        <w:shd w:val="clear" w:color="auto" w:fill="F8F8F8"/>
        <w:rPr>
          <w:rFonts w:ascii="Arial" w:hAnsi="Arial" w:cs="Arial"/>
          <w:color w:val="auto"/>
        </w:rPr>
      </w:pPr>
      <w:hyperlink r:id="rId47" w:history="1">
        <w:r w:rsidRPr="00207CAB">
          <w:rPr>
            <w:rStyle w:val="Hyperlink"/>
            <w:rFonts w:ascii="Arial" w:hAnsi="Arial" w:cs="Arial"/>
            <w:color w:val="auto"/>
          </w:rPr>
          <w:t>https://prosas.com.br/users/sign_in</w:t>
        </w:r>
      </w:hyperlink>
      <w:r w:rsidRPr="00207CAB">
        <w:rPr>
          <w:rFonts w:ascii="Arial" w:hAnsi="Arial" w:cs="Arial"/>
          <w:color w:val="auto"/>
        </w:rPr>
        <w:t xml:space="preserve"> </w:t>
      </w:r>
    </w:p>
    <w:p w:rsidR="00295866" w:rsidRPr="00207CAB" w:rsidRDefault="00207CAB" w:rsidP="00207CAB">
      <w:pPr>
        <w:pStyle w:val="Ttulo1"/>
        <w:numPr>
          <w:ilvl w:val="0"/>
          <w:numId w:val="1"/>
        </w:numPr>
        <w:spacing w:before="0" w:line="240" w:lineRule="auto"/>
        <w:ind w:left="0"/>
        <w:rPr>
          <w:rFonts w:ascii="Arial" w:hAnsi="Arial" w:cs="Arial"/>
          <w:color w:val="C00000"/>
          <w:sz w:val="24"/>
          <w:szCs w:val="24"/>
        </w:rPr>
      </w:pPr>
      <w:r w:rsidRPr="00207CAB">
        <w:rPr>
          <w:rFonts w:ascii="Arial" w:hAnsi="Arial" w:cs="Arial"/>
          <w:b/>
          <w:color w:val="C00000"/>
          <w:sz w:val="24"/>
          <w:szCs w:val="24"/>
        </w:rPr>
        <w:t>Edital:</w:t>
      </w:r>
      <w:r w:rsidRPr="00207CAB">
        <w:rPr>
          <w:rFonts w:ascii="Arial" w:hAnsi="Arial" w:cs="Arial"/>
          <w:color w:val="C00000"/>
          <w:sz w:val="24"/>
          <w:szCs w:val="24"/>
        </w:rPr>
        <w:t xml:space="preserve"> </w:t>
      </w:r>
      <w:r w:rsidR="00295866" w:rsidRPr="00207CAB">
        <w:rPr>
          <w:rFonts w:ascii="Arial" w:hAnsi="Arial" w:cs="Arial"/>
          <w:color w:val="C00000"/>
          <w:sz w:val="24"/>
          <w:szCs w:val="24"/>
        </w:rPr>
        <w:t>Embaixada da Irlanda no Brasil</w:t>
      </w:r>
    </w:p>
    <w:p w:rsidR="00295866" w:rsidRPr="00207CAB" w:rsidRDefault="00295866" w:rsidP="00207CAB">
      <w:pPr>
        <w:spacing w:line="240" w:lineRule="auto"/>
        <w:rPr>
          <w:rFonts w:ascii="Arial" w:hAnsi="Arial" w:cs="Arial"/>
          <w:sz w:val="24"/>
          <w:szCs w:val="24"/>
        </w:rPr>
      </w:pPr>
      <w:hyperlink r:id="rId48" w:history="1">
        <w:r w:rsidRPr="00207CAB">
          <w:rPr>
            <w:rStyle w:val="Hyperlink"/>
            <w:rFonts w:ascii="Arial" w:hAnsi="Arial" w:cs="Arial"/>
            <w:color w:val="auto"/>
            <w:sz w:val="24"/>
            <w:szCs w:val="24"/>
          </w:rPr>
          <w:t>http://captadores.org.br/wp-content/uploads/2017/05/2017-02-14-Revised-ICMPS-Guidelines.docx</w:t>
        </w:r>
      </w:hyperlink>
      <w:r w:rsidRPr="00207CAB">
        <w:rPr>
          <w:rFonts w:ascii="Arial" w:hAnsi="Arial" w:cs="Arial"/>
          <w:sz w:val="24"/>
          <w:szCs w:val="24"/>
        </w:rPr>
        <w:t xml:space="preserve"> </w:t>
      </w:r>
    </w:p>
    <w:p w:rsidR="00207CAB" w:rsidRPr="00207CAB" w:rsidRDefault="00295866" w:rsidP="00207CAB">
      <w:pPr>
        <w:pStyle w:val="NormalWeb"/>
        <w:spacing w:before="0" w:beforeAutospacing="0"/>
        <w:rPr>
          <w:rFonts w:ascii="Arial" w:hAnsi="Arial" w:cs="Arial"/>
        </w:rPr>
      </w:pPr>
      <w:r w:rsidRPr="00207CAB">
        <w:rPr>
          <w:rFonts w:ascii="Arial" w:hAnsi="Arial" w:cs="Arial"/>
        </w:rPr>
        <w:t xml:space="preserve">A Embaixada da República da Irlanda está recebendo propostas de organizações da sociedade civil que queiram receber financiamento, dentro da linha Plano para </w:t>
      </w:r>
      <w:proofErr w:type="gramStart"/>
      <w:r w:rsidRPr="00207CAB">
        <w:rPr>
          <w:rFonts w:ascii="Arial" w:hAnsi="Arial" w:cs="Arial"/>
        </w:rPr>
        <w:t>Micro Projetos</w:t>
      </w:r>
      <w:proofErr w:type="gramEnd"/>
      <w:r w:rsidRPr="00207CAB">
        <w:rPr>
          <w:rFonts w:ascii="Arial" w:hAnsi="Arial" w:cs="Arial"/>
        </w:rPr>
        <w:t xml:space="preserve"> Locais – ICMPS, da agência de </w:t>
      </w:r>
      <w:r w:rsidRPr="00207CAB">
        <w:rPr>
          <w:rFonts w:ascii="Arial" w:hAnsi="Arial" w:cs="Arial"/>
        </w:rPr>
        <w:lastRenderedPageBreak/>
        <w:t xml:space="preserve">desenvolvimento da Irlanda, a </w:t>
      </w:r>
      <w:proofErr w:type="spellStart"/>
      <w:r w:rsidRPr="00207CAB">
        <w:rPr>
          <w:rFonts w:ascii="Arial" w:hAnsi="Arial" w:cs="Arial"/>
        </w:rPr>
        <w:t>IrishAid</w:t>
      </w:r>
      <w:proofErr w:type="spellEnd"/>
      <w:r w:rsidRPr="00207CAB">
        <w:rPr>
          <w:rFonts w:ascii="Arial" w:hAnsi="Arial" w:cs="Arial"/>
        </w:rPr>
        <w:t>. O apoio é de até 26 mil euros por ano, ou 89 mil reais, para projetos de até três anos.</w:t>
      </w:r>
      <w:r w:rsidR="00207CAB" w:rsidRPr="00207CAB">
        <w:rPr>
          <w:rFonts w:ascii="Arial" w:hAnsi="Arial" w:cs="Arial"/>
        </w:rPr>
        <w:t xml:space="preserve"> </w:t>
      </w:r>
    </w:p>
    <w:p w:rsidR="00295866" w:rsidRPr="00207CAB" w:rsidRDefault="00207CAB" w:rsidP="00207CAB">
      <w:pPr>
        <w:pStyle w:val="NormalWeb"/>
        <w:spacing w:before="0" w:beforeAutospacing="0"/>
        <w:rPr>
          <w:rFonts w:ascii="Arial" w:hAnsi="Arial" w:cs="Arial"/>
        </w:rPr>
      </w:pPr>
      <w:r w:rsidRPr="00207CAB">
        <w:rPr>
          <w:rFonts w:ascii="Arial" w:hAnsi="Arial" w:cs="Arial"/>
        </w:rPr>
        <w:t>O</w:t>
      </w:r>
      <w:r w:rsidR="00295866" w:rsidRPr="00207CAB">
        <w:rPr>
          <w:rFonts w:ascii="Arial" w:hAnsi="Arial" w:cs="Arial"/>
        </w:rPr>
        <w:t>s Objetivos do Desenvolvimento Sustentável, são eles:</w:t>
      </w:r>
    </w:p>
    <w:p w:rsidR="00295866" w:rsidRPr="00207CAB" w:rsidRDefault="00295866" w:rsidP="00207CAB">
      <w:pPr>
        <w:pStyle w:val="NormalWeb"/>
        <w:spacing w:before="0" w:beforeAutospacing="0"/>
        <w:rPr>
          <w:rFonts w:ascii="Arial" w:hAnsi="Arial" w:cs="Arial"/>
        </w:rPr>
      </w:pPr>
      <w:r w:rsidRPr="00207CAB">
        <w:rPr>
          <w:rFonts w:ascii="Arial" w:hAnsi="Arial" w:cs="Arial"/>
        </w:rPr>
        <w:t>a) fortalecendo a voz da comunidade local;</w:t>
      </w:r>
      <w:r w:rsidRPr="00207CAB">
        <w:rPr>
          <w:rFonts w:ascii="Arial" w:hAnsi="Arial" w:cs="Arial"/>
        </w:rPr>
        <w:br/>
        <w:t>b) prevenção da fome;</w:t>
      </w:r>
      <w:r w:rsidRPr="00207CAB">
        <w:rPr>
          <w:rFonts w:ascii="Arial" w:hAnsi="Arial" w:cs="Arial"/>
        </w:rPr>
        <w:br/>
        <w:t>c) acesso a serviços essenciais;</w:t>
      </w:r>
      <w:r w:rsidRPr="00207CAB">
        <w:rPr>
          <w:rFonts w:ascii="Arial" w:hAnsi="Arial" w:cs="Arial"/>
        </w:rPr>
        <w:br/>
        <w:t>d) acesso a recursos por comunidades marginalizadas;</w:t>
      </w:r>
      <w:r w:rsidRPr="00207CAB">
        <w:rPr>
          <w:rFonts w:ascii="Arial" w:hAnsi="Arial" w:cs="Arial"/>
        </w:rPr>
        <w:br/>
        <w:t>e) promoção dos direitos humanos;</w:t>
      </w:r>
      <w:r w:rsidRPr="00207CAB">
        <w:rPr>
          <w:rFonts w:ascii="Arial" w:hAnsi="Arial" w:cs="Arial"/>
        </w:rPr>
        <w:br/>
        <w:t>e) empoderamento de mulheres e equidade de gênero;</w:t>
      </w:r>
      <w:r w:rsidRPr="00207CAB">
        <w:rPr>
          <w:rFonts w:ascii="Arial" w:hAnsi="Arial" w:cs="Arial"/>
        </w:rPr>
        <w:br/>
        <w:t>f) promoção da sustentabilidade ambiental.</w:t>
      </w:r>
    </w:p>
    <w:p w:rsidR="00295866" w:rsidRPr="00207CAB" w:rsidRDefault="00295866" w:rsidP="00207CAB">
      <w:pPr>
        <w:pStyle w:val="NormalWeb"/>
        <w:spacing w:before="0" w:beforeAutospacing="0"/>
        <w:rPr>
          <w:rFonts w:ascii="Arial" w:hAnsi="Arial" w:cs="Arial"/>
        </w:rPr>
      </w:pPr>
      <w:r w:rsidRPr="00207CAB">
        <w:rPr>
          <w:rFonts w:ascii="Arial" w:hAnsi="Arial" w:cs="Arial"/>
        </w:rPr>
        <w:t>O prazo para envio de propostas é dia 02 de junho, no horário comercial, e elas devem ser enviadas em inglês.</w:t>
      </w:r>
    </w:p>
    <w:p w:rsidR="00295866" w:rsidRPr="00207CAB" w:rsidRDefault="00207CAB" w:rsidP="00207CAB">
      <w:pPr>
        <w:pStyle w:val="NormalWeb"/>
        <w:numPr>
          <w:ilvl w:val="0"/>
          <w:numId w:val="1"/>
        </w:numPr>
        <w:spacing w:before="0" w:beforeAutospacing="0"/>
        <w:rPr>
          <w:rFonts w:ascii="Arial" w:hAnsi="Arial" w:cs="Arial"/>
        </w:rPr>
      </w:pPr>
      <w:r w:rsidRPr="00207CAB">
        <w:rPr>
          <w:rFonts w:ascii="Arial" w:hAnsi="Arial" w:cs="Arial"/>
        </w:rPr>
        <w:t xml:space="preserve"> </w:t>
      </w:r>
      <w:r w:rsidRPr="00207CAB">
        <w:rPr>
          <w:rFonts w:ascii="Arial" w:hAnsi="Arial" w:cs="Arial"/>
          <w:b/>
          <w:color w:val="C00000"/>
        </w:rPr>
        <w:t>Pequeno guia de elaboração de projetos socioambientais:</w:t>
      </w:r>
      <w:r w:rsidRPr="00207CAB">
        <w:rPr>
          <w:rFonts w:ascii="Arial" w:hAnsi="Arial" w:cs="Arial"/>
          <w:color w:val="C00000"/>
        </w:rPr>
        <w:t xml:space="preserve"> </w:t>
      </w:r>
      <w:hyperlink r:id="rId49" w:history="1">
        <w:r w:rsidRPr="00207CAB">
          <w:rPr>
            <w:rStyle w:val="Hyperlink"/>
            <w:rFonts w:ascii="Arial" w:hAnsi="Arial" w:cs="Arial"/>
            <w:color w:val="auto"/>
          </w:rPr>
          <w:t>http://www.ispn.org.br/arquivos/Livro-CAPTA-final-em-baixa.pdf</w:t>
        </w:r>
      </w:hyperlink>
      <w:r w:rsidRPr="00207CAB">
        <w:rPr>
          <w:rFonts w:ascii="Arial" w:hAnsi="Arial" w:cs="Arial"/>
        </w:rPr>
        <w:t xml:space="preserve"> </w:t>
      </w:r>
    </w:p>
    <w:p w:rsidR="00DB4E43" w:rsidRPr="00207CAB" w:rsidRDefault="00DB4E43" w:rsidP="00207CAB">
      <w:pPr>
        <w:pStyle w:val="NormalWeb"/>
        <w:spacing w:before="0" w:beforeAutospacing="0"/>
        <w:rPr>
          <w:rFonts w:ascii="Arial" w:hAnsi="Arial" w:cs="Arial"/>
        </w:rPr>
      </w:pPr>
    </w:p>
    <w:p w:rsidR="00DB4E43" w:rsidRPr="00207CAB" w:rsidRDefault="00DB4E43" w:rsidP="00207CAB">
      <w:pPr>
        <w:spacing w:after="100" w:afterAutospacing="1" w:line="240" w:lineRule="auto"/>
        <w:rPr>
          <w:rFonts w:ascii="Arial" w:eastAsia="Times New Roman" w:hAnsi="Arial" w:cs="Arial"/>
          <w:sz w:val="24"/>
          <w:szCs w:val="24"/>
          <w:lang w:eastAsia="pt-BR"/>
        </w:rPr>
      </w:pPr>
    </w:p>
    <w:bookmarkEnd w:id="0"/>
    <w:p w:rsidR="00874359" w:rsidRPr="00207CAB" w:rsidRDefault="00874359" w:rsidP="00207CAB">
      <w:pPr>
        <w:spacing w:line="240" w:lineRule="auto"/>
        <w:rPr>
          <w:rFonts w:ascii="Arial" w:hAnsi="Arial" w:cs="Arial"/>
          <w:sz w:val="24"/>
          <w:szCs w:val="24"/>
        </w:rPr>
      </w:pPr>
    </w:p>
    <w:sectPr w:rsidR="00874359" w:rsidRPr="00207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ns_pro_regula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010E"/>
    <w:multiLevelType w:val="hybridMultilevel"/>
    <w:tmpl w:val="C096B4AE"/>
    <w:lvl w:ilvl="0" w:tplc="90E0449E">
      <w:start w:val="1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DB40B6"/>
    <w:multiLevelType w:val="multilevel"/>
    <w:tmpl w:val="95CA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01CCA"/>
    <w:multiLevelType w:val="hybridMultilevel"/>
    <w:tmpl w:val="28908144"/>
    <w:lvl w:ilvl="0" w:tplc="527819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E5493B"/>
    <w:multiLevelType w:val="multilevel"/>
    <w:tmpl w:val="5FF4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A1435"/>
    <w:multiLevelType w:val="hybridMultilevel"/>
    <w:tmpl w:val="28908144"/>
    <w:lvl w:ilvl="0" w:tplc="52781934">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B86252D"/>
    <w:multiLevelType w:val="multilevel"/>
    <w:tmpl w:val="CDACC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E1"/>
    <w:rsid w:val="00032F22"/>
    <w:rsid w:val="00207CAB"/>
    <w:rsid w:val="00295866"/>
    <w:rsid w:val="005164A1"/>
    <w:rsid w:val="007B66FB"/>
    <w:rsid w:val="00874359"/>
    <w:rsid w:val="00AC35E0"/>
    <w:rsid w:val="00DB4E43"/>
    <w:rsid w:val="00F16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7AE6"/>
  <w15:chartTrackingRefBased/>
  <w15:docId w15:val="{CC4F622B-FB15-4833-AF90-09B58E08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C35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7B6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F16CE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16CE1"/>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F16CE1"/>
    <w:rPr>
      <w:color w:val="0000FF"/>
      <w:u w:val="single"/>
    </w:rPr>
  </w:style>
  <w:style w:type="paragraph" w:styleId="NormalWeb">
    <w:name w:val="Normal (Web)"/>
    <w:basedOn w:val="Normal"/>
    <w:uiPriority w:val="99"/>
    <w:unhideWhenUsed/>
    <w:rsid w:val="00F16C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E1"/>
    <w:rPr>
      <w:b/>
      <w:bCs/>
    </w:rPr>
  </w:style>
  <w:style w:type="paragraph" w:styleId="PargrafodaLista">
    <w:name w:val="List Paragraph"/>
    <w:basedOn w:val="Normal"/>
    <w:uiPriority w:val="34"/>
    <w:qFormat/>
    <w:rsid w:val="00F16CE1"/>
    <w:pPr>
      <w:ind w:left="720"/>
      <w:contextualSpacing/>
    </w:pPr>
  </w:style>
  <w:style w:type="character" w:styleId="HiperlinkVisitado">
    <w:name w:val="FollowedHyperlink"/>
    <w:basedOn w:val="Fontepargpadro"/>
    <w:uiPriority w:val="99"/>
    <w:semiHidden/>
    <w:unhideWhenUsed/>
    <w:rsid w:val="00DB4E43"/>
    <w:rPr>
      <w:color w:val="954F72" w:themeColor="followedHyperlink"/>
      <w:u w:val="single"/>
    </w:rPr>
  </w:style>
  <w:style w:type="character" w:styleId="nfase">
    <w:name w:val="Emphasis"/>
    <w:basedOn w:val="Fontepargpadro"/>
    <w:uiPriority w:val="20"/>
    <w:qFormat/>
    <w:rsid w:val="00DB4E43"/>
    <w:rPr>
      <w:i/>
      <w:iCs/>
    </w:rPr>
  </w:style>
  <w:style w:type="paragraph" w:customStyle="1" w:styleId="font8">
    <w:name w:val="font_8"/>
    <w:basedOn w:val="Normal"/>
    <w:rsid w:val="00AC35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xguard">
    <w:name w:val="wixguard"/>
    <w:basedOn w:val="Fontepargpadro"/>
    <w:rsid w:val="00AC35E0"/>
  </w:style>
  <w:style w:type="character" w:customStyle="1" w:styleId="Ttulo1Char">
    <w:name w:val="Título 1 Char"/>
    <w:basedOn w:val="Fontepargpadro"/>
    <w:link w:val="Ttulo1"/>
    <w:uiPriority w:val="9"/>
    <w:rsid w:val="00AC35E0"/>
    <w:rPr>
      <w:rFonts w:asciiTheme="majorHAnsi" w:eastAsiaTheme="majorEastAsia" w:hAnsiTheme="majorHAnsi" w:cstheme="majorBidi"/>
      <w:color w:val="2E74B5" w:themeColor="accent1" w:themeShade="BF"/>
      <w:sz w:val="32"/>
      <w:szCs w:val="32"/>
    </w:rPr>
  </w:style>
  <w:style w:type="character" w:customStyle="1" w:styleId="data-single">
    <w:name w:val="data-single"/>
    <w:basedOn w:val="Fontepargpadro"/>
    <w:rsid w:val="007B66FB"/>
  </w:style>
  <w:style w:type="character" w:customStyle="1" w:styleId="Ttulo2Char">
    <w:name w:val="Título 2 Char"/>
    <w:basedOn w:val="Fontepargpadro"/>
    <w:link w:val="Ttulo2"/>
    <w:uiPriority w:val="9"/>
    <w:semiHidden/>
    <w:rsid w:val="007B66FB"/>
    <w:rPr>
      <w:rFonts w:asciiTheme="majorHAnsi" w:eastAsiaTheme="majorEastAsia" w:hAnsiTheme="majorHAnsi" w:cstheme="majorBidi"/>
      <w:color w:val="2E74B5" w:themeColor="accent1" w:themeShade="BF"/>
      <w:sz w:val="26"/>
      <w:szCs w:val="26"/>
    </w:rPr>
  </w:style>
  <w:style w:type="paragraph" w:styleId="Partesuperior-zdoformulrio">
    <w:name w:val="HTML Top of Form"/>
    <w:basedOn w:val="Normal"/>
    <w:next w:val="Normal"/>
    <w:link w:val="Partesuperior-zdoformulrioChar"/>
    <w:hidden/>
    <w:uiPriority w:val="99"/>
    <w:semiHidden/>
    <w:unhideWhenUsed/>
    <w:rsid w:val="007B66F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B66F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B66F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B66FB"/>
    <w:rPr>
      <w:rFonts w:ascii="Arial" w:eastAsia="Times New Roman" w:hAnsi="Arial" w:cs="Arial"/>
      <w:vanish/>
      <w:sz w:val="16"/>
      <w:szCs w:val="16"/>
      <w:lang w:eastAsia="pt-BR"/>
    </w:rPr>
  </w:style>
  <w:style w:type="paragraph" w:customStyle="1" w:styleId="blog-meta">
    <w:name w:val="blog-meta"/>
    <w:basedOn w:val="Normal"/>
    <w:rsid w:val="007B66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s-rtethemebackcolor-1-0">
    <w:name w:val="ms-rtethemebackcolor-1-0"/>
    <w:basedOn w:val="Fontepargpadro"/>
    <w:rsid w:val="007B66FB"/>
  </w:style>
  <w:style w:type="paragraph" w:customStyle="1" w:styleId="texto-descricao">
    <w:name w:val="texto-descricao"/>
    <w:basedOn w:val="Normal"/>
    <w:rsid w:val="00295866"/>
    <w:pPr>
      <w:spacing w:after="150" w:line="240" w:lineRule="auto"/>
    </w:pPr>
    <w:rPr>
      <w:rFonts w:ascii="Times New Roman" w:eastAsia="Times New Roman" w:hAnsi="Times New Roman" w:cs="Times New Roman"/>
      <w:color w:val="575757"/>
      <w:sz w:val="24"/>
      <w:szCs w:val="24"/>
      <w:lang w:eastAsia="pt-BR"/>
    </w:rPr>
  </w:style>
  <w:style w:type="paragraph" w:customStyle="1" w:styleId="subtitulo4">
    <w:name w:val="subtitulo4"/>
    <w:basedOn w:val="Normal"/>
    <w:rsid w:val="00295866"/>
    <w:pPr>
      <w:spacing w:before="300" w:after="60" w:line="360" w:lineRule="atLeast"/>
    </w:pPr>
    <w:rPr>
      <w:rFonts w:ascii="sans_pro_regular" w:eastAsia="Times New Roman" w:hAnsi="sans_pro_regular" w:cs="Times New Roman"/>
      <w:color w:val="46C09D"/>
      <w:spacing w:val="15"/>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6137">
      <w:bodyDiv w:val="1"/>
      <w:marLeft w:val="0"/>
      <w:marRight w:val="0"/>
      <w:marTop w:val="0"/>
      <w:marBottom w:val="0"/>
      <w:divBdr>
        <w:top w:val="none" w:sz="0" w:space="0" w:color="auto"/>
        <w:left w:val="none" w:sz="0" w:space="0" w:color="auto"/>
        <w:bottom w:val="none" w:sz="0" w:space="0" w:color="auto"/>
        <w:right w:val="none" w:sz="0" w:space="0" w:color="auto"/>
      </w:divBdr>
      <w:divsChild>
        <w:div w:id="1623537780">
          <w:marLeft w:val="0"/>
          <w:marRight w:val="0"/>
          <w:marTop w:val="0"/>
          <w:marBottom w:val="0"/>
          <w:divBdr>
            <w:top w:val="none" w:sz="0" w:space="0" w:color="auto"/>
            <w:left w:val="none" w:sz="0" w:space="0" w:color="auto"/>
            <w:bottom w:val="none" w:sz="0" w:space="0" w:color="auto"/>
            <w:right w:val="none" w:sz="0" w:space="0" w:color="auto"/>
          </w:divBdr>
        </w:div>
        <w:div w:id="965543726">
          <w:marLeft w:val="0"/>
          <w:marRight w:val="0"/>
          <w:marTop w:val="0"/>
          <w:marBottom w:val="0"/>
          <w:divBdr>
            <w:top w:val="none" w:sz="0" w:space="0" w:color="auto"/>
            <w:left w:val="none" w:sz="0" w:space="0" w:color="auto"/>
            <w:bottom w:val="none" w:sz="0" w:space="0" w:color="auto"/>
            <w:right w:val="none" w:sz="0" w:space="0" w:color="auto"/>
          </w:divBdr>
          <w:divsChild>
            <w:div w:id="162781459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51553720">
      <w:bodyDiv w:val="1"/>
      <w:marLeft w:val="0"/>
      <w:marRight w:val="0"/>
      <w:marTop w:val="0"/>
      <w:marBottom w:val="0"/>
      <w:divBdr>
        <w:top w:val="none" w:sz="0" w:space="0" w:color="auto"/>
        <w:left w:val="none" w:sz="0" w:space="0" w:color="auto"/>
        <w:bottom w:val="none" w:sz="0" w:space="0" w:color="auto"/>
        <w:right w:val="none" w:sz="0" w:space="0" w:color="auto"/>
      </w:divBdr>
      <w:divsChild>
        <w:div w:id="1118529767">
          <w:marLeft w:val="0"/>
          <w:marRight w:val="0"/>
          <w:marTop w:val="0"/>
          <w:marBottom w:val="0"/>
          <w:divBdr>
            <w:top w:val="none" w:sz="0" w:space="0" w:color="auto"/>
            <w:left w:val="none" w:sz="0" w:space="0" w:color="auto"/>
            <w:bottom w:val="none" w:sz="0" w:space="0" w:color="auto"/>
            <w:right w:val="none" w:sz="0" w:space="0" w:color="auto"/>
          </w:divBdr>
          <w:divsChild>
            <w:div w:id="831145620">
              <w:marLeft w:val="0"/>
              <w:marRight w:val="0"/>
              <w:marTop w:val="0"/>
              <w:marBottom w:val="0"/>
              <w:divBdr>
                <w:top w:val="none" w:sz="0" w:space="0" w:color="auto"/>
                <w:left w:val="none" w:sz="0" w:space="0" w:color="auto"/>
                <w:bottom w:val="none" w:sz="0" w:space="0" w:color="auto"/>
                <w:right w:val="none" w:sz="0" w:space="0" w:color="auto"/>
              </w:divBdr>
              <w:divsChild>
                <w:div w:id="1890534496">
                  <w:marLeft w:val="0"/>
                  <w:marRight w:val="0"/>
                  <w:marTop w:val="0"/>
                  <w:marBottom w:val="0"/>
                  <w:divBdr>
                    <w:top w:val="none" w:sz="0" w:space="0" w:color="auto"/>
                    <w:left w:val="none" w:sz="0" w:space="0" w:color="auto"/>
                    <w:bottom w:val="none" w:sz="0" w:space="0" w:color="auto"/>
                    <w:right w:val="none" w:sz="0" w:space="0" w:color="auto"/>
                  </w:divBdr>
                  <w:divsChild>
                    <w:div w:id="1784424077">
                      <w:marLeft w:val="0"/>
                      <w:marRight w:val="0"/>
                      <w:marTop w:val="0"/>
                      <w:marBottom w:val="0"/>
                      <w:divBdr>
                        <w:top w:val="none" w:sz="0" w:space="0" w:color="auto"/>
                        <w:left w:val="none" w:sz="0" w:space="0" w:color="auto"/>
                        <w:bottom w:val="none" w:sz="0" w:space="0" w:color="auto"/>
                        <w:right w:val="none" w:sz="0" w:space="0" w:color="auto"/>
                      </w:divBdr>
                      <w:divsChild>
                        <w:div w:id="21409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05400">
      <w:bodyDiv w:val="1"/>
      <w:marLeft w:val="0"/>
      <w:marRight w:val="0"/>
      <w:marTop w:val="0"/>
      <w:marBottom w:val="0"/>
      <w:divBdr>
        <w:top w:val="none" w:sz="0" w:space="0" w:color="auto"/>
        <w:left w:val="none" w:sz="0" w:space="0" w:color="auto"/>
        <w:bottom w:val="none" w:sz="0" w:space="0" w:color="auto"/>
        <w:right w:val="none" w:sz="0" w:space="0" w:color="auto"/>
      </w:divBdr>
      <w:divsChild>
        <w:div w:id="875392872">
          <w:marLeft w:val="0"/>
          <w:marRight w:val="0"/>
          <w:marTop w:val="0"/>
          <w:marBottom w:val="0"/>
          <w:divBdr>
            <w:top w:val="none" w:sz="0" w:space="0" w:color="auto"/>
            <w:left w:val="none" w:sz="0" w:space="0" w:color="auto"/>
            <w:bottom w:val="none" w:sz="0" w:space="0" w:color="auto"/>
            <w:right w:val="none" w:sz="0" w:space="0" w:color="auto"/>
          </w:divBdr>
          <w:divsChild>
            <w:div w:id="1490756845">
              <w:marLeft w:val="0"/>
              <w:marRight w:val="0"/>
              <w:marTop w:val="0"/>
              <w:marBottom w:val="0"/>
              <w:divBdr>
                <w:top w:val="none" w:sz="0" w:space="0" w:color="auto"/>
                <w:left w:val="none" w:sz="0" w:space="0" w:color="auto"/>
                <w:bottom w:val="none" w:sz="0" w:space="0" w:color="auto"/>
                <w:right w:val="none" w:sz="0" w:space="0" w:color="auto"/>
              </w:divBdr>
              <w:divsChild>
                <w:div w:id="1898084596">
                  <w:marLeft w:val="0"/>
                  <w:marRight w:val="0"/>
                  <w:marTop w:val="0"/>
                  <w:marBottom w:val="0"/>
                  <w:divBdr>
                    <w:top w:val="none" w:sz="0" w:space="0" w:color="auto"/>
                    <w:left w:val="none" w:sz="0" w:space="0" w:color="auto"/>
                    <w:bottom w:val="none" w:sz="0" w:space="0" w:color="auto"/>
                    <w:right w:val="none" w:sz="0" w:space="0" w:color="auto"/>
                  </w:divBdr>
                  <w:divsChild>
                    <w:div w:id="1590583512">
                      <w:marLeft w:val="0"/>
                      <w:marRight w:val="0"/>
                      <w:marTop w:val="0"/>
                      <w:marBottom w:val="0"/>
                      <w:divBdr>
                        <w:top w:val="none" w:sz="0" w:space="0" w:color="auto"/>
                        <w:left w:val="none" w:sz="0" w:space="0" w:color="auto"/>
                        <w:bottom w:val="none" w:sz="0" w:space="0" w:color="auto"/>
                        <w:right w:val="none" w:sz="0" w:space="0" w:color="auto"/>
                      </w:divBdr>
                      <w:divsChild>
                        <w:div w:id="1252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676617">
      <w:bodyDiv w:val="1"/>
      <w:marLeft w:val="0"/>
      <w:marRight w:val="0"/>
      <w:marTop w:val="0"/>
      <w:marBottom w:val="0"/>
      <w:divBdr>
        <w:top w:val="none" w:sz="0" w:space="0" w:color="auto"/>
        <w:left w:val="none" w:sz="0" w:space="0" w:color="auto"/>
        <w:bottom w:val="none" w:sz="0" w:space="0" w:color="auto"/>
        <w:right w:val="none" w:sz="0" w:space="0" w:color="auto"/>
      </w:divBdr>
      <w:divsChild>
        <w:div w:id="355472135">
          <w:marLeft w:val="0"/>
          <w:marRight w:val="0"/>
          <w:marTop w:val="0"/>
          <w:marBottom w:val="0"/>
          <w:divBdr>
            <w:top w:val="none" w:sz="0" w:space="0" w:color="auto"/>
            <w:left w:val="none" w:sz="0" w:space="0" w:color="auto"/>
            <w:bottom w:val="none" w:sz="0" w:space="0" w:color="auto"/>
            <w:right w:val="none" w:sz="0" w:space="0" w:color="auto"/>
          </w:divBdr>
          <w:divsChild>
            <w:div w:id="530998510">
              <w:marLeft w:val="0"/>
              <w:marRight w:val="0"/>
              <w:marTop w:val="0"/>
              <w:marBottom w:val="0"/>
              <w:divBdr>
                <w:top w:val="none" w:sz="0" w:space="0" w:color="auto"/>
                <w:left w:val="none" w:sz="0" w:space="0" w:color="auto"/>
                <w:bottom w:val="none" w:sz="0" w:space="0" w:color="auto"/>
                <w:right w:val="none" w:sz="0" w:space="0" w:color="auto"/>
              </w:divBdr>
              <w:divsChild>
                <w:div w:id="1728648781">
                  <w:marLeft w:val="0"/>
                  <w:marRight w:val="0"/>
                  <w:marTop w:val="0"/>
                  <w:marBottom w:val="0"/>
                  <w:divBdr>
                    <w:top w:val="none" w:sz="0" w:space="0" w:color="auto"/>
                    <w:left w:val="none" w:sz="0" w:space="0" w:color="auto"/>
                    <w:bottom w:val="none" w:sz="0" w:space="0" w:color="auto"/>
                    <w:right w:val="none" w:sz="0" w:space="0" w:color="auto"/>
                  </w:divBdr>
                  <w:divsChild>
                    <w:div w:id="1383292704">
                      <w:marLeft w:val="0"/>
                      <w:marRight w:val="0"/>
                      <w:marTop w:val="0"/>
                      <w:marBottom w:val="0"/>
                      <w:divBdr>
                        <w:top w:val="none" w:sz="0" w:space="0" w:color="auto"/>
                        <w:left w:val="none" w:sz="0" w:space="0" w:color="auto"/>
                        <w:bottom w:val="none" w:sz="0" w:space="0" w:color="auto"/>
                        <w:right w:val="none" w:sz="0" w:space="0" w:color="auto"/>
                      </w:divBdr>
                      <w:divsChild>
                        <w:div w:id="173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049482">
      <w:bodyDiv w:val="1"/>
      <w:marLeft w:val="0"/>
      <w:marRight w:val="0"/>
      <w:marTop w:val="0"/>
      <w:marBottom w:val="0"/>
      <w:divBdr>
        <w:top w:val="none" w:sz="0" w:space="0" w:color="auto"/>
        <w:left w:val="none" w:sz="0" w:space="0" w:color="auto"/>
        <w:bottom w:val="none" w:sz="0" w:space="0" w:color="auto"/>
        <w:right w:val="none" w:sz="0" w:space="0" w:color="auto"/>
      </w:divBdr>
      <w:divsChild>
        <w:div w:id="830758559">
          <w:marLeft w:val="3"/>
          <w:marRight w:val="3"/>
          <w:marTop w:val="0"/>
          <w:marBottom w:val="0"/>
          <w:divBdr>
            <w:top w:val="single" w:sz="48" w:space="0" w:color="FFFFFF"/>
            <w:left w:val="single" w:sz="48" w:space="0" w:color="FFFFFF"/>
            <w:bottom w:val="single" w:sz="48" w:space="0" w:color="FFFFFF"/>
            <w:right w:val="single" w:sz="48" w:space="0" w:color="FFFFFF"/>
          </w:divBdr>
          <w:divsChild>
            <w:div w:id="1830755158">
              <w:marLeft w:val="0"/>
              <w:marRight w:val="0"/>
              <w:marTop w:val="0"/>
              <w:marBottom w:val="0"/>
              <w:divBdr>
                <w:top w:val="none" w:sz="0" w:space="0" w:color="auto"/>
                <w:left w:val="none" w:sz="0" w:space="0" w:color="auto"/>
                <w:bottom w:val="none" w:sz="0" w:space="0" w:color="auto"/>
                <w:right w:val="none" w:sz="0" w:space="0" w:color="auto"/>
              </w:divBdr>
              <w:divsChild>
                <w:div w:id="1780834020">
                  <w:marLeft w:val="0"/>
                  <w:marRight w:val="-100"/>
                  <w:marTop w:val="0"/>
                  <w:marBottom w:val="0"/>
                  <w:divBdr>
                    <w:top w:val="none" w:sz="0" w:space="0" w:color="auto"/>
                    <w:left w:val="none" w:sz="0" w:space="0" w:color="auto"/>
                    <w:bottom w:val="none" w:sz="0" w:space="0" w:color="auto"/>
                    <w:right w:val="none" w:sz="0" w:space="0" w:color="auto"/>
                  </w:divBdr>
                  <w:divsChild>
                    <w:div w:id="1536580480">
                      <w:marLeft w:val="25"/>
                      <w:marRight w:val="0"/>
                      <w:marTop w:val="0"/>
                      <w:marBottom w:val="0"/>
                      <w:divBdr>
                        <w:top w:val="none" w:sz="0" w:space="0" w:color="auto"/>
                        <w:left w:val="none" w:sz="0" w:space="0" w:color="auto"/>
                        <w:bottom w:val="none" w:sz="0" w:space="0" w:color="auto"/>
                        <w:right w:val="none" w:sz="0" w:space="0" w:color="auto"/>
                      </w:divBdr>
                      <w:divsChild>
                        <w:div w:id="1468620425">
                          <w:marLeft w:val="0"/>
                          <w:marRight w:val="0"/>
                          <w:marTop w:val="0"/>
                          <w:marBottom w:val="0"/>
                          <w:divBdr>
                            <w:top w:val="single" w:sz="6" w:space="4" w:color="FF0000"/>
                            <w:left w:val="single" w:sz="6" w:space="4" w:color="FF0000"/>
                            <w:bottom w:val="single" w:sz="6" w:space="4" w:color="FF0000"/>
                            <w:right w:val="single" w:sz="6" w:space="4" w:color="FF0000"/>
                          </w:divBdr>
                        </w:div>
                      </w:divsChild>
                    </w:div>
                  </w:divsChild>
                </w:div>
              </w:divsChild>
            </w:div>
          </w:divsChild>
        </w:div>
      </w:divsChild>
    </w:div>
    <w:div w:id="400560748">
      <w:bodyDiv w:val="1"/>
      <w:marLeft w:val="0"/>
      <w:marRight w:val="0"/>
      <w:marTop w:val="0"/>
      <w:marBottom w:val="0"/>
      <w:divBdr>
        <w:top w:val="none" w:sz="0" w:space="0" w:color="auto"/>
        <w:left w:val="none" w:sz="0" w:space="0" w:color="auto"/>
        <w:bottom w:val="none" w:sz="0" w:space="0" w:color="auto"/>
        <w:right w:val="none" w:sz="0" w:space="0" w:color="auto"/>
      </w:divBdr>
      <w:divsChild>
        <w:div w:id="544291745">
          <w:marLeft w:val="0"/>
          <w:marRight w:val="0"/>
          <w:marTop w:val="0"/>
          <w:marBottom w:val="0"/>
          <w:divBdr>
            <w:top w:val="none" w:sz="0" w:space="0" w:color="auto"/>
            <w:left w:val="none" w:sz="0" w:space="0" w:color="auto"/>
            <w:bottom w:val="none" w:sz="0" w:space="0" w:color="auto"/>
            <w:right w:val="none" w:sz="0" w:space="0" w:color="auto"/>
          </w:divBdr>
          <w:divsChild>
            <w:div w:id="1262421620">
              <w:marLeft w:val="0"/>
              <w:marRight w:val="0"/>
              <w:marTop w:val="0"/>
              <w:marBottom w:val="0"/>
              <w:divBdr>
                <w:top w:val="none" w:sz="0" w:space="0" w:color="auto"/>
                <w:left w:val="none" w:sz="0" w:space="0" w:color="auto"/>
                <w:bottom w:val="none" w:sz="0" w:space="0" w:color="auto"/>
                <w:right w:val="none" w:sz="0" w:space="0" w:color="auto"/>
              </w:divBdr>
              <w:divsChild>
                <w:div w:id="732771827">
                  <w:marLeft w:val="0"/>
                  <w:marRight w:val="0"/>
                  <w:marTop w:val="0"/>
                  <w:marBottom w:val="0"/>
                  <w:divBdr>
                    <w:top w:val="none" w:sz="0" w:space="0" w:color="auto"/>
                    <w:left w:val="none" w:sz="0" w:space="0" w:color="auto"/>
                    <w:bottom w:val="none" w:sz="0" w:space="0" w:color="auto"/>
                    <w:right w:val="none" w:sz="0" w:space="0" w:color="auto"/>
                  </w:divBdr>
                  <w:divsChild>
                    <w:div w:id="1725104433">
                      <w:marLeft w:val="0"/>
                      <w:marRight w:val="0"/>
                      <w:marTop w:val="0"/>
                      <w:marBottom w:val="0"/>
                      <w:divBdr>
                        <w:top w:val="none" w:sz="0" w:space="0" w:color="auto"/>
                        <w:left w:val="none" w:sz="0" w:space="0" w:color="auto"/>
                        <w:bottom w:val="none" w:sz="0" w:space="0" w:color="auto"/>
                        <w:right w:val="none" w:sz="0" w:space="0" w:color="auto"/>
                      </w:divBdr>
                      <w:divsChild>
                        <w:div w:id="9835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5141">
      <w:bodyDiv w:val="1"/>
      <w:marLeft w:val="0"/>
      <w:marRight w:val="0"/>
      <w:marTop w:val="0"/>
      <w:marBottom w:val="0"/>
      <w:divBdr>
        <w:top w:val="none" w:sz="0" w:space="0" w:color="auto"/>
        <w:left w:val="none" w:sz="0" w:space="0" w:color="auto"/>
        <w:bottom w:val="none" w:sz="0" w:space="0" w:color="auto"/>
        <w:right w:val="none" w:sz="0" w:space="0" w:color="auto"/>
      </w:divBdr>
      <w:divsChild>
        <w:div w:id="438062399">
          <w:marLeft w:val="0"/>
          <w:marRight w:val="0"/>
          <w:marTop w:val="0"/>
          <w:marBottom w:val="0"/>
          <w:divBdr>
            <w:top w:val="none" w:sz="0" w:space="0" w:color="auto"/>
            <w:left w:val="none" w:sz="0" w:space="0" w:color="auto"/>
            <w:bottom w:val="none" w:sz="0" w:space="0" w:color="auto"/>
            <w:right w:val="none" w:sz="0" w:space="0" w:color="auto"/>
          </w:divBdr>
          <w:divsChild>
            <w:div w:id="276451541">
              <w:marLeft w:val="0"/>
              <w:marRight w:val="0"/>
              <w:marTop w:val="0"/>
              <w:marBottom w:val="0"/>
              <w:divBdr>
                <w:top w:val="none" w:sz="0" w:space="0" w:color="auto"/>
                <w:left w:val="none" w:sz="0" w:space="0" w:color="auto"/>
                <w:bottom w:val="none" w:sz="0" w:space="0" w:color="auto"/>
                <w:right w:val="none" w:sz="0" w:space="0" w:color="auto"/>
              </w:divBdr>
              <w:divsChild>
                <w:div w:id="1061447668">
                  <w:marLeft w:val="0"/>
                  <w:marRight w:val="0"/>
                  <w:marTop w:val="0"/>
                  <w:marBottom w:val="0"/>
                  <w:divBdr>
                    <w:top w:val="none" w:sz="0" w:space="0" w:color="auto"/>
                    <w:left w:val="none" w:sz="0" w:space="0" w:color="auto"/>
                    <w:bottom w:val="none" w:sz="0" w:space="0" w:color="auto"/>
                    <w:right w:val="none" w:sz="0" w:space="0" w:color="auto"/>
                  </w:divBdr>
                  <w:divsChild>
                    <w:div w:id="1814712177">
                      <w:marLeft w:val="0"/>
                      <w:marRight w:val="0"/>
                      <w:marTop w:val="0"/>
                      <w:marBottom w:val="0"/>
                      <w:divBdr>
                        <w:top w:val="none" w:sz="0" w:space="0" w:color="auto"/>
                        <w:left w:val="none" w:sz="0" w:space="0" w:color="auto"/>
                        <w:bottom w:val="none" w:sz="0" w:space="0" w:color="auto"/>
                        <w:right w:val="none" w:sz="0" w:space="0" w:color="auto"/>
                      </w:divBdr>
                      <w:divsChild>
                        <w:div w:id="2997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8894">
      <w:bodyDiv w:val="1"/>
      <w:marLeft w:val="0"/>
      <w:marRight w:val="0"/>
      <w:marTop w:val="0"/>
      <w:marBottom w:val="0"/>
      <w:divBdr>
        <w:top w:val="none" w:sz="0" w:space="0" w:color="auto"/>
        <w:left w:val="none" w:sz="0" w:space="0" w:color="auto"/>
        <w:bottom w:val="none" w:sz="0" w:space="0" w:color="auto"/>
        <w:right w:val="none" w:sz="0" w:space="0" w:color="auto"/>
      </w:divBdr>
      <w:divsChild>
        <w:div w:id="54395281">
          <w:marLeft w:val="0"/>
          <w:marRight w:val="0"/>
          <w:marTop w:val="0"/>
          <w:marBottom w:val="0"/>
          <w:divBdr>
            <w:top w:val="none" w:sz="0" w:space="0" w:color="auto"/>
            <w:left w:val="none" w:sz="0" w:space="0" w:color="auto"/>
            <w:bottom w:val="none" w:sz="0" w:space="0" w:color="auto"/>
            <w:right w:val="none" w:sz="0" w:space="0" w:color="auto"/>
          </w:divBdr>
          <w:divsChild>
            <w:div w:id="1518616537">
              <w:marLeft w:val="0"/>
              <w:marRight w:val="0"/>
              <w:marTop w:val="0"/>
              <w:marBottom w:val="0"/>
              <w:divBdr>
                <w:top w:val="none" w:sz="0" w:space="0" w:color="auto"/>
                <w:left w:val="none" w:sz="0" w:space="0" w:color="auto"/>
                <w:bottom w:val="none" w:sz="0" w:space="0" w:color="auto"/>
                <w:right w:val="none" w:sz="0" w:space="0" w:color="auto"/>
              </w:divBdr>
              <w:divsChild>
                <w:div w:id="95490402">
                  <w:marLeft w:val="0"/>
                  <w:marRight w:val="0"/>
                  <w:marTop w:val="0"/>
                  <w:marBottom w:val="0"/>
                  <w:divBdr>
                    <w:top w:val="none" w:sz="0" w:space="0" w:color="auto"/>
                    <w:left w:val="none" w:sz="0" w:space="0" w:color="auto"/>
                    <w:bottom w:val="none" w:sz="0" w:space="0" w:color="auto"/>
                    <w:right w:val="none" w:sz="0" w:space="0" w:color="auto"/>
                  </w:divBdr>
                  <w:divsChild>
                    <w:div w:id="1101294643">
                      <w:marLeft w:val="0"/>
                      <w:marRight w:val="0"/>
                      <w:marTop w:val="0"/>
                      <w:marBottom w:val="0"/>
                      <w:divBdr>
                        <w:top w:val="none" w:sz="0" w:space="0" w:color="auto"/>
                        <w:left w:val="none" w:sz="0" w:space="0" w:color="auto"/>
                        <w:bottom w:val="none" w:sz="0" w:space="0" w:color="auto"/>
                        <w:right w:val="none" w:sz="0" w:space="0" w:color="auto"/>
                      </w:divBdr>
                      <w:divsChild>
                        <w:div w:id="14606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54">
      <w:bodyDiv w:val="1"/>
      <w:marLeft w:val="0"/>
      <w:marRight w:val="0"/>
      <w:marTop w:val="0"/>
      <w:marBottom w:val="0"/>
      <w:divBdr>
        <w:top w:val="none" w:sz="0" w:space="0" w:color="auto"/>
        <w:left w:val="none" w:sz="0" w:space="0" w:color="auto"/>
        <w:bottom w:val="none" w:sz="0" w:space="0" w:color="auto"/>
        <w:right w:val="none" w:sz="0" w:space="0" w:color="auto"/>
      </w:divBdr>
      <w:divsChild>
        <w:div w:id="62605288">
          <w:marLeft w:val="0"/>
          <w:marRight w:val="0"/>
          <w:marTop w:val="0"/>
          <w:marBottom w:val="0"/>
          <w:divBdr>
            <w:top w:val="none" w:sz="0" w:space="0" w:color="auto"/>
            <w:left w:val="none" w:sz="0" w:space="0" w:color="auto"/>
            <w:bottom w:val="none" w:sz="0" w:space="0" w:color="auto"/>
            <w:right w:val="none" w:sz="0" w:space="0" w:color="auto"/>
          </w:divBdr>
          <w:divsChild>
            <w:div w:id="153691932">
              <w:marLeft w:val="0"/>
              <w:marRight w:val="0"/>
              <w:marTop w:val="0"/>
              <w:marBottom w:val="0"/>
              <w:divBdr>
                <w:top w:val="none" w:sz="0" w:space="0" w:color="auto"/>
                <w:left w:val="none" w:sz="0" w:space="0" w:color="auto"/>
                <w:bottom w:val="none" w:sz="0" w:space="0" w:color="auto"/>
                <w:right w:val="none" w:sz="0" w:space="0" w:color="auto"/>
              </w:divBdr>
              <w:divsChild>
                <w:div w:id="227886155">
                  <w:marLeft w:val="0"/>
                  <w:marRight w:val="0"/>
                  <w:marTop w:val="0"/>
                  <w:marBottom w:val="0"/>
                  <w:divBdr>
                    <w:top w:val="none" w:sz="0" w:space="0" w:color="auto"/>
                    <w:left w:val="none" w:sz="0" w:space="0" w:color="auto"/>
                    <w:bottom w:val="none" w:sz="0" w:space="0" w:color="auto"/>
                    <w:right w:val="none" w:sz="0" w:space="0" w:color="auto"/>
                  </w:divBdr>
                  <w:divsChild>
                    <w:div w:id="1020469871">
                      <w:marLeft w:val="0"/>
                      <w:marRight w:val="0"/>
                      <w:marTop w:val="0"/>
                      <w:marBottom w:val="0"/>
                      <w:divBdr>
                        <w:top w:val="none" w:sz="0" w:space="0" w:color="auto"/>
                        <w:left w:val="none" w:sz="0" w:space="0" w:color="auto"/>
                        <w:bottom w:val="none" w:sz="0" w:space="0" w:color="auto"/>
                        <w:right w:val="none" w:sz="0" w:space="0" w:color="auto"/>
                      </w:divBdr>
                      <w:divsChild>
                        <w:div w:id="6615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13229">
      <w:bodyDiv w:val="1"/>
      <w:marLeft w:val="0"/>
      <w:marRight w:val="0"/>
      <w:marTop w:val="0"/>
      <w:marBottom w:val="0"/>
      <w:divBdr>
        <w:top w:val="none" w:sz="0" w:space="0" w:color="auto"/>
        <w:left w:val="none" w:sz="0" w:space="0" w:color="auto"/>
        <w:bottom w:val="none" w:sz="0" w:space="0" w:color="auto"/>
        <w:right w:val="none" w:sz="0" w:space="0" w:color="auto"/>
      </w:divBdr>
      <w:divsChild>
        <w:div w:id="1359548195">
          <w:marLeft w:val="0"/>
          <w:marRight w:val="0"/>
          <w:marTop w:val="0"/>
          <w:marBottom w:val="0"/>
          <w:divBdr>
            <w:top w:val="none" w:sz="0" w:space="0" w:color="auto"/>
            <w:left w:val="none" w:sz="0" w:space="0" w:color="auto"/>
            <w:bottom w:val="none" w:sz="0" w:space="0" w:color="auto"/>
            <w:right w:val="none" w:sz="0" w:space="0" w:color="auto"/>
          </w:divBdr>
          <w:divsChild>
            <w:div w:id="86200755">
              <w:marLeft w:val="0"/>
              <w:marRight w:val="0"/>
              <w:marTop w:val="0"/>
              <w:marBottom w:val="0"/>
              <w:divBdr>
                <w:top w:val="none" w:sz="0" w:space="0" w:color="auto"/>
                <w:left w:val="none" w:sz="0" w:space="0" w:color="auto"/>
                <w:bottom w:val="none" w:sz="0" w:space="0" w:color="auto"/>
                <w:right w:val="none" w:sz="0" w:space="0" w:color="auto"/>
              </w:divBdr>
              <w:divsChild>
                <w:div w:id="2038121357">
                  <w:marLeft w:val="0"/>
                  <w:marRight w:val="0"/>
                  <w:marTop w:val="0"/>
                  <w:marBottom w:val="0"/>
                  <w:divBdr>
                    <w:top w:val="none" w:sz="0" w:space="0" w:color="auto"/>
                    <w:left w:val="none" w:sz="0" w:space="0" w:color="auto"/>
                    <w:bottom w:val="none" w:sz="0" w:space="0" w:color="auto"/>
                    <w:right w:val="none" w:sz="0" w:space="0" w:color="auto"/>
                  </w:divBdr>
                  <w:divsChild>
                    <w:div w:id="2134400917">
                      <w:marLeft w:val="0"/>
                      <w:marRight w:val="0"/>
                      <w:marTop w:val="0"/>
                      <w:marBottom w:val="0"/>
                      <w:divBdr>
                        <w:top w:val="none" w:sz="0" w:space="0" w:color="auto"/>
                        <w:left w:val="none" w:sz="0" w:space="0" w:color="auto"/>
                        <w:bottom w:val="none" w:sz="0" w:space="0" w:color="auto"/>
                        <w:right w:val="none" w:sz="0" w:space="0" w:color="auto"/>
                      </w:divBdr>
                      <w:divsChild>
                        <w:div w:id="334654255">
                          <w:marLeft w:val="0"/>
                          <w:marRight w:val="0"/>
                          <w:marTop w:val="0"/>
                          <w:marBottom w:val="0"/>
                          <w:divBdr>
                            <w:top w:val="none" w:sz="0" w:space="0" w:color="auto"/>
                            <w:left w:val="none" w:sz="0" w:space="0" w:color="auto"/>
                            <w:bottom w:val="none" w:sz="0" w:space="0" w:color="auto"/>
                            <w:right w:val="none" w:sz="0" w:space="0" w:color="auto"/>
                          </w:divBdr>
                          <w:divsChild>
                            <w:div w:id="1947106403">
                              <w:marLeft w:val="0"/>
                              <w:marRight w:val="0"/>
                              <w:marTop w:val="0"/>
                              <w:marBottom w:val="0"/>
                              <w:divBdr>
                                <w:top w:val="none" w:sz="0" w:space="0" w:color="auto"/>
                                <w:left w:val="none" w:sz="0" w:space="0" w:color="auto"/>
                                <w:bottom w:val="none" w:sz="0" w:space="0" w:color="auto"/>
                                <w:right w:val="none" w:sz="0" w:space="0" w:color="auto"/>
                              </w:divBdr>
                              <w:divsChild>
                                <w:div w:id="2099519980">
                                  <w:marLeft w:val="0"/>
                                  <w:marRight w:val="0"/>
                                  <w:marTop w:val="0"/>
                                  <w:marBottom w:val="0"/>
                                  <w:divBdr>
                                    <w:top w:val="none" w:sz="0" w:space="0" w:color="auto"/>
                                    <w:left w:val="none" w:sz="0" w:space="0" w:color="auto"/>
                                    <w:bottom w:val="none" w:sz="0" w:space="0" w:color="auto"/>
                                    <w:right w:val="none" w:sz="0" w:space="0" w:color="auto"/>
                                  </w:divBdr>
                                  <w:divsChild>
                                    <w:div w:id="1240363529">
                                      <w:marLeft w:val="0"/>
                                      <w:marRight w:val="0"/>
                                      <w:marTop w:val="0"/>
                                      <w:marBottom w:val="0"/>
                                      <w:divBdr>
                                        <w:top w:val="none" w:sz="0" w:space="0" w:color="auto"/>
                                        <w:left w:val="none" w:sz="0" w:space="0" w:color="auto"/>
                                        <w:bottom w:val="none" w:sz="0" w:space="0" w:color="auto"/>
                                        <w:right w:val="none" w:sz="0" w:space="0" w:color="auto"/>
                                      </w:divBdr>
                                      <w:divsChild>
                                        <w:div w:id="150024684">
                                          <w:marLeft w:val="0"/>
                                          <w:marRight w:val="0"/>
                                          <w:marTop w:val="0"/>
                                          <w:marBottom w:val="0"/>
                                          <w:divBdr>
                                            <w:top w:val="none" w:sz="0" w:space="0" w:color="auto"/>
                                            <w:left w:val="none" w:sz="0" w:space="0" w:color="auto"/>
                                            <w:bottom w:val="none" w:sz="0" w:space="0" w:color="auto"/>
                                            <w:right w:val="none" w:sz="0" w:space="0" w:color="auto"/>
                                          </w:divBdr>
                                          <w:divsChild>
                                            <w:div w:id="176892684">
                                              <w:marLeft w:val="0"/>
                                              <w:marRight w:val="0"/>
                                              <w:marTop w:val="0"/>
                                              <w:marBottom w:val="0"/>
                                              <w:divBdr>
                                                <w:top w:val="none" w:sz="0" w:space="0" w:color="auto"/>
                                                <w:left w:val="none" w:sz="0" w:space="0" w:color="auto"/>
                                                <w:bottom w:val="none" w:sz="0" w:space="0" w:color="auto"/>
                                                <w:right w:val="none" w:sz="0" w:space="0" w:color="auto"/>
                                              </w:divBdr>
                                              <w:divsChild>
                                                <w:div w:id="6431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2871">
                                          <w:marLeft w:val="0"/>
                                          <w:marRight w:val="0"/>
                                          <w:marTop w:val="0"/>
                                          <w:marBottom w:val="0"/>
                                          <w:divBdr>
                                            <w:top w:val="none" w:sz="0" w:space="0" w:color="auto"/>
                                            <w:left w:val="none" w:sz="0" w:space="0" w:color="auto"/>
                                            <w:bottom w:val="none" w:sz="0" w:space="0" w:color="auto"/>
                                            <w:right w:val="none" w:sz="0" w:space="0" w:color="auto"/>
                                          </w:divBdr>
                                          <w:divsChild>
                                            <w:div w:id="1057970342">
                                              <w:marLeft w:val="0"/>
                                              <w:marRight w:val="0"/>
                                              <w:marTop w:val="0"/>
                                              <w:marBottom w:val="0"/>
                                              <w:divBdr>
                                                <w:top w:val="none" w:sz="0" w:space="0" w:color="auto"/>
                                                <w:left w:val="none" w:sz="0" w:space="0" w:color="auto"/>
                                                <w:bottom w:val="none" w:sz="0" w:space="0" w:color="auto"/>
                                                <w:right w:val="none" w:sz="0" w:space="0" w:color="auto"/>
                                              </w:divBdr>
                                              <w:divsChild>
                                                <w:div w:id="9377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298043">
      <w:bodyDiv w:val="1"/>
      <w:marLeft w:val="0"/>
      <w:marRight w:val="0"/>
      <w:marTop w:val="0"/>
      <w:marBottom w:val="0"/>
      <w:divBdr>
        <w:top w:val="none" w:sz="0" w:space="0" w:color="auto"/>
        <w:left w:val="none" w:sz="0" w:space="0" w:color="auto"/>
        <w:bottom w:val="none" w:sz="0" w:space="0" w:color="auto"/>
        <w:right w:val="none" w:sz="0" w:space="0" w:color="auto"/>
      </w:divBdr>
      <w:divsChild>
        <w:div w:id="1010445450">
          <w:marLeft w:val="0"/>
          <w:marRight w:val="0"/>
          <w:marTop w:val="0"/>
          <w:marBottom w:val="0"/>
          <w:divBdr>
            <w:top w:val="none" w:sz="0" w:space="0" w:color="auto"/>
            <w:left w:val="none" w:sz="0" w:space="0" w:color="auto"/>
            <w:bottom w:val="none" w:sz="0" w:space="0" w:color="auto"/>
            <w:right w:val="none" w:sz="0" w:space="0" w:color="auto"/>
          </w:divBdr>
          <w:divsChild>
            <w:div w:id="1264145415">
              <w:marLeft w:val="0"/>
              <w:marRight w:val="0"/>
              <w:marTop w:val="0"/>
              <w:marBottom w:val="0"/>
              <w:divBdr>
                <w:top w:val="none" w:sz="0" w:space="0" w:color="auto"/>
                <w:left w:val="none" w:sz="0" w:space="0" w:color="auto"/>
                <w:bottom w:val="none" w:sz="0" w:space="0" w:color="auto"/>
                <w:right w:val="none" w:sz="0" w:space="0" w:color="auto"/>
              </w:divBdr>
              <w:divsChild>
                <w:div w:id="699360375">
                  <w:marLeft w:val="0"/>
                  <w:marRight w:val="0"/>
                  <w:marTop w:val="0"/>
                  <w:marBottom w:val="0"/>
                  <w:divBdr>
                    <w:top w:val="none" w:sz="0" w:space="0" w:color="auto"/>
                    <w:left w:val="none" w:sz="0" w:space="0" w:color="auto"/>
                    <w:bottom w:val="none" w:sz="0" w:space="0" w:color="auto"/>
                    <w:right w:val="none" w:sz="0" w:space="0" w:color="auto"/>
                  </w:divBdr>
                  <w:divsChild>
                    <w:div w:id="80100784">
                      <w:marLeft w:val="0"/>
                      <w:marRight w:val="0"/>
                      <w:marTop w:val="0"/>
                      <w:marBottom w:val="0"/>
                      <w:divBdr>
                        <w:top w:val="none" w:sz="0" w:space="0" w:color="auto"/>
                        <w:left w:val="none" w:sz="0" w:space="0" w:color="auto"/>
                        <w:bottom w:val="none" w:sz="0" w:space="0" w:color="auto"/>
                        <w:right w:val="none" w:sz="0" w:space="0" w:color="auto"/>
                      </w:divBdr>
                      <w:divsChild>
                        <w:div w:id="1771196098">
                          <w:marLeft w:val="0"/>
                          <w:marRight w:val="0"/>
                          <w:marTop w:val="0"/>
                          <w:marBottom w:val="0"/>
                          <w:divBdr>
                            <w:top w:val="none" w:sz="0" w:space="0" w:color="auto"/>
                            <w:left w:val="none" w:sz="0" w:space="0" w:color="auto"/>
                            <w:bottom w:val="none" w:sz="0" w:space="0" w:color="auto"/>
                            <w:right w:val="none" w:sz="0" w:space="0" w:color="auto"/>
                          </w:divBdr>
                          <w:divsChild>
                            <w:div w:id="875508569">
                              <w:marLeft w:val="0"/>
                              <w:marRight w:val="0"/>
                              <w:marTop w:val="0"/>
                              <w:marBottom w:val="0"/>
                              <w:divBdr>
                                <w:top w:val="none" w:sz="0" w:space="0" w:color="auto"/>
                                <w:left w:val="none" w:sz="0" w:space="0" w:color="auto"/>
                                <w:bottom w:val="none" w:sz="0" w:space="0" w:color="auto"/>
                                <w:right w:val="none" w:sz="0" w:space="0" w:color="auto"/>
                              </w:divBdr>
                              <w:divsChild>
                                <w:div w:id="973407040">
                                  <w:marLeft w:val="0"/>
                                  <w:marRight w:val="0"/>
                                  <w:marTop w:val="0"/>
                                  <w:marBottom w:val="0"/>
                                  <w:divBdr>
                                    <w:top w:val="none" w:sz="0" w:space="0" w:color="auto"/>
                                    <w:left w:val="none" w:sz="0" w:space="0" w:color="auto"/>
                                    <w:bottom w:val="none" w:sz="0" w:space="0" w:color="auto"/>
                                    <w:right w:val="none" w:sz="0" w:space="0" w:color="auto"/>
                                  </w:divBdr>
                                  <w:divsChild>
                                    <w:div w:id="17231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5413">
      <w:bodyDiv w:val="1"/>
      <w:marLeft w:val="0"/>
      <w:marRight w:val="0"/>
      <w:marTop w:val="0"/>
      <w:marBottom w:val="0"/>
      <w:divBdr>
        <w:top w:val="none" w:sz="0" w:space="0" w:color="auto"/>
        <w:left w:val="none" w:sz="0" w:space="0" w:color="auto"/>
        <w:bottom w:val="none" w:sz="0" w:space="0" w:color="auto"/>
        <w:right w:val="none" w:sz="0" w:space="0" w:color="auto"/>
      </w:divBdr>
      <w:divsChild>
        <w:div w:id="1463308803">
          <w:marLeft w:val="0"/>
          <w:marRight w:val="0"/>
          <w:marTop w:val="0"/>
          <w:marBottom w:val="0"/>
          <w:divBdr>
            <w:top w:val="none" w:sz="0" w:space="0" w:color="auto"/>
            <w:left w:val="none" w:sz="0" w:space="0" w:color="auto"/>
            <w:bottom w:val="none" w:sz="0" w:space="0" w:color="auto"/>
            <w:right w:val="none" w:sz="0" w:space="0" w:color="auto"/>
          </w:divBdr>
          <w:divsChild>
            <w:div w:id="1574122455">
              <w:marLeft w:val="0"/>
              <w:marRight w:val="0"/>
              <w:marTop w:val="0"/>
              <w:marBottom w:val="0"/>
              <w:divBdr>
                <w:top w:val="none" w:sz="0" w:space="0" w:color="auto"/>
                <w:left w:val="none" w:sz="0" w:space="0" w:color="auto"/>
                <w:bottom w:val="none" w:sz="0" w:space="0" w:color="auto"/>
                <w:right w:val="none" w:sz="0" w:space="0" w:color="auto"/>
              </w:divBdr>
              <w:divsChild>
                <w:div w:id="1266840763">
                  <w:marLeft w:val="0"/>
                  <w:marRight w:val="0"/>
                  <w:marTop w:val="0"/>
                  <w:marBottom w:val="0"/>
                  <w:divBdr>
                    <w:top w:val="none" w:sz="0" w:space="0" w:color="auto"/>
                    <w:left w:val="none" w:sz="0" w:space="0" w:color="auto"/>
                    <w:bottom w:val="none" w:sz="0" w:space="0" w:color="auto"/>
                    <w:right w:val="none" w:sz="0" w:space="0" w:color="auto"/>
                  </w:divBdr>
                  <w:divsChild>
                    <w:div w:id="814227757">
                      <w:marLeft w:val="0"/>
                      <w:marRight w:val="0"/>
                      <w:marTop w:val="0"/>
                      <w:marBottom w:val="0"/>
                      <w:divBdr>
                        <w:top w:val="none" w:sz="0" w:space="0" w:color="auto"/>
                        <w:left w:val="none" w:sz="0" w:space="0" w:color="auto"/>
                        <w:bottom w:val="none" w:sz="0" w:space="0" w:color="auto"/>
                        <w:right w:val="none" w:sz="0" w:space="0" w:color="auto"/>
                      </w:divBdr>
                      <w:divsChild>
                        <w:div w:id="94062705">
                          <w:marLeft w:val="0"/>
                          <w:marRight w:val="0"/>
                          <w:marTop w:val="0"/>
                          <w:marBottom w:val="0"/>
                          <w:divBdr>
                            <w:top w:val="none" w:sz="0" w:space="0" w:color="auto"/>
                            <w:left w:val="none" w:sz="0" w:space="0" w:color="auto"/>
                            <w:bottom w:val="none" w:sz="0" w:space="0" w:color="auto"/>
                            <w:right w:val="none" w:sz="0" w:space="0" w:color="auto"/>
                          </w:divBdr>
                          <w:divsChild>
                            <w:div w:id="1669362346">
                              <w:marLeft w:val="0"/>
                              <w:marRight w:val="0"/>
                              <w:marTop w:val="0"/>
                              <w:marBottom w:val="0"/>
                              <w:divBdr>
                                <w:top w:val="none" w:sz="0" w:space="0" w:color="auto"/>
                                <w:left w:val="none" w:sz="0" w:space="0" w:color="auto"/>
                                <w:bottom w:val="none" w:sz="0" w:space="0" w:color="auto"/>
                                <w:right w:val="none" w:sz="0" w:space="0" w:color="auto"/>
                              </w:divBdr>
                              <w:divsChild>
                                <w:div w:id="1924682834">
                                  <w:marLeft w:val="0"/>
                                  <w:marRight w:val="0"/>
                                  <w:marTop w:val="0"/>
                                  <w:marBottom w:val="0"/>
                                  <w:divBdr>
                                    <w:top w:val="none" w:sz="0" w:space="0" w:color="auto"/>
                                    <w:left w:val="none" w:sz="0" w:space="0" w:color="auto"/>
                                    <w:bottom w:val="none" w:sz="0" w:space="0" w:color="auto"/>
                                    <w:right w:val="none" w:sz="0" w:space="0" w:color="auto"/>
                                  </w:divBdr>
                                </w:div>
                              </w:divsChild>
                            </w:div>
                            <w:div w:id="4908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19485">
      <w:bodyDiv w:val="1"/>
      <w:marLeft w:val="0"/>
      <w:marRight w:val="0"/>
      <w:marTop w:val="0"/>
      <w:marBottom w:val="0"/>
      <w:divBdr>
        <w:top w:val="none" w:sz="0" w:space="0" w:color="auto"/>
        <w:left w:val="none" w:sz="0" w:space="0" w:color="auto"/>
        <w:bottom w:val="none" w:sz="0" w:space="0" w:color="auto"/>
        <w:right w:val="none" w:sz="0" w:space="0" w:color="auto"/>
      </w:divBdr>
      <w:divsChild>
        <w:div w:id="288631343">
          <w:marLeft w:val="0"/>
          <w:marRight w:val="0"/>
          <w:marTop w:val="0"/>
          <w:marBottom w:val="0"/>
          <w:divBdr>
            <w:top w:val="none" w:sz="0" w:space="0" w:color="auto"/>
            <w:left w:val="none" w:sz="0" w:space="0" w:color="auto"/>
            <w:bottom w:val="none" w:sz="0" w:space="0" w:color="auto"/>
            <w:right w:val="none" w:sz="0" w:space="0" w:color="auto"/>
          </w:divBdr>
          <w:divsChild>
            <w:div w:id="749154568">
              <w:marLeft w:val="0"/>
              <w:marRight w:val="0"/>
              <w:marTop w:val="0"/>
              <w:marBottom w:val="0"/>
              <w:divBdr>
                <w:top w:val="none" w:sz="0" w:space="0" w:color="auto"/>
                <w:left w:val="none" w:sz="0" w:space="0" w:color="auto"/>
                <w:bottom w:val="none" w:sz="0" w:space="0" w:color="auto"/>
                <w:right w:val="none" w:sz="0" w:space="0" w:color="auto"/>
              </w:divBdr>
              <w:divsChild>
                <w:div w:id="28652762">
                  <w:marLeft w:val="0"/>
                  <w:marRight w:val="0"/>
                  <w:marTop w:val="0"/>
                  <w:marBottom w:val="0"/>
                  <w:divBdr>
                    <w:top w:val="none" w:sz="0" w:space="0" w:color="auto"/>
                    <w:left w:val="none" w:sz="0" w:space="0" w:color="auto"/>
                    <w:bottom w:val="none" w:sz="0" w:space="0" w:color="auto"/>
                    <w:right w:val="none" w:sz="0" w:space="0" w:color="auto"/>
                  </w:divBdr>
                  <w:divsChild>
                    <w:div w:id="1080711498">
                      <w:marLeft w:val="0"/>
                      <w:marRight w:val="0"/>
                      <w:marTop w:val="0"/>
                      <w:marBottom w:val="0"/>
                      <w:divBdr>
                        <w:top w:val="none" w:sz="0" w:space="0" w:color="auto"/>
                        <w:left w:val="none" w:sz="0" w:space="0" w:color="auto"/>
                        <w:bottom w:val="none" w:sz="0" w:space="0" w:color="auto"/>
                        <w:right w:val="none" w:sz="0" w:space="0" w:color="auto"/>
                      </w:divBdr>
                      <w:divsChild>
                        <w:div w:id="1082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5488">
      <w:bodyDiv w:val="1"/>
      <w:marLeft w:val="0"/>
      <w:marRight w:val="0"/>
      <w:marTop w:val="0"/>
      <w:marBottom w:val="0"/>
      <w:divBdr>
        <w:top w:val="none" w:sz="0" w:space="0" w:color="auto"/>
        <w:left w:val="none" w:sz="0" w:space="0" w:color="auto"/>
        <w:bottom w:val="none" w:sz="0" w:space="0" w:color="auto"/>
        <w:right w:val="none" w:sz="0" w:space="0" w:color="auto"/>
      </w:divBdr>
      <w:divsChild>
        <w:div w:id="1642886044">
          <w:marLeft w:val="0"/>
          <w:marRight w:val="0"/>
          <w:marTop w:val="0"/>
          <w:marBottom w:val="0"/>
          <w:divBdr>
            <w:top w:val="none" w:sz="0" w:space="0" w:color="auto"/>
            <w:left w:val="none" w:sz="0" w:space="0" w:color="auto"/>
            <w:bottom w:val="none" w:sz="0" w:space="0" w:color="auto"/>
            <w:right w:val="none" w:sz="0" w:space="0" w:color="auto"/>
          </w:divBdr>
          <w:divsChild>
            <w:div w:id="1622572510">
              <w:marLeft w:val="0"/>
              <w:marRight w:val="0"/>
              <w:marTop w:val="0"/>
              <w:marBottom w:val="0"/>
              <w:divBdr>
                <w:top w:val="none" w:sz="0" w:space="0" w:color="auto"/>
                <w:left w:val="none" w:sz="0" w:space="0" w:color="auto"/>
                <w:bottom w:val="none" w:sz="0" w:space="0" w:color="auto"/>
                <w:right w:val="none" w:sz="0" w:space="0" w:color="auto"/>
              </w:divBdr>
              <w:divsChild>
                <w:div w:id="103351492">
                  <w:marLeft w:val="0"/>
                  <w:marRight w:val="0"/>
                  <w:marTop w:val="0"/>
                  <w:marBottom w:val="0"/>
                  <w:divBdr>
                    <w:top w:val="none" w:sz="0" w:space="0" w:color="auto"/>
                    <w:left w:val="none" w:sz="0" w:space="0" w:color="auto"/>
                    <w:bottom w:val="none" w:sz="0" w:space="0" w:color="auto"/>
                    <w:right w:val="none" w:sz="0" w:space="0" w:color="auto"/>
                  </w:divBdr>
                  <w:divsChild>
                    <w:div w:id="1906063951">
                      <w:marLeft w:val="0"/>
                      <w:marRight w:val="0"/>
                      <w:marTop w:val="0"/>
                      <w:marBottom w:val="0"/>
                      <w:divBdr>
                        <w:top w:val="none" w:sz="0" w:space="0" w:color="auto"/>
                        <w:left w:val="none" w:sz="0" w:space="0" w:color="auto"/>
                        <w:bottom w:val="none" w:sz="0" w:space="0" w:color="auto"/>
                        <w:right w:val="none" w:sz="0" w:space="0" w:color="auto"/>
                      </w:divBdr>
                      <w:divsChild>
                        <w:div w:id="2144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672">
      <w:bodyDiv w:val="1"/>
      <w:marLeft w:val="0"/>
      <w:marRight w:val="0"/>
      <w:marTop w:val="0"/>
      <w:marBottom w:val="0"/>
      <w:divBdr>
        <w:top w:val="none" w:sz="0" w:space="0" w:color="auto"/>
        <w:left w:val="none" w:sz="0" w:space="0" w:color="auto"/>
        <w:bottom w:val="none" w:sz="0" w:space="0" w:color="auto"/>
        <w:right w:val="none" w:sz="0" w:space="0" w:color="auto"/>
      </w:divBdr>
      <w:divsChild>
        <w:div w:id="1673948880">
          <w:marLeft w:val="0"/>
          <w:marRight w:val="0"/>
          <w:marTop w:val="0"/>
          <w:marBottom w:val="0"/>
          <w:divBdr>
            <w:top w:val="none" w:sz="0" w:space="0" w:color="auto"/>
            <w:left w:val="none" w:sz="0" w:space="0" w:color="auto"/>
            <w:bottom w:val="none" w:sz="0" w:space="0" w:color="auto"/>
            <w:right w:val="none" w:sz="0" w:space="0" w:color="auto"/>
          </w:divBdr>
          <w:divsChild>
            <w:div w:id="748114195">
              <w:marLeft w:val="0"/>
              <w:marRight w:val="0"/>
              <w:marTop w:val="0"/>
              <w:marBottom w:val="0"/>
              <w:divBdr>
                <w:top w:val="none" w:sz="0" w:space="0" w:color="auto"/>
                <w:left w:val="none" w:sz="0" w:space="0" w:color="auto"/>
                <w:bottom w:val="none" w:sz="0" w:space="0" w:color="auto"/>
                <w:right w:val="none" w:sz="0" w:space="0" w:color="auto"/>
              </w:divBdr>
              <w:divsChild>
                <w:div w:id="434132579">
                  <w:marLeft w:val="0"/>
                  <w:marRight w:val="0"/>
                  <w:marTop w:val="0"/>
                  <w:marBottom w:val="0"/>
                  <w:divBdr>
                    <w:top w:val="none" w:sz="0" w:space="0" w:color="auto"/>
                    <w:left w:val="none" w:sz="0" w:space="0" w:color="auto"/>
                    <w:bottom w:val="none" w:sz="0" w:space="0" w:color="auto"/>
                    <w:right w:val="none" w:sz="0" w:space="0" w:color="auto"/>
                  </w:divBdr>
                  <w:divsChild>
                    <w:div w:id="137383001">
                      <w:marLeft w:val="0"/>
                      <w:marRight w:val="0"/>
                      <w:marTop w:val="0"/>
                      <w:marBottom w:val="0"/>
                      <w:divBdr>
                        <w:top w:val="none" w:sz="0" w:space="0" w:color="auto"/>
                        <w:left w:val="none" w:sz="0" w:space="0" w:color="auto"/>
                        <w:bottom w:val="none" w:sz="0" w:space="0" w:color="auto"/>
                        <w:right w:val="none" w:sz="0" w:space="0" w:color="auto"/>
                      </w:divBdr>
                      <w:divsChild>
                        <w:div w:id="9771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10826">
      <w:bodyDiv w:val="1"/>
      <w:marLeft w:val="0"/>
      <w:marRight w:val="0"/>
      <w:marTop w:val="0"/>
      <w:marBottom w:val="0"/>
      <w:divBdr>
        <w:top w:val="none" w:sz="0" w:space="0" w:color="auto"/>
        <w:left w:val="none" w:sz="0" w:space="0" w:color="auto"/>
        <w:bottom w:val="none" w:sz="0" w:space="0" w:color="auto"/>
        <w:right w:val="none" w:sz="0" w:space="0" w:color="auto"/>
      </w:divBdr>
      <w:divsChild>
        <w:div w:id="1500272942">
          <w:marLeft w:val="0"/>
          <w:marRight w:val="0"/>
          <w:marTop w:val="0"/>
          <w:marBottom w:val="0"/>
          <w:divBdr>
            <w:top w:val="none" w:sz="0" w:space="0" w:color="auto"/>
            <w:left w:val="none" w:sz="0" w:space="0" w:color="auto"/>
            <w:bottom w:val="none" w:sz="0" w:space="0" w:color="auto"/>
            <w:right w:val="none" w:sz="0" w:space="0" w:color="auto"/>
          </w:divBdr>
          <w:divsChild>
            <w:div w:id="245115375">
              <w:marLeft w:val="0"/>
              <w:marRight w:val="0"/>
              <w:marTop w:val="0"/>
              <w:marBottom w:val="0"/>
              <w:divBdr>
                <w:top w:val="none" w:sz="0" w:space="0" w:color="auto"/>
                <w:left w:val="none" w:sz="0" w:space="0" w:color="auto"/>
                <w:bottom w:val="none" w:sz="0" w:space="0" w:color="auto"/>
                <w:right w:val="none" w:sz="0" w:space="0" w:color="auto"/>
              </w:divBdr>
              <w:divsChild>
                <w:div w:id="1943301298">
                  <w:marLeft w:val="0"/>
                  <w:marRight w:val="0"/>
                  <w:marTop w:val="0"/>
                  <w:marBottom w:val="0"/>
                  <w:divBdr>
                    <w:top w:val="none" w:sz="0" w:space="0" w:color="auto"/>
                    <w:left w:val="none" w:sz="0" w:space="0" w:color="auto"/>
                    <w:bottom w:val="none" w:sz="0" w:space="0" w:color="auto"/>
                    <w:right w:val="none" w:sz="0" w:space="0" w:color="auto"/>
                  </w:divBdr>
                  <w:divsChild>
                    <w:div w:id="1994873618">
                      <w:marLeft w:val="0"/>
                      <w:marRight w:val="0"/>
                      <w:marTop w:val="0"/>
                      <w:marBottom w:val="0"/>
                      <w:divBdr>
                        <w:top w:val="none" w:sz="0" w:space="0" w:color="auto"/>
                        <w:left w:val="none" w:sz="0" w:space="0" w:color="auto"/>
                        <w:bottom w:val="none" w:sz="0" w:space="0" w:color="auto"/>
                        <w:right w:val="none" w:sz="0" w:space="0" w:color="auto"/>
                      </w:divBdr>
                      <w:divsChild>
                        <w:div w:id="12775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015592">
      <w:bodyDiv w:val="1"/>
      <w:marLeft w:val="0"/>
      <w:marRight w:val="0"/>
      <w:marTop w:val="0"/>
      <w:marBottom w:val="0"/>
      <w:divBdr>
        <w:top w:val="none" w:sz="0" w:space="0" w:color="auto"/>
        <w:left w:val="none" w:sz="0" w:space="0" w:color="auto"/>
        <w:bottom w:val="none" w:sz="0" w:space="0" w:color="auto"/>
        <w:right w:val="none" w:sz="0" w:space="0" w:color="auto"/>
      </w:divBdr>
      <w:divsChild>
        <w:div w:id="874121616">
          <w:marLeft w:val="0"/>
          <w:marRight w:val="0"/>
          <w:marTop w:val="0"/>
          <w:marBottom w:val="0"/>
          <w:divBdr>
            <w:top w:val="none" w:sz="0" w:space="0" w:color="auto"/>
            <w:left w:val="none" w:sz="0" w:space="0" w:color="auto"/>
            <w:bottom w:val="none" w:sz="0" w:space="0" w:color="auto"/>
            <w:right w:val="none" w:sz="0" w:space="0" w:color="auto"/>
          </w:divBdr>
          <w:divsChild>
            <w:div w:id="807404926">
              <w:marLeft w:val="0"/>
              <w:marRight w:val="0"/>
              <w:marTop w:val="0"/>
              <w:marBottom w:val="0"/>
              <w:divBdr>
                <w:top w:val="none" w:sz="0" w:space="0" w:color="auto"/>
                <w:left w:val="none" w:sz="0" w:space="0" w:color="auto"/>
                <w:bottom w:val="none" w:sz="0" w:space="0" w:color="auto"/>
                <w:right w:val="none" w:sz="0" w:space="0" w:color="auto"/>
              </w:divBdr>
              <w:divsChild>
                <w:div w:id="1046223221">
                  <w:marLeft w:val="0"/>
                  <w:marRight w:val="0"/>
                  <w:marTop w:val="0"/>
                  <w:marBottom w:val="0"/>
                  <w:divBdr>
                    <w:top w:val="none" w:sz="0" w:space="0" w:color="auto"/>
                    <w:left w:val="none" w:sz="0" w:space="0" w:color="auto"/>
                    <w:bottom w:val="none" w:sz="0" w:space="0" w:color="auto"/>
                    <w:right w:val="none" w:sz="0" w:space="0" w:color="auto"/>
                  </w:divBdr>
                  <w:divsChild>
                    <w:div w:id="1528592507">
                      <w:marLeft w:val="0"/>
                      <w:marRight w:val="0"/>
                      <w:marTop w:val="0"/>
                      <w:marBottom w:val="0"/>
                      <w:divBdr>
                        <w:top w:val="none" w:sz="0" w:space="0" w:color="auto"/>
                        <w:left w:val="none" w:sz="0" w:space="0" w:color="auto"/>
                        <w:bottom w:val="none" w:sz="0" w:space="0" w:color="auto"/>
                        <w:right w:val="none" w:sz="0" w:space="0" w:color="auto"/>
                      </w:divBdr>
                      <w:divsChild>
                        <w:div w:id="827131610">
                          <w:marLeft w:val="0"/>
                          <w:marRight w:val="0"/>
                          <w:marTop w:val="0"/>
                          <w:marBottom w:val="0"/>
                          <w:divBdr>
                            <w:top w:val="none" w:sz="0" w:space="0" w:color="auto"/>
                            <w:left w:val="none" w:sz="0" w:space="0" w:color="auto"/>
                            <w:bottom w:val="none" w:sz="0" w:space="0" w:color="auto"/>
                            <w:right w:val="none" w:sz="0" w:space="0" w:color="auto"/>
                          </w:divBdr>
                          <w:divsChild>
                            <w:div w:id="108547272">
                              <w:marLeft w:val="0"/>
                              <w:marRight w:val="0"/>
                              <w:marTop w:val="0"/>
                              <w:marBottom w:val="0"/>
                              <w:divBdr>
                                <w:top w:val="none" w:sz="0" w:space="0" w:color="auto"/>
                                <w:left w:val="none" w:sz="0" w:space="0" w:color="auto"/>
                                <w:bottom w:val="none" w:sz="0" w:space="0" w:color="auto"/>
                                <w:right w:val="none" w:sz="0" w:space="0" w:color="auto"/>
                              </w:divBdr>
                              <w:divsChild>
                                <w:div w:id="1338388600">
                                  <w:marLeft w:val="0"/>
                                  <w:marRight w:val="0"/>
                                  <w:marTop w:val="0"/>
                                  <w:marBottom w:val="0"/>
                                  <w:divBdr>
                                    <w:top w:val="none" w:sz="0" w:space="0" w:color="auto"/>
                                    <w:left w:val="none" w:sz="0" w:space="0" w:color="auto"/>
                                    <w:bottom w:val="none" w:sz="0" w:space="0" w:color="auto"/>
                                    <w:right w:val="none" w:sz="0" w:space="0" w:color="auto"/>
                                  </w:divBdr>
                                  <w:divsChild>
                                    <w:div w:id="638457362">
                                      <w:marLeft w:val="0"/>
                                      <w:marRight w:val="0"/>
                                      <w:marTop w:val="0"/>
                                      <w:marBottom w:val="0"/>
                                      <w:divBdr>
                                        <w:top w:val="none" w:sz="0" w:space="0" w:color="auto"/>
                                        <w:left w:val="none" w:sz="0" w:space="0" w:color="auto"/>
                                        <w:bottom w:val="none" w:sz="0" w:space="0" w:color="auto"/>
                                        <w:right w:val="none" w:sz="0" w:space="0" w:color="auto"/>
                                      </w:divBdr>
                                      <w:divsChild>
                                        <w:div w:id="1192374647">
                                          <w:marLeft w:val="0"/>
                                          <w:marRight w:val="0"/>
                                          <w:marTop w:val="0"/>
                                          <w:marBottom w:val="0"/>
                                          <w:divBdr>
                                            <w:top w:val="none" w:sz="0" w:space="0" w:color="auto"/>
                                            <w:left w:val="none" w:sz="0" w:space="0" w:color="auto"/>
                                            <w:bottom w:val="none" w:sz="0" w:space="0" w:color="auto"/>
                                            <w:right w:val="none" w:sz="0" w:space="0" w:color="auto"/>
                                          </w:divBdr>
                                          <w:divsChild>
                                            <w:div w:id="321810021">
                                              <w:marLeft w:val="0"/>
                                              <w:marRight w:val="0"/>
                                              <w:marTop w:val="0"/>
                                              <w:marBottom w:val="0"/>
                                              <w:divBdr>
                                                <w:top w:val="none" w:sz="0" w:space="0" w:color="auto"/>
                                                <w:left w:val="none" w:sz="0" w:space="0" w:color="auto"/>
                                                <w:bottom w:val="none" w:sz="0" w:space="0" w:color="auto"/>
                                                <w:right w:val="none" w:sz="0" w:space="0" w:color="auto"/>
                                              </w:divBdr>
                                              <w:divsChild>
                                                <w:div w:id="1558542148">
                                                  <w:marLeft w:val="0"/>
                                                  <w:marRight w:val="0"/>
                                                  <w:marTop w:val="0"/>
                                                  <w:marBottom w:val="0"/>
                                                  <w:divBdr>
                                                    <w:top w:val="none" w:sz="0" w:space="0" w:color="auto"/>
                                                    <w:left w:val="none" w:sz="0" w:space="0" w:color="auto"/>
                                                    <w:bottom w:val="none" w:sz="0" w:space="0" w:color="auto"/>
                                                    <w:right w:val="none" w:sz="0" w:space="0" w:color="auto"/>
                                                  </w:divBdr>
                                                  <w:divsChild>
                                                    <w:div w:id="940070443">
                                                      <w:marLeft w:val="0"/>
                                                      <w:marRight w:val="0"/>
                                                      <w:marTop w:val="0"/>
                                                      <w:marBottom w:val="0"/>
                                                      <w:divBdr>
                                                        <w:top w:val="none" w:sz="0" w:space="0" w:color="auto"/>
                                                        <w:left w:val="none" w:sz="0" w:space="0" w:color="auto"/>
                                                        <w:bottom w:val="none" w:sz="0" w:space="0" w:color="auto"/>
                                                        <w:right w:val="none" w:sz="0" w:space="0" w:color="auto"/>
                                                      </w:divBdr>
                                                      <w:divsChild>
                                                        <w:div w:id="1624380062">
                                                          <w:marLeft w:val="0"/>
                                                          <w:marRight w:val="0"/>
                                                          <w:marTop w:val="0"/>
                                                          <w:marBottom w:val="0"/>
                                                          <w:divBdr>
                                                            <w:top w:val="none" w:sz="0" w:space="0" w:color="auto"/>
                                                            <w:left w:val="none" w:sz="0" w:space="0" w:color="auto"/>
                                                            <w:bottom w:val="none" w:sz="0" w:space="0" w:color="auto"/>
                                                            <w:right w:val="none" w:sz="0" w:space="0" w:color="auto"/>
                                                          </w:divBdr>
                                                          <w:divsChild>
                                                            <w:div w:id="1197936146">
                                                              <w:marLeft w:val="0"/>
                                                              <w:marRight w:val="0"/>
                                                              <w:marTop w:val="0"/>
                                                              <w:marBottom w:val="0"/>
                                                              <w:divBdr>
                                                                <w:top w:val="none" w:sz="0" w:space="0" w:color="auto"/>
                                                                <w:left w:val="none" w:sz="0" w:space="0" w:color="auto"/>
                                                                <w:bottom w:val="none" w:sz="0" w:space="0" w:color="auto"/>
                                                                <w:right w:val="none" w:sz="0" w:space="0" w:color="auto"/>
                                                              </w:divBdr>
                                                              <w:divsChild>
                                                                <w:div w:id="4816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4386800">
      <w:bodyDiv w:val="1"/>
      <w:marLeft w:val="0"/>
      <w:marRight w:val="0"/>
      <w:marTop w:val="0"/>
      <w:marBottom w:val="0"/>
      <w:divBdr>
        <w:top w:val="none" w:sz="0" w:space="0" w:color="auto"/>
        <w:left w:val="none" w:sz="0" w:space="0" w:color="auto"/>
        <w:bottom w:val="none" w:sz="0" w:space="0" w:color="auto"/>
        <w:right w:val="none" w:sz="0" w:space="0" w:color="auto"/>
      </w:divBdr>
      <w:divsChild>
        <w:div w:id="803080408">
          <w:marLeft w:val="0"/>
          <w:marRight w:val="0"/>
          <w:marTop w:val="0"/>
          <w:marBottom w:val="0"/>
          <w:divBdr>
            <w:top w:val="none" w:sz="0" w:space="0" w:color="auto"/>
            <w:left w:val="none" w:sz="0" w:space="0" w:color="auto"/>
            <w:bottom w:val="none" w:sz="0" w:space="0" w:color="auto"/>
            <w:right w:val="none" w:sz="0" w:space="0" w:color="auto"/>
          </w:divBdr>
          <w:divsChild>
            <w:div w:id="1002976117">
              <w:marLeft w:val="0"/>
              <w:marRight w:val="0"/>
              <w:marTop w:val="0"/>
              <w:marBottom w:val="0"/>
              <w:divBdr>
                <w:top w:val="none" w:sz="0" w:space="0" w:color="auto"/>
                <w:left w:val="none" w:sz="0" w:space="0" w:color="auto"/>
                <w:bottom w:val="none" w:sz="0" w:space="0" w:color="auto"/>
                <w:right w:val="none" w:sz="0" w:space="0" w:color="auto"/>
              </w:divBdr>
              <w:divsChild>
                <w:div w:id="394353038">
                  <w:marLeft w:val="0"/>
                  <w:marRight w:val="0"/>
                  <w:marTop w:val="0"/>
                  <w:marBottom w:val="0"/>
                  <w:divBdr>
                    <w:top w:val="none" w:sz="0" w:space="0" w:color="auto"/>
                    <w:left w:val="none" w:sz="0" w:space="0" w:color="auto"/>
                    <w:bottom w:val="none" w:sz="0" w:space="0" w:color="auto"/>
                    <w:right w:val="none" w:sz="0" w:space="0" w:color="auto"/>
                  </w:divBdr>
                  <w:divsChild>
                    <w:div w:id="2097627641">
                      <w:marLeft w:val="0"/>
                      <w:marRight w:val="0"/>
                      <w:marTop w:val="0"/>
                      <w:marBottom w:val="0"/>
                      <w:divBdr>
                        <w:top w:val="none" w:sz="0" w:space="0" w:color="auto"/>
                        <w:left w:val="none" w:sz="0" w:space="0" w:color="auto"/>
                        <w:bottom w:val="none" w:sz="0" w:space="0" w:color="auto"/>
                        <w:right w:val="none" w:sz="0" w:space="0" w:color="auto"/>
                      </w:divBdr>
                      <w:divsChild>
                        <w:div w:id="2749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767949">
      <w:bodyDiv w:val="1"/>
      <w:marLeft w:val="0"/>
      <w:marRight w:val="0"/>
      <w:marTop w:val="0"/>
      <w:marBottom w:val="0"/>
      <w:divBdr>
        <w:top w:val="none" w:sz="0" w:space="0" w:color="auto"/>
        <w:left w:val="none" w:sz="0" w:space="0" w:color="auto"/>
        <w:bottom w:val="none" w:sz="0" w:space="0" w:color="auto"/>
        <w:right w:val="none" w:sz="0" w:space="0" w:color="auto"/>
      </w:divBdr>
      <w:divsChild>
        <w:div w:id="196285374">
          <w:marLeft w:val="0"/>
          <w:marRight w:val="0"/>
          <w:marTop w:val="0"/>
          <w:marBottom w:val="0"/>
          <w:divBdr>
            <w:top w:val="none" w:sz="0" w:space="0" w:color="auto"/>
            <w:left w:val="none" w:sz="0" w:space="0" w:color="auto"/>
            <w:bottom w:val="none" w:sz="0" w:space="0" w:color="auto"/>
            <w:right w:val="none" w:sz="0" w:space="0" w:color="auto"/>
          </w:divBdr>
          <w:divsChild>
            <w:div w:id="1910074739">
              <w:marLeft w:val="0"/>
              <w:marRight w:val="0"/>
              <w:marTop w:val="0"/>
              <w:marBottom w:val="0"/>
              <w:divBdr>
                <w:top w:val="none" w:sz="0" w:space="0" w:color="auto"/>
                <w:left w:val="none" w:sz="0" w:space="0" w:color="auto"/>
                <w:bottom w:val="none" w:sz="0" w:space="0" w:color="auto"/>
                <w:right w:val="none" w:sz="0" w:space="0" w:color="auto"/>
              </w:divBdr>
              <w:divsChild>
                <w:div w:id="658267109">
                  <w:marLeft w:val="0"/>
                  <w:marRight w:val="0"/>
                  <w:marTop w:val="0"/>
                  <w:marBottom w:val="0"/>
                  <w:divBdr>
                    <w:top w:val="none" w:sz="0" w:space="0" w:color="auto"/>
                    <w:left w:val="none" w:sz="0" w:space="0" w:color="auto"/>
                    <w:bottom w:val="none" w:sz="0" w:space="0" w:color="auto"/>
                    <w:right w:val="none" w:sz="0" w:space="0" w:color="auto"/>
                  </w:divBdr>
                  <w:divsChild>
                    <w:div w:id="531771570">
                      <w:marLeft w:val="0"/>
                      <w:marRight w:val="0"/>
                      <w:marTop w:val="0"/>
                      <w:marBottom w:val="0"/>
                      <w:divBdr>
                        <w:top w:val="none" w:sz="0" w:space="0" w:color="auto"/>
                        <w:left w:val="none" w:sz="0" w:space="0" w:color="auto"/>
                        <w:bottom w:val="none" w:sz="0" w:space="0" w:color="auto"/>
                        <w:right w:val="none" w:sz="0" w:space="0" w:color="auto"/>
                      </w:divBdr>
                      <w:divsChild>
                        <w:div w:id="1721905233">
                          <w:marLeft w:val="0"/>
                          <w:marRight w:val="0"/>
                          <w:marTop w:val="0"/>
                          <w:marBottom w:val="0"/>
                          <w:divBdr>
                            <w:top w:val="none" w:sz="0" w:space="0" w:color="auto"/>
                            <w:left w:val="none" w:sz="0" w:space="0" w:color="auto"/>
                            <w:bottom w:val="none" w:sz="0" w:space="0" w:color="auto"/>
                            <w:right w:val="none" w:sz="0" w:space="0" w:color="auto"/>
                          </w:divBdr>
                          <w:divsChild>
                            <w:div w:id="1747529384">
                              <w:marLeft w:val="0"/>
                              <w:marRight w:val="0"/>
                              <w:marTop w:val="0"/>
                              <w:marBottom w:val="0"/>
                              <w:divBdr>
                                <w:top w:val="none" w:sz="0" w:space="0" w:color="auto"/>
                                <w:left w:val="none" w:sz="0" w:space="0" w:color="auto"/>
                                <w:bottom w:val="none" w:sz="0" w:space="0" w:color="auto"/>
                                <w:right w:val="none" w:sz="0" w:space="0" w:color="auto"/>
                              </w:divBdr>
                              <w:divsChild>
                                <w:div w:id="285746415">
                                  <w:marLeft w:val="0"/>
                                  <w:marRight w:val="0"/>
                                  <w:marTop w:val="0"/>
                                  <w:marBottom w:val="0"/>
                                  <w:divBdr>
                                    <w:top w:val="none" w:sz="0" w:space="0" w:color="auto"/>
                                    <w:left w:val="none" w:sz="0" w:space="0" w:color="auto"/>
                                    <w:bottom w:val="none" w:sz="0" w:space="0" w:color="auto"/>
                                    <w:right w:val="none" w:sz="0" w:space="0" w:color="auto"/>
                                  </w:divBdr>
                                  <w:divsChild>
                                    <w:div w:id="314452705">
                                      <w:marLeft w:val="0"/>
                                      <w:marRight w:val="0"/>
                                      <w:marTop w:val="0"/>
                                      <w:marBottom w:val="0"/>
                                      <w:divBdr>
                                        <w:top w:val="none" w:sz="0" w:space="0" w:color="auto"/>
                                        <w:left w:val="none" w:sz="0" w:space="0" w:color="auto"/>
                                        <w:bottom w:val="none" w:sz="0" w:space="0" w:color="auto"/>
                                        <w:right w:val="none" w:sz="0" w:space="0" w:color="auto"/>
                                      </w:divBdr>
                                      <w:divsChild>
                                        <w:div w:id="1314144331">
                                          <w:marLeft w:val="0"/>
                                          <w:marRight w:val="0"/>
                                          <w:marTop w:val="0"/>
                                          <w:marBottom w:val="0"/>
                                          <w:divBdr>
                                            <w:top w:val="none" w:sz="0" w:space="0" w:color="auto"/>
                                            <w:left w:val="none" w:sz="0" w:space="0" w:color="auto"/>
                                            <w:bottom w:val="none" w:sz="0" w:space="0" w:color="auto"/>
                                            <w:right w:val="none" w:sz="0" w:space="0" w:color="auto"/>
                                          </w:divBdr>
                                          <w:divsChild>
                                            <w:div w:id="446779276">
                                              <w:marLeft w:val="0"/>
                                              <w:marRight w:val="0"/>
                                              <w:marTop w:val="0"/>
                                              <w:marBottom w:val="300"/>
                                              <w:divBdr>
                                                <w:top w:val="none" w:sz="0" w:space="0" w:color="auto"/>
                                                <w:left w:val="none" w:sz="0" w:space="0" w:color="auto"/>
                                                <w:bottom w:val="none" w:sz="0" w:space="0" w:color="auto"/>
                                                <w:right w:val="none" w:sz="0" w:space="0" w:color="auto"/>
                                              </w:divBdr>
                                              <w:divsChild>
                                                <w:div w:id="1929388882">
                                                  <w:marLeft w:val="0"/>
                                                  <w:marRight w:val="0"/>
                                                  <w:marTop w:val="0"/>
                                                  <w:marBottom w:val="0"/>
                                                  <w:divBdr>
                                                    <w:top w:val="none" w:sz="0" w:space="0" w:color="auto"/>
                                                    <w:left w:val="none" w:sz="0" w:space="0" w:color="auto"/>
                                                    <w:bottom w:val="none" w:sz="0" w:space="0" w:color="auto"/>
                                                    <w:right w:val="none" w:sz="0" w:space="0" w:color="auto"/>
                                                  </w:divBdr>
                                                  <w:divsChild>
                                                    <w:div w:id="9788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325654">
      <w:bodyDiv w:val="1"/>
      <w:marLeft w:val="0"/>
      <w:marRight w:val="0"/>
      <w:marTop w:val="0"/>
      <w:marBottom w:val="0"/>
      <w:divBdr>
        <w:top w:val="none" w:sz="0" w:space="0" w:color="auto"/>
        <w:left w:val="none" w:sz="0" w:space="0" w:color="auto"/>
        <w:bottom w:val="none" w:sz="0" w:space="0" w:color="auto"/>
        <w:right w:val="none" w:sz="0" w:space="0" w:color="auto"/>
      </w:divBdr>
      <w:divsChild>
        <w:div w:id="575625642">
          <w:marLeft w:val="0"/>
          <w:marRight w:val="0"/>
          <w:marTop w:val="0"/>
          <w:marBottom w:val="0"/>
          <w:divBdr>
            <w:top w:val="single" w:sz="2" w:space="31" w:color="CA1712"/>
            <w:left w:val="none" w:sz="0" w:space="0" w:color="auto"/>
            <w:bottom w:val="single" w:sz="12" w:space="30" w:color="CA1712"/>
            <w:right w:val="none" w:sz="0" w:space="0" w:color="auto"/>
          </w:divBdr>
          <w:divsChild>
            <w:div w:id="613246016">
              <w:marLeft w:val="0"/>
              <w:marRight w:val="0"/>
              <w:marTop w:val="0"/>
              <w:marBottom w:val="0"/>
              <w:divBdr>
                <w:top w:val="none" w:sz="0" w:space="0" w:color="auto"/>
                <w:left w:val="none" w:sz="0" w:space="0" w:color="auto"/>
                <w:bottom w:val="none" w:sz="0" w:space="0" w:color="auto"/>
                <w:right w:val="none" w:sz="0" w:space="0" w:color="auto"/>
              </w:divBdr>
              <w:divsChild>
                <w:div w:id="481391014">
                  <w:marLeft w:val="0"/>
                  <w:marRight w:val="0"/>
                  <w:marTop w:val="0"/>
                  <w:marBottom w:val="0"/>
                  <w:divBdr>
                    <w:top w:val="none" w:sz="0" w:space="0" w:color="auto"/>
                    <w:left w:val="none" w:sz="0" w:space="0" w:color="auto"/>
                    <w:bottom w:val="none" w:sz="0" w:space="0" w:color="auto"/>
                    <w:right w:val="none" w:sz="0" w:space="0" w:color="auto"/>
                  </w:divBdr>
                  <w:divsChild>
                    <w:div w:id="928004794">
                      <w:marLeft w:val="0"/>
                      <w:marRight w:val="0"/>
                      <w:marTop w:val="0"/>
                      <w:marBottom w:val="0"/>
                      <w:divBdr>
                        <w:top w:val="none" w:sz="0" w:space="0" w:color="auto"/>
                        <w:left w:val="none" w:sz="0" w:space="0" w:color="auto"/>
                        <w:bottom w:val="none" w:sz="0" w:space="0" w:color="auto"/>
                        <w:right w:val="none" w:sz="0" w:space="0" w:color="auto"/>
                      </w:divBdr>
                      <w:divsChild>
                        <w:div w:id="1518157109">
                          <w:marLeft w:val="0"/>
                          <w:marRight w:val="0"/>
                          <w:marTop w:val="0"/>
                          <w:marBottom w:val="0"/>
                          <w:divBdr>
                            <w:top w:val="none" w:sz="0" w:space="0" w:color="auto"/>
                            <w:left w:val="none" w:sz="0" w:space="0" w:color="auto"/>
                            <w:bottom w:val="none" w:sz="0" w:space="0" w:color="auto"/>
                            <w:right w:val="none" w:sz="0" w:space="0" w:color="auto"/>
                          </w:divBdr>
                          <w:divsChild>
                            <w:div w:id="564024929">
                              <w:marLeft w:val="0"/>
                              <w:marRight w:val="0"/>
                              <w:marTop w:val="0"/>
                              <w:marBottom w:val="0"/>
                              <w:divBdr>
                                <w:top w:val="none" w:sz="0" w:space="0" w:color="auto"/>
                                <w:left w:val="none" w:sz="0" w:space="0" w:color="auto"/>
                                <w:bottom w:val="none" w:sz="0" w:space="0" w:color="auto"/>
                                <w:right w:val="none" w:sz="0" w:space="0" w:color="auto"/>
                              </w:divBdr>
                              <w:divsChild>
                                <w:div w:id="473763905">
                                  <w:marLeft w:val="0"/>
                                  <w:marRight w:val="0"/>
                                  <w:marTop w:val="0"/>
                                  <w:marBottom w:val="0"/>
                                  <w:divBdr>
                                    <w:top w:val="none" w:sz="0" w:space="0" w:color="auto"/>
                                    <w:left w:val="none" w:sz="0" w:space="0" w:color="auto"/>
                                    <w:bottom w:val="none" w:sz="0" w:space="0" w:color="auto"/>
                                    <w:right w:val="none" w:sz="0" w:space="0" w:color="auto"/>
                                  </w:divBdr>
                                  <w:divsChild>
                                    <w:div w:id="1440107993">
                                      <w:marLeft w:val="0"/>
                                      <w:marRight w:val="0"/>
                                      <w:marTop w:val="0"/>
                                      <w:marBottom w:val="0"/>
                                      <w:divBdr>
                                        <w:top w:val="none" w:sz="0" w:space="0" w:color="auto"/>
                                        <w:left w:val="none" w:sz="0" w:space="0" w:color="auto"/>
                                        <w:bottom w:val="none" w:sz="0" w:space="0" w:color="auto"/>
                                        <w:right w:val="none" w:sz="0" w:space="0" w:color="auto"/>
                                      </w:divBdr>
                                      <w:divsChild>
                                        <w:div w:id="1062099001">
                                          <w:marLeft w:val="0"/>
                                          <w:marRight w:val="0"/>
                                          <w:marTop w:val="0"/>
                                          <w:marBottom w:val="0"/>
                                          <w:divBdr>
                                            <w:top w:val="none" w:sz="0" w:space="0" w:color="auto"/>
                                            <w:left w:val="none" w:sz="0" w:space="0" w:color="auto"/>
                                            <w:bottom w:val="none" w:sz="0" w:space="0" w:color="auto"/>
                                            <w:right w:val="none" w:sz="0" w:space="0" w:color="auto"/>
                                          </w:divBdr>
                                        </w:div>
                                        <w:div w:id="5560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964596">
      <w:bodyDiv w:val="1"/>
      <w:marLeft w:val="0"/>
      <w:marRight w:val="0"/>
      <w:marTop w:val="0"/>
      <w:marBottom w:val="0"/>
      <w:divBdr>
        <w:top w:val="none" w:sz="0" w:space="0" w:color="auto"/>
        <w:left w:val="none" w:sz="0" w:space="0" w:color="auto"/>
        <w:bottom w:val="none" w:sz="0" w:space="0" w:color="auto"/>
        <w:right w:val="none" w:sz="0" w:space="0" w:color="auto"/>
      </w:divBdr>
      <w:divsChild>
        <w:div w:id="1806922109">
          <w:marLeft w:val="0"/>
          <w:marRight w:val="0"/>
          <w:marTop w:val="0"/>
          <w:marBottom w:val="0"/>
          <w:divBdr>
            <w:top w:val="none" w:sz="0" w:space="0" w:color="auto"/>
            <w:left w:val="none" w:sz="0" w:space="0" w:color="auto"/>
            <w:bottom w:val="none" w:sz="0" w:space="0" w:color="auto"/>
            <w:right w:val="none" w:sz="0" w:space="0" w:color="auto"/>
          </w:divBdr>
          <w:divsChild>
            <w:div w:id="1363046267">
              <w:marLeft w:val="0"/>
              <w:marRight w:val="0"/>
              <w:marTop w:val="0"/>
              <w:marBottom w:val="0"/>
              <w:divBdr>
                <w:top w:val="none" w:sz="0" w:space="0" w:color="auto"/>
                <w:left w:val="none" w:sz="0" w:space="0" w:color="auto"/>
                <w:bottom w:val="none" w:sz="0" w:space="0" w:color="auto"/>
                <w:right w:val="none" w:sz="0" w:space="0" w:color="auto"/>
              </w:divBdr>
              <w:divsChild>
                <w:div w:id="1479612326">
                  <w:marLeft w:val="0"/>
                  <w:marRight w:val="0"/>
                  <w:marTop w:val="0"/>
                  <w:marBottom w:val="0"/>
                  <w:divBdr>
                    <w:top w:val="none" w:sz="0" w:space="0" w:color="auto"/>
                    <w:left w:val="none" w:sz="0" w:space="0" w:color="auto"/>
                    <w:bottom w:val="none" w:sz="0" w:space="0" w:color="auto"/>
                    <w:right w:val="none" w:sz="0" w:space="0" w:color="auto"/>
                  </w:divBdr>
                  <w:divsChild>
                    <w:div w:id="572928870">
                      <w:marLeft w:val="0"/>
                      <w:marRight w:val="0"/>
                      <w:marTop w:val="0"/>
                      <w:marBottom w:val="0"/>
                      <w:divBdr>
                        <w:top w:val="none" w:sz="0" w:space="0" w:color="auto"/>
                        <w:left w:val="none" w:sz="0" w:space="0" w:color="auto"/>
                        <w:bottom w:val="none" w:sz="0" w:space="0" w:color="auto"/>
                        <w:right w:val="none" w:sz="0" w:space="0" w:color="auto"/>
                      </w:divBdr>
                      <w:divsChild>
                        <w:div w:id="2074691687">
                          <w:marLeft w:val="0"/>
                          <w:marRight w:val="0"/>
                          <w:marTop w:val="0"/>
                          <w:marBottom w:val="0"/>
                          <w:divBdr>
                            <w:top w:val="none" w:sz="0" w:space="0" w:color="auto"/>
                            <w:left w:val="none" w:sz="0" w:space="0" w:color="auto"/>
                            <w:bottom w:val="none" w:sz="0" w:space="0" w:color="auto"/>
                            <w:right w:val="none" w:sz="0" w:space="0" w:color="auto"/>
                          </w:divBdr>
                          <w:divsChild>
                            <w:div w:id="755786802">
                              <w:marLeft w:val="0"/>
                              <w:marRight w:val="0"/>
                              <w:marTop w:val="0"/>
                              <w:marBottom w:val="0"/>
                              <w:divBdr>
                                <w:top w:val="none" w:sz="0" w:space="0" w:color="auto"/>
                                <w:left w:val="none" w:sz="0" w:space="0" w:color="auto"/>
                                <w:bottom w:val="none" w:sz="0" w:space="0" w:color="auto"/>
                                <w:right w:val="none" w:sz="0" w:space="0" w:color="auto"/>
                              </w:divBdr>
                              <w:divsChild>
                                <w:div w:id="781614056">
                                  <w:marLeft w:val="0"/>
                                  <w:marRight w:val="0"/>
                                  <w:marTop w:val="0"/>
                                  <w:marBottom w:val="0"/>
                                  <w:divBdr>
                                    <w:top w:val="none" w:sz="0" w:space="0" w:color="auto"/>
                                    <w:left w:val="none" w:sz="0" w:space="0" w:color="auto"/>
                                    <w:bottom w:val="none" w:sz="0" w:space="0" w:color="auto"/>
                                    <w:right w:val="none" w:sz="0" w:space="0" w:color="auto"/>
                                  </w:divBdr>
                                  <w:divsChild>
                                    <w:div w:id="301616049">
                                      <w:marLeft w:val="0"/>
                                      <w:marRight w:val="0"/>
                                      <w:marTop w:val="0"/>
                                      <w:marBottom w:val="0"/>
                                      <w:divBdr>
                                        <w:top w:val="none" w:sz="0" w:space="0" w:color="auto"/>
                                        <w:left w:val="none" w:sz="0" w:space="0" w:color="auto"/>
                                        <w:bottom w:val="none" w:sz="0" w:space="0" w:color="auto"/>
                                        <w:right w:val="none" w:sz="0" w:space="0" w:color="auto"/>
                                      </w:divBdr>
                                      <w:divsChild>
                                        <w:div w:id="2070379973">
                                          <w:marLeft w:val="0"/>
                                          <w:marRight w:val="0"/>
                                          <w:marTop w:val="0"/>
                                          <w:marBottom w:val="0"/>
                                          <w:divBdr>
                                            <w:top w:val="none" w:sz="0" w:space="0" w:color="auto"/>
                                            <w:left w:val="none" w:sz="0" w:space="0" w:color="auto"/>
                                            <w:bottom w:val="none" w:sz="0" w:space="0" w:color="auto"/>
                                            <w:right w:val="none" w:sz="0" w:space="0" w:color="auto"/>
                                          </w:divBdr>
                                          <w:divsChild>
                                            <w:div w:id="19074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471119">
      <w:bodyDiv w:val="1"/>
      <w:marLeft w:val="0"/>
      <w:marRight w:val="0"/>
      <w:marTop w:val="0"/>
      <w:marBottom w:val="0"/>
      <w:divBdr>
        <w:top w:val="none" w:sz="0" w:space="0" w:color="auto"/>
        <w:left w:val="none" w:sz="0" w:space="0" w:color="auto"/>
        <w:bottom w:val="none" w:sz="0" w:space="0" w:color="auto"/>
        <w:right w:val="none" w:sz="0" w:space="0" w:color="auto"/>
      </w:divBdr>
      <w:divsChild>
        <w:div w:id="842860027">
          <w:marLeft w:val="0"/>
          <w:marRight w:val="0"/>
          <w:marTop w:val="0"/>
          <w:marBottom w:val="0"/>
          <w:divBdr>
            <w:top w:val="none" w:sz="0" w:space="0" w:color="auto"/>
            <w:left w:val="none" w:sz="0" w:space="0" w:color="auto"/>
            <w:bottom w:val="none" w:sz="0" w:space="0" w:color="auto"/>
            <w:right w:val="none" w:sz="0" w:space="0" w:color="auto"/>
          </w:divBdr>
          <w:divsChild>
            <w:div w:id="218785897">
              <w:marLeft w:val="0"/>
              <w:marRight w:val="0"/>
              <w:marTop w:val="0"/>
              <w:marBottom w:val="0"/>
              <w:divBdr>
                <w:top w:val="none" w:sz="0" w:space="0" w:color="auto"/>
                <w:left w:val="none" w:sz="0" w:space="0" w:color="auto"/>
                <w:bottom w:val="none" w:sz="0" w:space="0" w:color="auto"/>
                <w:right w:val="none" w:sz="0" w:space="0" w:color="auto"/>
              </w:divBdr>
              <w:divsChild>
                <w:div w:id="1830709699">
                  <w:marLeft w:val="0"/>
                  <w:marRight w:val="0"/>
                  <w:marTop w:val="0"/>
                  <w:marBottom w:val="0"/>
                  <w:divBdr>
                    <w:top w:val="none" w:sz="0" w:space="0" w:color="auto"/>
                    <w:left w:val="none" w:sz="0" w:space="0" w:color="auto"/>
                    <w:bottom w:val="none" w:sz="0" w:space="0" w:color="auto"/>
                    <w:right w:val="none" w:sz="0" w:space="0" w:color="auto"/>
                  </w:divBdr>
                  <w:divsChild>
                    <w:div w:id="1234119462">
                      <w:marLeft w:val="0"/>
                      <w:marRight w:val="0"/>
                      <w:marTop w:val="0"/>
                      <w:marBottom w:val="0"/>
                      <w:divBdr>
                        <w:top w:val="none" w:sz="0" w:space="0" w:color="auto"/>
                        <w:left w:val="none" w:sz="0" w:space="0" w:color="auto"/>
                        <w:bottom w:val="none" w:sz="0" w:space="0" w:color="auto"/>
                        <w:right w:val="none" w:sz="0" w:space="0" w:color="auto"/>
                      </w:divBdr>
                      <w:divsChild>
                        <w:div w:id="17369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5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983">
          <w:marLeft w:val="0"/>
          <w:marRight w:val="0"/>
          <w:marTop w:val="0"/>
          <w:marBottom w:val="0"/>
          <w:divBdr>
            <w:top w:val="none" w:sz="0" w:space="0" w:color="auto"/>
            <w:left w:val="none" w:sz="0" w:space="0" w:color="auto"/>
            <w:bottom w:val="none" w:sz="0" w:space="0" w:color="auto"/>
            <w:right w:val="none" w:sz="0" w:space="0" w:color="auto"/>
          </w:divBdr>
          <w:divsChild>
            <w:div w:id="322124314">
              <w:marLeft w:val="0"/>
              <w:marRight w:val="0"/>
              <w:marTop w:val="0"/>
              <w:marBottom w:val="0"/>
              <w:divBdr>
                <w:top w:val="none" w:sz="0" w:space="0" w:color="auto"/>
                <w:left w:val="none" w:sz="0" w:space="0" w:color="auto"/>
                <w:bottom w:val="none" w:sz="0" w:space="0" w:color="auto"/>
                <w:right w:val="none" w:sz="0" w:space="0" w:color="auto"/>
              </w:divBdr>
              <w:divsChild>
                <w:div w:id="1932398447">
                  <w:marLeft w:val="0"/>
                  <w:marRight w:val="0"/>
                  <w:marTop w:val="0"/>
                  <w:marBottom w:val="0"/>
                  <w:divBdr>
                    <w:top w:val="none" w:sz="0" w:space="0" w:color="auto"/>
                    <w:left w:val="none" w:sz="0" w:space="0" w:color="auto"/>
                    <w:bottom w:val="none" w:sz="0" w:space="0" w:color="auto"/>
                    <w:right w:val="none" w:sz="0" w:space="0" w:color="auto"/>
                  </w:divBdr>
                  <w:divsChild>
                    <w:div w:id="1628197940">
                      <w:marLeft w:val="0"/>
                      <w:marRight w:val="0"/>
                      <w:marTop w:val="0"/>
                      <w:marBottom w:val="0"/>
                      <w:divBdr>
                        <w:top w:val="none" w:sz="0" w:space="0" w:color="auto"/>
                        <w:left w:val="none" w:sz="0" w:space="0" w:color="auto"/>
                        <w:bottom w:val="none" w:sz="0" w:space="0" w:color="auto"/>
                        <w:right w:val="none" w:sz="0" w:space="0" w:color="auto"/>
                      </w:divBdr>
                      <w:divsChild>
                        <w:div w:id="6779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803">
      <w:bodyDiv w:val="1"/>
      <w:marLeft w:val="0"/>
      <w:marRight w:val="0"/>
      <w:marTop w:val="0"/>
      <w:marBottom w:val="0"/>
      <w:divBdr>
        <w:top w:val="none" w:sz="0" w:space="0" w:color="auto"/>
        <w:left w:val="none" w:sz="0" w:space="0" w:color="auto"/>
        <w:bottom w:val="none" w:sz="0" w:space="0" w:color="auto"/>
        <w:right w:val="none" w:sz="0" w:space="0" w:color="auto"/>
      </w:divBdr>
      <w:divsChild>
        <w:div w:id="674189314">
          <w:marLeft w:val="0"/>
          <w:marRight w:val="0"/>
          <w:marTop w:val="0"/>
          <w:marBottom w:val="0"/>
          <w:divBdr>
            <w:top w:val="none" w:sz="0" w:space="0" w:color="auto"/>
            <w:left w:val="none" w:sz="0" w:space="0" w:color="auto"/>
            <w:bottom w:val="none" w:sz="0" w:space="0" w:color="auto"/>
            <w:right w:val="none" w:sz="0" w:space="0" w:color="auto"/>
          </w:divBdr>
          <w:divsChild>
            <w:div w:id="229392192">
              <w:marLeft w:val="0"/>
              <w:marRight w:val="0"/>
              <w:marTop w:val="0"/>
              <w:marBottom w:val="0"/>
              <w:divBdr>
                <w:top w:val="none" w:sz="0" w:space="0" w:color="auto"/>
                <w:left w:val="none" w:sz="0" w:space="0" w:color="auto"/>
                <w:bottom w:val="none" w:sz="0" w:space="0" w:color="auto"/>
                <w:right w:val="none" w:sz="0" w:space="0" w:color="auto"/>
              </w:divBdr>
              <w:divsChild>
                <w:div w:id="465975397">
                  <w:marLeft w:val="0"/>
                  <w:marRight w:val="0"/>
                  <w:marTop w:val="0"/>
                  <w:marBottom w:val="0"/>
                  <w:divBdr>
                    <w:top w:val="none" w:sz="0" w:space="0" w:color="auto"/>
                    <w:left w:val="none" w:sz="0" w:space="0" w:color="auto"/>
                    <w:bottom w:val="none" w:sz="0" w:space="0" w:color="auto"/>
                    <w:right w:val="none" w:sz="0" w:space="0" w:color="auto"/>
                  </w:divBdr>
                  <w:divsChild>
                    <w:div w:id="1084839155">
                      <w:marLeft w:val="0"/>
                      <w:marRight w:val="0"/>
                      <w:marTop w:val="0"/>
                      <w:marBottom w:val="0"/>
                      <w:divBdr>
                        <w:top w:val="none" w:sz="0" w:space="0" w:color="auto"/>
                        <w:left w:val="none" w:sz="0" w:space="0" w:color="auto"/>
                        <w:bottom w:val="none" w:sz="0" w:space="0" w:color="auto"/>
                        <w:right w:val="none" w:sz="0" w:space="0" w:color="auto"/>
                      </w:divBdr>
                      <w:divsChild>
                        <w:div w:id="109668578">
                          <w:marLeft w:val="0"/>
                          <w:marRight w:val="0"/>
                          <w:marTop w:val="0"/>
                          <w:marBottom w:val="0"/>
                          <w:divBdr>
                            <w:top w:val="none" w:sz="0" w:space="0" w:color="auto"/>
                            <w:left w:val="none" w:sz="0" w:space="0" w:color="auto"/>
                            <w:bottom w:val="none" w:sz="0" w:space="0" w:color="auto"/>
                            <w:right w:val="none" w:sz="0" w:space="0" w:color="auto"/>
                          </w:divBdr>
                          <w:divsChild>
                            <w:div w:id="1065029013">
                              <w:marLeft w:val="0"/>
                              <w:marRight w:val="0"/>
                              <w:marTop w:val="0"/>
                              <w:marBottom w:val="0"/>
                              <w:divBdr>
                                <w:top w:val="none" w:sz="0" w:space="0" w:color="auto"/>
                                <w:left w:val="none" w:sz="0" w:space="0" w:color="auto"/>
                                <w:bottom w:val="none" w:sz="0" w:space="0" w:color="auto"/>
                                <w:right w:val="none" w:sz="0" w:space="0" w:color="auto"/>
                              </w:divBdr>
                              <w:divsChild>
                                <w:div w:id="1420325431">
                                  <w:marLeft w:val="0"/>
                                  <w:marRight w:val="0"/>
                                  <w:marTop w:val="0"/>
                                  <w:marBottom w:val="0"/>
                                  <w:divBdr>
                                    <w:top w:val="none" w:sz="0" w:space="0" w:color="auto"/>
                                    <w:left w:val="none" w:sz="0" w:space="0" w:color="auto"/>
                                    <w:bottom w:val="none" w:sz="0" w:space="0" w:color="auto"/>
                                    <w:right w:val="none" w:sz="0" w:space="0" w:color="auto"/>
                                  </w:divBdr>
                                </w:div>
                              </w:divsChild>
                            </w:div>
                            <w:div w:id="6353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societyfoundations.org/grants/latin-america-program" TargetMode="External"/><Relationship Id="rId18" Type="http://schemas.openxmlformats.org/officeDocument/2006/relationships/hyperlink" Target="http://ispn.org.br/capta/oportunidades/inter-american-foundation/" TargetMode="External"/><Relationship Id="rId26" Type="http://schemas.openxmlformats.org/officeDocument/2006/relationships/hyperlink" Target="http://www.globalinnovation.fund/" TargetMode="External"/><Relationship Id="rId39" Type="http://schemas.openxmlformats.org/officeDocument/2006/relationships/hyperlink" Target="http://www.programasculturaiscaixa.com.br/" TargetMode="External"/><Relationship Id="rId21" Type="http://schemas.openxmlformats.org/officeDocument/2006/relationships/hyperlink" Target="http://www.ofid.org/PROJECTS-OPERATIONS/Grants/Grant-Application" TargetMode="External"/><Relationship Id="rId34" Type="http://schemas.openxmlformats.org/officeDocument/2006/relationships/hyperlink" Target="http://www.cese.org.br/programas/programas-de-pequenos-projetos-ppp/" TargetMode="External"/><Relationship Id="rId42" Type="http://schemas.openxmlformats.org/officeDocument/2006/relationships/hyperlink" Target="https://www.programarenovacao.org/" TargetMode="External"/><Relationship Id="rId47" Type="http://schemas.openxmlformats.org/officeDocument/2006/relationships/hyperlink" Target="https://prosas.com.br/users/sign_in" TargetMode="External"/><Relationship Id="rId50" Type="http://schemas.openxmlformats.org/officeDocument/2006/relationships/fontTable" Target="fontTable.xml"/><Relationship Id="rId7" Type="http://schemas.openxmlformats.org/officeDocument/2006/relationships/hyperlink" Target="http://www.ned.org/apply-for-grant/pt/" TargetMode="External"/><Relationship Id="rId2" Type="http://schemas.openxmlformats.org/officeDocument/2006/relationships/styles" Target="styles.xml"/><Relationship Id="rId16" Type="http://schemas.openxmlformats.org/officeDocument/2006/relationships/hyperlink" Target="http://www.iaf.gov/apply-for-grants/call-for-proposals" TargetMode="External"/><Relationship Id="rId29" Type="http://schemas.openxmlformats.org/officeDocument/2006/relationships/hyperlink" Target="https://www.fordfoundation.org/work/our-grants/idea-submission/" TargetMode="External"/><Relationship Id="rId11" Type="http://schemas.openxmlformats.org/officeDocument/2006/relationships/hyperlink" Target="http://www.sp.br.emb-japan.go.jp/pt/apoio/apc1.htm" TargetMode="External"/><Relationship Id="rId24" Type="http://schemas.openxmlformats.org/officeDocument/2006/relationships/hyperlink" Target="https://thepollinationproject.org/" TargetMode="External"/><Relationship Id="rId32" Type="http://schemas.openxmlformats.org/officeDocument/2006/relationships/hyperlink" Target="http://ispn.org.br/capta/oportunidades/cese-coordenadoria-ecumenica-de-servico/" TargetMode="External"/><Relationship Id="rId37" Type="http://schemas.openxmlformats.org/officeDocument/2006/relationships/hyperlink" Target="http://ispn.org.br/capta/oportunidades/fundacao-doen/" TargetMode="External"/><Relationship Id="rId40" Type="http://schemas.openxmlformats.org/officeDocument/2006/relationships/hyperlink" Target="https://sites.google.com/site/nextworldnowcommunity/community-request-application" TargetMode="External"/><Relationship Id="rId45" Type="http://schemas.openxmlformats.org/officeDocument/2006/relationships/hyperlink" Target="http://doarse.com.br/blog-doarse/fundacao-itau" TargetMode="External"/><Relationship Id="rId5" Type="http://schemas.openxmlformats.org/officeDocument/2006/relationships/hyperlink" Target="http://www.juliana-santilli.org/" TargetMode="External"/><Relationship Id="rId15" Type="http://schemas.openxmlformats.org/officeDocument/2006/relationships/hyperlink" Target="http://ispn.org.br/capta/oportunidades/open-society-foundations/" TargetMode="External"/><Relationship Id="rId23" Type="http://schemas.openxmlformats.org/officeDocument/2006/relationships/hyperlink" Target="http://ispn.org.br/capta/oportunidades/ofid/" TargetMode="External"/><Relationship Id="rId28" Type="http://schemas.openxmlformats.org/officeDocument/2006/relationships/hyperlink" Target="http://ispn.org.br/capta/oportunidades/fundo-de-inovacao-global/" TargetMode="External"/><Relationship Id="rId36" Type="http://schemas.openxmlformats.org/officeDocument/2006/relationships/hyperlink" Target="http://ispn.org.br/capta/oportunidades/fundacao-doen/" TargetMode="External"/><Relationship Id="rId49" Type="http://schemas.openxmlformats.org/officeDocument/2006/relationships/hyperlink" Target="http://www.ispn.org.br/arquivos/Livro-CAPTA-final-em-baixa.pdf" TargetMode="External"/><Relationship Id="rId10" Type="http://schemas.openxmlformats.org/officeDocument/2006/relationships/hyperlink" Target="http://sementemg.org/semente/" TargetMode="External"/><Relationship Id="rId19" Type="http://schemas.openxmlformats.org/officeDocument/2006/relationships/hyperlink" Target="http://ispn.org.br/capta/oportunidades/fundacao-arcadia/" TargetMode="External"/><Relationship Id="rId31" Type="http://schemas.openxmlformats.org/officeDocument/2006/relationships/hyperlink" Target="http://ispn.org.br/capta/oportunidades/ford-foundation/" TargetMode="External"/><Relationship Id="rId44" Type="http://schemas.openxmlformats.org/officeDocument/2006/relationships/hyperlink" Target="http://www.canadainternational.gc.ca/brazil-bresil/developpement-development/index.aspx?lang=por" TargetMode="External"/><Relationship Id="rId4" Type="http://schemas.openxmlformats.org/officeDocument/2006/relationships/webSettings" Target="webSettings.xml"/><Relationship Id="rId9" Type="http://schemas.openxmlformats.org/officeDocument/2006/relationships/hyperlink" Target="http://sementemg.org/semente/" TargetMode="External"/><Relationship Id="rId14" Type="http://schemas.openxmlformats.org/officeDocument/2006/relationships/hyperlink" Target="http://ispn.org.br/capta/oportunidades/open-society-foundations/" TargetMode="External"/><Relationship Id="rId22" Type="http://schemas.openxmlformats.org/officeDocument/2006/relationships/hyperlink" Target="http://ispn.org.br/capta/oportunidades/ofid/" TargetMode="External"/><Relationship Id="rId27" Type="http://schemas.openxmlformats.org/officeDocument/2006/relationships/hyperlink" Target="http://ispn.org.br/capta/oportunidades/fundo-de-inovacao-global/" TargetMode="External"/><Relationship Id="rId30" Type="http://schemas.openxmlformats.org/officeDocument/2006/relationships/hyperlink" Target="http://ispn.org.br/capta/oportunidades/ford-foundation/" TargetMode="External"/><Relationship Id="rId35" Type="http://schemas.openxmlformats.org/officeDocument/2006/relationships/hyperlink" Target="http://www.doen.nl/applications/applications.htm" TargetMode="External"/><Relationship Id="rId43" Type="http://schemas.openxmlformats.org/officeDocument/2006/relationships/hyperlink" Target="http://www.oifuturo.org.br/editais/oi-novos-brasis/" TargetMode="External"/><Relationship Id="rId48" Type="http://schemas.openxmlformats.org/officeDocument/2006/relationships/hyperlink" Target="http://captadores.org.br/wp-content/uploads/2017/05/2017-02-14-Revised-ICMPS-Guidelines.docx" TargetMode="External"/><Relationship Id="rId8" Type="http://schemas.openxmlformats.org/officeDocument/2006/relationships/hyperlink" Target="http://www.ned.org/apply-for-grant/pt/"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spn.org.br/capta/oportunidades/consulado-geral-do-japao/" TargetMode="External"/><Relationship Id="rId17" Type="http://schemas.openxmlformats.org/officeDocument/2006/relationships/hyperlink" Target="http://ispn.org.br/capta/oportunidades/inter-american-foundation/" TargetMode="External"/><Relationship Id="rId25" Type="http://schemas.openxmlformats.org/officeDocument/2006/relationships/hyperlink" Target="http://ispn.org.br/capta/oportunidades/the-pollination-project/" TargetMode="External"/><Relationship Id="rId33" Type="http://schemas.openxmlformats.org/officeDocument/2006/relationships/hyperlink" Target="http://www.cese.org.br/programas/programas-de-pequenos-projetos-ppp/" TargetMode="External"/><Relationship Id="rId38" Type="http://schemas.openxmlformats.org/officeDocument/2006/relationships/hyperlink" Target="http://ekloos.blogspot.com.br/2016/07/caixa-abre-selecao-publica-para.html" TargetMode="External"/><Relationship Id="rId46" Type="http://schemas.openxmlformats.org/officeDocument/2006/relationships/hyperlink" Target="http://www.fundacaogrupoboticario.org.br/pt/o-que-fazemos/editais/pages/apoio-projetos-linhas.aspx" TargetMode="External"/><Relationship Id="rId20" Type="http://schemas.openxmlformats.org/officeDocument/2006/relationships/hyperlink" Target="http://ispn.org.br/capta/oportunidades/fundacao-arcadia/" TargetMode="External"/><Relationship Id="rId41" Type="http://schemas.openxmlformats.org/officeDocument/2006/relationships/hyperlink" Target="http://www.petrobras.com.br/pt/meio-ambiente-e-sociedade/selecoes-publicas/" TargetMode="External"/><Relationship Id="rId1" Type="http://schemas.openxmlformats.org/officeDocument/2006/relationships/numbering" Target="numbering.xml"/><Relationship Id="rId6" Type="http://schemas.openxmlformats.org/officeDocument/2006/relationships/hyperlink" Target="http://www.juliana-santilli.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2570</Words>
  <Characters>13883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Felipe Lacerda</dc:creator>
  <cp:keywords/>
  <dc:description/>
  <cp:lastModifiedBy>Luiz Felipe Lacerda</cp:lastModifiedBy>
  <cp:revision>2</cp:revision>
  <dcterms:created xsi:type="dcterms:W3CDTF">2017-05-30T02:23:00Z</dcterms:created>
  <dcterms:modified xsi:type="dcterms:W3CDTF">2017-05-30T02:23:00Z</dcterms:modified>
</cp:coreProperties>
</file>