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A9C01" w14:textId="5DC855C0" w:rsidR="00154362" w:rsidRPr="00153F01" w:rsidRDefault="0095001B" w:rsidP="002C20F9">
      <w:pPr>
        <w:pStyle w:val="Ttulo2"/>
        <w:spacing w:before="0" w:line="276" w:lineRule="auto"/>
        <w:rPr>
          <w:rFonts w:asciiTheme="minorHAnsi" w:hAnsiTheme="minorHAnsi"/>
          <w:b/>
          <w:sz w:val="32"/>
          <w:szCs w:val="32"/>
          <w:lang w:val="es-ES_tradnl"/>
        </w:rPr>
      </w:pPr>
      <w:bookmarkStart w:id="0" w:name="_GoBack"/>
      <w:bookmarkEnd w:id="0"/>
      <w:r w:rsidRPr="00153F01">
        <w:rPr>
          <w:rFonts w:asciiTheme="minorHAnsi" w:hAnsiTheme="minorHAnsi"/>
          <w:b/>
          <w:sz w:val="32"/>
          <w:szCs w:val="32"/>
          <w:lang w:val="es-ES_tradnl"/>
        </w:rPr>
        <w:t>Compromiso de</w:t>
      </w:r>
      <w:r w:rsidR="002E2293" w:rsidRPr="00153F01">
        <w:rPr>
          <w:rFonts w:asciiTheme="minorHAnsi" w:hAnsiTheme="minorHAnsi"/>
          <w:b/>
          <w:sz w:val="32"/>
          <w:szCs w:val="32"/>
          <w:lang w:val="es-ES_tradnl"/>
        </w:rPr>
        <w:t xml:space="preserve"> </w:t>
      </w:r>
      <w:r w:rsidR="00F22290" w:rsidRPr="00153F01">
        <w:rPr>
          <w:rFonts w:asciiTheme="minorHAnsi" w:hAnsiTheme="minorHAnsi"/>
          <w:b/>
          <w:sz w:val="32"/>
          <w:szCs w:val="32"/>
          <w:lang w:val="es-ES_tradnl"/>
        </w:rPr>
        <w:t>implementaci</w:t>
      </w:r>
      <w:r w:rsidR="00BC77C3" w:rsidRPr="00153F01">
        <w:rPr>
          <w:rFonts w:asciiTheme="minorHAnsi" w:hAnsiTheme="minorHAnsi"/>
          <w:b/>
          <w:sz w:val="32"/>
          <w:szCs w:val="32"/>
          <w:lang w:val="es-ES_tradnl"/>
        </w:rPr>
        <w:t>ó</w:t>
      </w:r>
      <w:r w:rsidR="00F22290" w:rsidRPr="00153F01">
        <w:rPr>
          <w:rFonts w:asciiTheme="minorHAnsi" w:hAnsiTheme="minorHAnsi"/>
          <w:b/>
          <w:sz w:val="32"/>
          <w:szCs w:val="32"/>
          <w:lang w:val="es-ES_tradnl"/>
        </w:rPr>
        <w:t>n</w:t>
      </w:r>
      <w:r w:rsidR="00E86167" w:rsidRPr="00153F01">
        <w:rPr>
          <w:rFonts w:asciiTheme="minorHAnsi" w:hAnsiTheme="minorHAnsi"/>
          <w:b/>
          <w:sz w:val="32"/>
          <w:szCs w:val="32"/>
          <w:lang w:val="es-ES_tradnl"/>
        </w:rPr>
        <w:t xml:space="preserve"> de la </w:t>
      </w:r>
      <w:r w:rsidR="005D54DA" w:rsidRPr="00153F01">
        <w:rPr>
          <w:rFonts w:asciiTheme="minorHAnsi" w:hAnsiTheme="minorHAnsi"/>
          <w:b/>
          <w:sz w:val="32"/>
          <w:szCs w:val="32"/>
          <w:lang w:val="es-ES_tradnl"/>
        </w:rPr>
        <w:t>Agenda 2030</w:t>
      </w:r>
      <w:r w:rsidR="00154362" w:rsidRPr="00153F01">
        <w:rPr>
          <w:rFonts w:asciiTheme="minorHAnsi" w:hAnsiTheme="minorHAnsi"/>
          <w:b/>
          <w:sz w:val="32"/>
          <w:szCs w:val="32"/>
          <w:lang w:val="es-ES_tradnl"/>
        </w:rPr>
        <w:t xml:space="preserve"> </w:t>
      </w:r>
      <w:r w:rsidR="00E86167" w:rsidRPr="00153F01">
        <w:rPr>
          <w:rFonts w:asciiTheme="minorHAnsi" w:hAnsiTheme="minorHAnsi"/>
          <w:b/>
          <w:sz w:val="32"/>
          <w:szCs w:val="32"/>
          <w:lang w:val="es-ES_tradnl"/>
        </w:rPr>
        <w:t xml:space="preserve">desde el prisma del </w:t>
      </w:r>
      <w:r w:rsidR="002C20F9" w:rsidRPr="00153F01">
        <w:rPr>
          <w:rFonts w:asciiTheme="minorHAnsi" w:hAnsiTheme="minorHAnsi"/>
          <w:b/>
          <w:i/>
          <w:sz w:val="32"/>
          <w:szCs w:val="32"/>
          <w:lang w:val="es-ES_tradnl"/>
        </w:rPr>
        <w:t>Laudato Si’</w:t>
      </w:r>
      <w:r w:rsidR="00154362" w:rsidRPr="00153F01">
        <w:rPr>
          <w:rFonts w:asciiTheme="minorHAnsi" w:hAnsiTheme="minorHAnsi"/>
          <w:b/>
          <w:sz w:val="32"/>
          <w:szCs w:val="32"/>
          <w:lang w:val="es-ES_tradnl"/>
        </w:rPr>
        <w:t xml:space="preserve"> </w:t>
      </w:r>
    </w:p>
    <w:p w14:paraId="3C8F9340" w14:textId="46B7A867" w:rsidR="00154362" w:rsidRPr="00153F01" w:rsidRDefault="00154362" w:rsidP="002C20F9">
      <w:pPr>
        <w:spacing w:after="0" w:line="276" w:lineRule="auto"/>
        <w:rPr>
          <w:b/>
          <w:lang w:val="es-ES_tradnl"/>
        </w:rPr>
      </w:pPr>
    </w:p>
    <w:p w14:paraId="6B10E3A0" w14:textId="01CB91DA" w:rsidR="00154362" w:rsidRPr="00153F01" w:rsidRDefault="00E86167" w:rsidP="002C20F9">
      <w:pPr>
        <w:pStyle w:val="PargrafodaLista"/>
        <w:numPr>
          <w:ilvl w:val="0"/>
          <w:numId w:val="4"/>
        </w:numPr>
        <w:pBdr>
          <w:bottom w:val="single" w:sz="4" w:space="1" w:color="auto"/>
        </w:pBdr>
        <w:spacing w:after="0" w:line="276" w:lineRule="auto"/>
        <w:rPr>
          <w:b/>
          <w:lang w:val="es-ES_tradnl"/>
        </w:rPr>
      </w:pPr>
      <w:r w:rsidRPr="00153F01">
        <w:rPr>
          <w:b/>
          <w:lang w:val="es-ES_tradnl"/>
        </w:rPr>
        <w:t>INTRODUCCIÓN</w:t>
      </w:r>
    </w:p>
    <w:p w14:paraId="01F9681E" w14:textId="77777777" w:rsidR="00154362" w:rsidRPr="00153F01" w:rsidRDefault="00154362" w:rsidP="002C20F9">
      <w:pPr>
        <w:spacing w:after="0" w:line="276" w:lineRule="auto"/>
        <w:rPr>
          <w:rFonts w:eastAsia="Times New Roman" w:cs="Arial"/>
          <w:b/>
          <w:u w:val="single"/>
          <w:shd w:val="clear" w:color="auto" w:fill="FFFFFF"/>
          <w:lang w:val="es-ES_tradnl"/>
        </w:rPr>
      </w:pPr>
      <w:r w:rsidRPr="00153F01">
        <w:rPr>
          <w:rFonts w:eastAsia="Times New Roman" w:cs="Arial"/>
          <w:b/>
          <w:u w:val="single"/>
          <w:shd w:val="clear" w:color="auto" w:fill="FFFFFF"/>
          <w:lang w:val="es-ES_tradnl"/>
        </w:rPr>
        <w:t>Agenda 2030</w:t>
      </w:r>
    </w:p>
    <w:p w14:paraId="7F831DAB" w14:textId="77777777" w:rsidR="00E86167" w:rsidRPr="00153F01" w:rsidRDefault="00E86167" w:rsidP="00E86167">
      <w:pPr>
        <w:spacing w:after="0" w:line="276" w:lineRule="auto"/>
        <w:rPr>
          <w:rFonts w:eastAsia="Times New Roman" w:cs="Arial"/>
          <w:lang w:val="es-ES_tradnl"/>
        </w:rPr>
      </w:pPr>
      <w:r w:rsidRPr="00153F01">
        <w:rPr>
          <w:rFonts w:eastAsia="Times New Roman" w:cs="Arial"/>
          <w:i/>
          <w:iCs/>
          <w:shd w:val="clear" w:color="auto" w:fill="FFFFFF"/>
          <w:lang w:val="es-ES_tradnl"/>
        </w:rPr>
        <w:t>Transformar nuestro mundo: la</w:t>
      </w:r>
      <w:hyperlink r:id="rId8" w:history="1">
        <w:r w:rsidRPr="00153F01">
          <w:rPr>
            <w:rStyle w:val="Hyperlink"/>
            <w:rFonts w:eastAsia="Times New Roman" w:cs="Arial"/>
            <w:i/>
            <w:iCs/>
            <w:shd w:val="clear" w:color="auto" w:fill="FFFFFF"/>
            <w:lang w:val="es-ES_tradnl"/>
          </w:rPr>
          <w:t xml:space="preserve"> Agenda 2030 para el Desarrollo Sostenible</w:t>
        </w:r>
      </w:hyperlink>
      <w:r w:rsidRPr="00153F01">
        <w:rPr>
          <w:rFonts w:eastAsia="Times New Roman" w:cs="Arial"/>
          <w:shd w:val="clear" w:color="auto" w:fill="FFFFFF"/>
          <w:lang w:val="es-ES_tradnl"/>
        </w:rPr>
        <w:t xml:space="preserve"> entró en vigor oficialmente el 1 de enero de 2016. En cierta medida, esta agenda representa el nuevo consenso mundial sobre el desarrollo para los próximos 15 años</w:t>
      </w:r>
      <w:r w:rsidRPr="00153F01">
        <w:rPr>
          <w:rFonts w:eastAsia="Times New Roman" w:cs="Arial"/>
          <w:lang w:val="es-ES_tradnl"/>
        </w:rPr>
        <w:t xml:space="preserve">. </w:t>
      </w:r>
    </w:p>
    <w:p w14:paraId="641614DE" w14:textId="77777777" w:rsidR="00E86167" w:rsidRPr="00153F01" w:rsidRDefault="00E86167" w:rsidP="00E86167">
      <w:pPr>
        <w:spacing w:after="0" w:line="276" w:lineRule="auto"/>
        <w:rPr>
          <w:rFonts w:eastAsia="Times New Roman" w:cs="Arial"/>
          <w:lang w:val="es-ES_tradnl"/>
        </w:rPr>
      </w:pPr>
    </w:p>
    <w:p w14:paraId="223D9E30" w14:textId="3E2B6A48" w:rsidR="00154362" w:rsidRPr="00153F01" w:rsidRDefault="00E86167" w:rsidP="00E86167">
      <w:pPr>
        <w:spacing w:after="0" w:line="276" w:lineRule="auto"/>
        <w:rPr>
          <w:rFonts w:eastAsia="Times New Roman" w:cs="Arial"/>
          <w:shd w:val="clear" w:color="auto" w:fill="FFFFFF"/>
          <w:lang w:val="es-ES_tradnl"/>
        </w:rPr>
      </w:pPr>
      <w:r w:rsidRPr="00153F01">
        <w:rPr>
          <w:rFonts w:eastAsia="Times New Roman" w:cs="Arial"/>
          <w:shd w:val="clear" w:color="auto" w:fill="FFFFFF"/>
          <w:lang w:val="es-ES_tradnl"/>
        </w:rPr>
        <w:t>Consta de cuatro partes: Preámbulo; Declaración; Objetivos de Desarrollo Sostenible y metas; y Medios de implementación y Alianza Mundial.</w:t>
      </w:r>
    </w:p>
    <w:p w14:paraId="229919A2" w14:textId="77777777" w:rsidR="00E86167" w:rsidRPr="00153F01" w:rsidRDefault="00E86167" w:rsidP="00E86167">
      <w:pPr>
        <w:spacing w:after="0" w:line="276" w:lineRule="auto"/>
        <w:rPr>
          <w:rFonts w:eastAsia="Times New Roman" w:cs="Arial"/>
          <w:shd w:val="clear" w:color="auto" w:fill="FFFFFF"/>
          <w:lang w:val="es-ES_tradnl"/>
        </w:rPr>
      </w:pPr>
    </w:p>
    <w:p w14:paraId="2B734BB4" w14:textId="689F8802" w:rsidR="00154362" w:rsidRPr="00153F01" w:rsidRDefault="00E86167" w:rsidP="002C20F9">
      <w:pPr>
        <w:spacing w:after="0" w:line="276" w:lineRule="auto"/>
        <w:rPr>
          <w:rFonts w:eastAsia="Times New Roman" w:cs="Arial"/>
          <w:lang w:val="es-ES_tradnl"/>
        </w:rPr>
      </w:pPr>
      <w:r w:rsidRPr="00153F01">
        <w:rPr>
          <w:rFonts w:eastAsia="Times New Roman" w:cs="Arial"/>
          <w:lang w:val="es-ES_tradnl"/>
        </w:rPr>
        <w:t>Incluye algunos cambios transformativos en lo que respecta a la noción de desarrollo que maneja la comunidad internacional: a) una agenda universal de aplicación a todos los países, b) la integración de la protección del medio ambiente y la paliación de la pobreza, c) el fomento de la participación generalizada de todos los grupos y d) la lucha contra la desigualdad y el fomento de la inclusión prestando especial atención a que nadie se quede atrás y al respeto de la dignidad de las personas y los derechos humanos.</w:t>
      </w:r>
    </w:p>
    <w:p w14:paraId="4B31B527" w14:textId="77777777" w:rsidR="00E86167" w:rsidRPr="00153F01" w:rsidRDefault="00E86167" w:rsidP="002C20F9">
      <w:pPr>
        <w:spacing w:after="0" w:line="276" w:lineRule="auto"/>
        <w:rPr>
          <w:rFonts w:eastAsia="Times New Roman" w:cs="Arial"/>
          <w:lang w:val="es-ES_tradnl"/>
        </w:rPr>
      </w:pPr>
    </w:p>
    <w:p w14:paraId="012C0E56" w14:textId="1CF7D0A7" w:rsidR="00154362" w:rsidRPr="00153F01" w:rsidRDefault="00E86167" w:rsidP="002C20F9">
      <w:pPr>
        <w:spacing w:after="0" w:line="276" w:lineRule="auto"/>
        <w:rPr>
          <w:rFonts w:eastAsia="Times New Roman" w:cs="Arial"/>
          <w:lang w:val="es-ES_tradnl"/>
        </w:rPr>
      </w:pPr>
      <w:r w:rsidRPr="00153F01">
        <w:rPr>
          <w:rFonts w:eastAsia="Times New Roman" w:cs="Arial"/>
          <w:lang w:val="es-ES_tradnl"/>
        </w:rPr>
        <w:t>Los 17 Objetivos de Desarrollo Sostenible (ODS) y sus metas abarcan una amplia gama de cuestiones que incluyen la educación, la atención médica, la protección social, la emigración, la paz y la justicia, los océanos, los bosques, la agricultura sostenible, el cambio climático, el empleo y el desarrollo económico.</w:t>
      </w:r>
      <w:r w:rsidR="00154362" w:rsidRPr="00153F01">
        <w:rPr>
          <w:rFonts w:eastAsia="Times New Roman" w:cs="Arial"/>
          <w:lang w:val="es-ES_tradnl"/>
        </w:rPr>
        <w:t xml:space="preserve"> </w:t>
      </w:r>
    </w:p>
    <w:p w14:paraId="122EB9D5" w14:textId="77777777" w:rsidR="00154362" w:rsidRPr="00153F01" w:rsidRDefault="00154362" w:rsidP="002C20F9">
      <w:pPr>
        <w:spacing w:after="0" w:line="276" w:lineRule="auto"/>
        <w:rPr>
          <w:rFonts w:eastAsia="Times New Roman" w:cs="Arial"/>
          <w:lang w:val="es-ES_tradnl"/>
        </w:rPr>
      </w:pPr>
    </w:p>
    <w:p w14:paraId="259BE9E3" w14:textId="153BCCFC" w:rsidR="00154362" w:rsidRPr="00153F01" w:rsidRDefault="00E86167" w:rsidP="002C20F9">
      <w:pPr>
        <w:autoSpaceDE w:val="0"/>
        <w:autoSpaceDN w:val="0"/>
        <w:adjustRightInd w:val="0"/>
        <w:spacing w:after="0" w:line="276" w:lineRule="auto"/>
        <w:rPr>
          <w:rFonts w:cs="TimesNewRoman"/>
          <w:lang w:val="es-ES_tradnl"/>
        </w:rPr>
      </w:pPr>
      <w:r w:rsidRPr="00153F01">
        <w:rPr>
          <w:rFonts w:cs="TimesNewRoman"/>
          <w:lang w:val="es-ES_tradnl"/>
        </w:rPr>
        <w:t xml:space="preserve">La Agenda 2030 es compleja y articulada, con lo que no puede escogerse ninguno de sus elementos como representativo del texto completo. No obstante, los párrafos </w:t>
      </w:r>
      <w:r w:rsidR="00154362" w:rsidRPr="00153F01">
        <w:rPr>
          <w:rFonts w:cs="TimesNewRoman"/>
          <w:lang w:val="es-ES_tradnl"/>
        </w:rPr>
        <w:t xml:space="preserve">7-9 </w:t>
      </w:r>
      <w:r w:rsidRPr="00153F01">
        <w:rPr>
          <w:rFonts w:cs="TimesNewRoman"/>
          <w:lang w:val="es-ES_tradnl"/>
        </w:rPr>
        <w:t>(que aparecen a continuación) ejemplifican su amplio enfoque y contenido</w:t>
      </w:r>
      <w:r w:rsidR="00154362" w:rsidRPr="00153F01">
        <w:rPr>
          <w:rFonts w:cs="TimesNewRoman"/>
          <w:lang w:val="es-ES_tradnl"/>
        </w:rPr>
        <w:t xml:space="preserve">: </w:t>
      </w:r>
    </w:p>
    <w:p w14:paraId="69686FB5" w14:textId="77777777" w:rsidR="00154362" w:rsidRPr="00153F01" w:rsidRDefault="00154362" w:rsidP="002C20F9">
      <w:pPr>
        <w:autoSpaceDE w:val="0"/>
        <w:autoSpaceDN w:val="0"/>
        <w:adjustRightInd w:val="0"/>
        <w:spacing w:after="0" w:line="276" w:lineRule="auto"/>
        <w:rPr>
          <w:rFonts w:cs="TimesNewRoman"/>
          <w:lang w:val="es-ES_tradnl"/>
        </w:rPr>
      </w:pPr>
    </w:p>
    <w:p w14:paraId="2A894069" w14:textId="77777777" w:rsidR="00E86167" w:rsidRPr="00153F01" w:rsidRDefault="00E86167" w:rsidP="00E86167">
      <w:pPr>
        <w:autoSpaceDE w:val="0"/>
        <w:autoSpaceDN w:val="0"/>
        <w:adjustRightInd w:val="0"/>
        <w:spacing w:after="0" w:line="276" w:lineRule="auto"/>
        <w:rPr>
          <w:rFonts w:cs="TimesNewRoman"/>
          <w:i/>
          <w:lang w:val="es-ES_tradnl"/>
        </w:rPr>
      </w:pPr>
      <w:r w:rsidRPr="00153F01">
        <w:rPr>
          <w:rFonts w:cs="TimesNewRoman"/>
          <w:lang w:val="es-ES_tradnl"/>
        </w:rPr>
        <w:t xml:space="preserve">7. </w:t>
      </w:r>
      <w:r w:rsidRPr="00153F01">
        <w:rPr>
          <w:rFonts w:cs="TimesNewRoman"/>
          <w:i/>
          <w:iCs/>
          <w:lang w:val="es-ES_tradnl"/>
        </w:rPr>
        <w:t>En estos Objetivos y metas exponemos una visión de futuro sumamente ambiciosa y transformativa. Aspiramos a un mundo sin pobreza, hambre, enfermedades ni privaciones, donde todas las formas de vida puedan prosperar; un mundo sin temor ni violencia; un mundo en el que la alfabetización sea universal, con acceso equitativo y generalizado a una educación de calidad en todos los niveles, a la atención sanitaria y la protección social, y donde esté garantizado el bienestar físico, mental y social; un mundo en el que reafirmemos nuestros compromisos sobre el derecho humano al agua potable y al saneamiento, donde haya mejor higiene y los alimentos sean suficientes, inocuos, asequibles y nutritivos; un mundo cuyos hábitats humanos sean seguros, resilientes y sostenibles y donde haya acceso universal a un suministro de energía asequible, fiable y sostenible.</w:t>
      </w:r>
    </w:p>
    <w:p w14:paraId="6E78D861" w14:textId="77777777" w:rsidR="00E86167" w:rsidRPr="00153F01" w:rsidRDefault="00E86167" w:rsidP="00E86167">
      <w:pPr>
        <w:autoSpaceDE w:val="0"/>
        <w:autoSpaceDN w:val="0"/>
        <w:adjustRightInd w:val="0"/>
        <w:spacing w:after="0" w:line="276" w:lineRule="auto"/>
        <w:rPr>
          <w:rFonts w:cs="TimesNewRoman"/>
          <w:i/>
          <w:lang w:val="es-ES_tradnl"/>
        </w:rPr>
      </w:pPr>
    </w:p>
    <w:p w14:paraId="2D11F215" w14:textId="77777777" w:rsidR="00E86167" w:rsidRPr="00153F01" w:rsidRDefault="00E86167" w:rsidP="00E86167">
      <w:pPr>
        <w:autoSpaceDE w:val="0"/>
        <w:autoSpaceDN w:val="0"/>
        <w:adjustRightInd w:val="0"/>
        <w:spacing w:after="0" w:line="276" w:lineRule="auto"/>
        <w:rPr>
          <w:rFonts w:cs="TimesNewRoman"/>
          <w:i/>
          <w:lang w:val="es-ES_tradnl"/>
        </w:rPr>
      </w:pPr>
      <w:r w:rsidRPr="00153F01">
        <w:rPr>
          <w:rFonts w:cs="TimesNewRoman"/>
          <w:i/>
          <w:iCs/>
          <w:lang w:val="es-ES_tradnl"/>
        </w:rPr>
        <w:t xml:space="preserve">8. Aspiramos a un mundo en el que sea universal el respeto de los derechos humanos y la dignidad de las personas, el estado de derecho, la justicia, la igualdad y la no discriminación; donde se respeten las razas, el origen étnico y la diversidad cultural y en el que exista igualdad de oportunidades para que pueda realizarse plenamente el potencial humano y para contribuir a una prosperidad compartida; un mundo que invierta en su infancia y donde todos los niños crezcan libres de la </w:t>
      </w:r>
      <w:r w:rsidRPr="00153F01">
        <w:rPr>
          <w:rFonts w:cs="TimesNewRoman"/>
          <w:i/>
          <w:iCs/>
          <w:lang w:val="es-ES_tradnl"/>
        </w:rPr>
        <w:lastRenderedPageBreak/>
        <w:t>violencia y la explotación; un mundo en el que todas las mujeres y niñas gocen de la plena igualdad entre los géneros y donde se hayan eliminado todos los obstáculos jurídicos, sociales y económicos que impiden su empoderamiento; un mundo justo, equitativo, tolerante, abierto y socialmente inclusivo en el que se atiendan las necesidades de los más vulnerables.</w:t>
      </w:r>
    </w:p>
    <w:p w14:paraId="2480D863" w14:textId="77777777" w:rsidR="00E86167" w:rsidRPr="00153F01" w:rsidRDefault="00E86167" w:rsidP="00E86167">
      <w:pPr>
        <w:autoSpaceDE w:val="0"/>
        <w:autoSpaceDN w:val="0"/>
        <w:adjustRightInd w:val="0"/>
        <w:spacing w:after="0" w:line="276" w:lineRule="auto"/>
        <w:rPr>
          <w:rFonts w:cs="TimesNewRoman"/>
          <w:i/>
          <w:lang w:val="es-ES_tradnl"/>
        </w:rPr>
      </w:pPr>
    </w:p>
    <w:p w14:paraId="7DFA0FC0" w14:textId="77777777" w:rsidR="00E86167" w:rsidRPr="00153F01" w:rsidRDefault="00E86167" w:rsidP="00E86167">
      <w:pPr>
        <w:autoSpaceDE w:val="0"/>
        <w:autoSpaceDN w:val="0"/>
        <w:adjustRightInd w:val="0"/>
        <w:spacing w:after="0" w:line="276" w:lineRule="auto"/>
        <w:rPr>
          <w:rFonts w:cs="TimesNewRoman"/>
          <w:i/>
          <w:lang w:val="es-ES_tradnl"/>
        </w:rPr>
      </w:pPr>
      <w:r w:rsidRPr="00153F01">
        <w:rPr>
          <w:rFonts w:cs="TimesNewRoman"/>
          <w:i/>
          <w:iCs/>
          <w:lang w:val="es-ES_tradnl"/>
        </w:rPr>
        <w:t>9. Aspiramos a un mundo en el que cada país disfrute de un crecimiento económico sostenido, inclusivo y sostenible y de trabajo decente para todos; un mundo donde sean sostenibles las modalidades de consumo y producción y la utilización de todos los recursos naturales, desde el aire hasta las tierras, desde los ríos, los lagos y los acuíferos hasta los océanos y los mares; un mundo en que la democracia, la buena gobernanza y el estado de derecho, junto con un entorno nacional e internacional propicio, sean los elementos esenciales del desarrollo sostenible, incluidos el crecimiento económico sostenido e inclusivo, el desarrollo social, la protección del medio ambiente y la erradicación de la pobreza y el hambre;</w:t>
      </w:r>
      <w:r w:rsidRPr="00153F01">
        <w:rPr>
          <w:rFonts w:cs="TimesNewRoman"/>
          <w:i/>
          <w:lang w:val="es-ES_tradnl"/>
        </w:rPr>
        <w:t xml:space="preserve"> </w:t>
      </w:r>
      <w:r w:rsidRPr="00153F01">
        <w:rPr>
          <w:rFonts w:cs="TimesNewRoman"/>
          <w:i/>
          <w:iCs/>
          <w:lang w:val="es-ES_tradnl"/>
        </w:rPr>
        <w:t>un mundo en que el desarrollo y la aplicación de las tecnologías respeten el clima y la biodiversidad y sean resilientes; un mundo donde la humanidad viva en armonía con la naturaleza y se protejan la flora y fauna silvestres y otras especies de seres vivos.</w:t>
      </w:r>
    </w:p>
    <w:p w14:paraId="1CB802DE" w14:textId="77777777" w:rsidR="00154362" w:rsidRPr="00153F01" w:rsidRDefault="00154362" w:rsidP="002C20F9">
      <w:pPr>
        <w:spacing w:after="0" w:line="276" w:lineRule="auto"/>
        <w:rPr>
          <w:lang w:val="es-ES_tradnl"/>
        </w:rPr>
      </w:pPr>
    </w:p>
    <w:p w14:paraId="7D3B2505" w14:textId="77777777" w:rsidR="00E86167" w:rsidRPr="00153F01" w:rsidRDefault="00E86167" w:rsidP="002C20F9">
      <w:pPr>
        <w:spacing w:after="0" w:line="276" w:lineRule="auto"/>
        <w:rPr>
          <w:lang w:val="es-ES_tradnl"/>
        </w:rPr>
      </w:pPr>
    </w:p>
    <w:p w14:paraId="5A52CC6C" w14:textId="4E47F257" w:rsidR="00154362" w:rsidRPr="00153F01" w:rsidRDefault="002C20F9" w:rsidP="002C20F9">
      <w:pPr>
        <w:spacing w:after="0" w:line="276" w:lineRule="auto"/>
        <w:rPr>
          <w:b/>
          <w:i/>
          <w:u w:val="single"/>
          <w:lang w:val="es-ES_tradnl"/>
        </w:rPr>
      </w:pPr>
      <w:r w:rsidRPr="00153F01">
        <w:rPr>
          <w:b/>
          <w:i/>
          <w:u w:val="single"/>
          <w:lang w:val="es-ES_tradnl"/>
        </w:rPr>
        <w:t>Laudato Si’</w:t>
      </w:r>
      <w:r w:rsidR="00E86167" w:rsidRPr="00153F01">
        <w:rPr>
          <w:b/>
          <w:i/>
          <w:u w:val="single"/>
          <w:lang w:val="es-ES_tradnl"/>
        </w:rPr>
        <w:t>: Sobre el cuidado de la casa común</w:t>
      </w:r>
      <w:r w:rsidR="0077172D" w:rsidRPr="00153F01">
        <w:rPr>
          <w:b/>
          <w:i/>
          <w:u w:val="single"/>
          <w:lang w:val="es-ES_tradnl"/>
        </w:rPr>
        <w:t xml:space="preserve"> </w:t>
      </w:r>
    </w:p>
    <w:p w14:paraId="113E2F9E" w14:textId="6B07D11E" w:rsidR="00867BCD" w:rsidRPr="00153F01" w:rsidRDefault="00E86167" w:rsidP="002C20F9">
      <w:pPr>
        <w:spacing w:after="0" w:line="276" w:lineRule="auto"/>
        <w:rPr>
          <w:lang w:val="es-ES_tradnl"/>
        </w:rPr>
      </w:pPr>
      <w:r w:rsidRPr="00153F01">
        <w:rPr>
          <w:lang w:val="es-ES_tradnl"/>
        </w:rPr>
        <w:t xml:space="preserve">Poco antes de que se adoptaran los ODS, el Papa Francisco publicó </w:t>
      </w:r>
      <w:r w:rsidRPr="00153F01">
        <w:rPr>
          <w:i/>
          <w:iCs/>
          <w:lang w:val="es-ES_tradnl"/>
        </w:rPr>
        <w:t xml:space="preserve">Laudato Si’: Sobre el cuidado de la casa común </w:t>
      </w:r>
      <w:r w:rsidRPr="00153F01">
        <w:rPr>
          <w:lang w:val="es-ES_tradnl"/>
        </w:rPr>
        <w:t xml:space="preserve">(LS). Esta encíclica se basa en el conjunto de la doctrina social católica, tratando las cuestiones ambientales con mucha más profundidad en el marco de un enfoque ecológico integral. En ella se cuestiona el modelo actual de desarrollo y se invita a todas las personas a dialogar, a redefinir </w:t>
      </w:r>
      <w:r w:rsidR="001D3D7B" w:rsidRPr="00153F01">
        <w:rPr>
          <w:lang w:val="es-ES_tradnl"/>
        </w:rPr>
        <w:t xml:space="preserve"> el significado del progreso y a fomentar un desarrollo humano integral que nos beneficie a todos, en especial a las personas y las comunidades más pobres y vulnerables, a la vez que se respeta el medio ambiente natural (LS, 49)</w:t>
      </w:r>
      <w:r w:rsidR="00614F8E" w:rsidRPr="00153F01">
        <w:rPr>
          <w:lang w:val="es-ES_tradnl"/>
        </w:rPr>
        <w:t>.</w:t>
      </w:r>
    </w:p>
    <w:p w14:paraId="0C320D5C" w14:textId="77777777" w:rsidR="00867BCD" w:rsidRPr="00153F01" w:rsidRDefault="00867BCD" w:rsidP="002C20F9">
      <w:pPr>
        <w:spacing w:after="0" w:line="276" w:lineRule="auto"/>
        <w:rPr>
          <w:lang w:val="es-ES_tradnl"/>
        </w:rPr>
      </w:pPr>
    </w:p>
    <w:p w14:paraId="357939E8" w14:textId="575E5B39" w:rsidR="00154362" w:rsidRPr="00153F01" w:rsidRDefault="001D3D7B" w:rsidP="002C20F9">
      <w:pPr>
        <w:spacing w:after="0" w:line="276" w:lineRule="auto"/>
        <w:rPr>
          <w:lang w:val="es-ES_tradnl"/>
        </w:rPr>
      </w:pPr>
      <w:r w:rsidRPr="00153F01">
        <w:rPr>
          <w:lang w:val="es-ES_tradnl"/>
        </w:rPr>
        <w:t xml:space="preserve">El </w:t>
      </w:r>
      <w:r w:rsidRPr="00153F01">
        <w:rPr>
          <w:i/>
          <w:iCs/>
          <w:lang w:val="es-ES_tradnl"/>
        </w:rPr>
        <w:t>Laudato Si'</w:t>
      </w:r>
      <w:r w:rsidRPr="00153F01">
        <w:rPr>
          <w:lang w:val="es-ES_tradnl"/>
        </w:rPr>
        <w:t xml:space="preserve"> ha inspirado a muchas personas tanto de la Iglesia Católica como ajenas a ella y se ha convertido en un documento de referencia para un gran número de organizaciones católicas de desarrollo</w:t>
      </w:r>
      <w:r w:rsidR="00154362" w:rsidRPr="00153F01">
        <w:rPr>
          <w:lang w:val="es-ES_tradnl"/>
        </w:rPr>
        <w:t xml:space="preserve">. </w:t>
      </w:r>
    </w:p>
    <w:p w14:paraId="41317724" w14:textId="3DCD27A9" w:rsidR="00CC15A7" w:rsidRPr="00153F01" w:rsidRDefault="00CC15A7" w:rsidP="002C20F9">
      <w:pPr>
        <w:spacing w:after="0" w:line="276" w:lineRule="auto"/>
        <w:rPr>
          <w:lang w:val="es-ES_tradnl"/>
        </w:rPr>
      </w:pPr>
    </w:p>
    <w:p w14:paraId="51405D94" w14:textId="5B13039E" w:rsidR="00CC15A7" w:rsidRPr="00153F01" w:rsidRDefault="001277FB" w:rsidP="002C20F9">
      <w:pPr>
        <w:spacing w:after="0" w:line="276" w:lineRule="auto"/>
        <w:rPr>
          <w:lang w:val="es-ES_tradnl"/>
        </w:rPr>
      </w:pPr>
      <w:r w:rsidRPr="00153F01">
        <w:rPr>
          <w:lang w:val="es-ES_tradnl"/>
        </w:rPr>
        <w:t>Al igual que sucede con la Agenda 2030, los principios de la doctrina social católica no deben considerarse individualmente, sino en su conjunto. No obstante</w:t>
      </w:r>
      <w:r w:rsidR="00CC15A7" w:rsidRPr="00153F01">
        <w:rPr>
          <w:lang w:val="es-ES_tradnl"/>
        </w:rPr>
        <w:t xml:space="preserve">, </w:t>
      </w:r>
      <w:r w:rsidRPr="00153F01">
        <w:rPr>
          <w:lang w:val="es-ES_tradnl"/>
        </w:rPr>
        <w:t>cabe destacar ciertos temas claves  del</w:t>
      </w:r>
      <w:r w:rsidR="00CC15A7" w:rsidRPr="00153F01">
        <w:rPr>
          <w:lang w:val="es-ES_tradnl"/>
        </w:rPr>
        <w:t xml:space="preserve"> </w:t>
      </w:r>
      <w:r w:rsidR="002C20F9" w:rsidRPr="00153F01">
        <w:rPr>
          <w:i/>
          <w:lang w:val="es-ES_tradnl"/>
        </w:rPr>
        <w:t>Laudato Si’</w:t>
      </w:r>
      <w:r w:rsidRPr="00153F01">
        <w:rPr>
          <w:lang w:val="es-ES_tradnl"/>
        </w:rPr>
        <w:t xml:space="preserve"> que caracterizan su enfoque</w:t>
      </w:r>
      <w:r w:rsidR="00CC15A7" w:rsidRPr="00153F01">
        <w:rPr>
          <w:lang w:val="es-ES_tradnl"/>
        </w:rPr>
        <w:t xml:space="preserve">. </w:t>
      </w:r>
    </w:p>
    <w:p w14:paraId="34C29078" w14:textId="29BC7830" w:rsidR="00CC15A7" w:rsidRPr="00153F01" w:rsidRDefault="00CC15A7" w:rsidP="002C20F9">
      <w:pPr>
        <w:spacing w:after="0" w:line="276" w:lineRule="auto"/>
        <w:rPr>
          <w:lang w:val="es-ES_tradnl"/>
        </w:rPr>
      </w:pPr>
    </w:p>
    <w:p w14:paraId="72B476BE" w14:textId="76961F90" w:rsidR="00106A0E" w:rsidRPr="00153F01" w:rsidRDefault="009D35FC" w:rsidP="002C20F9">
      <w:pPr>
        <w:spacing w:after="0" w:line="276" w:lineRule="auto"/>
        <w:ind w:left="720"/>
        <w:rPr>
          <w:rFonts w:eastAsia="Times New Roman" w:cs="Times New Roman"/>
          <w:i/>
          <w:spacing w:val="36"/>
          <w:lang w:val="es-ES_tradnl"/>
        </w:rPr>
      </w:pPr>
      <w:r w:rsidRPr="00153F01">
        <w:rPr>
          <w:rFonts w:eastAsia="Times New Roman" w:cs="Times New Roman"/>
          <w:i/>
          <w:lang w:val="es-ES_tradnl"/>
        </w:rPr>
        <w:t xml:space="preserve">Hago una invitación urgente a un </w:t>
      </w:r>
      <w:r w:rsidRPr="00153F01">
        <w:rPr>
          <w:rFonts w:eastAsia="Times New Roman" w:cs="Times New Roman"/>
          <w:b/>
          <w:i/>
          <w:lang w:val="es-ES_tradnl"/>
        </w:rPr>
        <w:t>nuevo diálogo</w:t>
      </w:r>
      <w:r w:rsidR="00684CDE" w:rsidRPr="00153F01">
        <w:rPr>
          <w:rFonts w:eastAsia="Times New Roman" w:cs="Times New Roman"/>
          <w:i/>
          <w:lang w:val="es-ES_tradnl"/>
        </w:rPr>
        <w:t xml:space="preserve"> sobre el modo como</w:t>
      </w:r>
      <w:r w:rsidRPr="00153F01">
        <w:rPr>
          <w:rFonts w:eastAsia="Times New Roman" w:cs="Times New Roman"/>
          <w:i/>
          <w:lang w:val="es-ES_tradnl"/>
        </w:rPr>
        <w:t xml:space="preserve"> estamos construyendo el futuro del  planeta. </w:t>
      </w:r>
      <w:r w:rsidRPr="00153F01">
        <w:rPr>
          <w:rFonts w:eastAsia="Times New Roman" w:cs="Times New Roman"/>
          <w:i/>
          <w:spacing w:val="-4"/>
          <w:lang w:val="es-ES_tradnl"/>
        </w:rPr>
        <w:t xml:space="preserve">Necesitamos una conversación que nos una </w:t>
      </w:r>
      <w:r w:rsidR="00B511B5" w:rsidRPr="00153F01">
        <w:rPr>
          <w:rFonts w:eastAsia="Times New Roman" w:cs="Times New Roman"/>
          <w:i/>
          <w:spacing w:val="-4"/>
          <w:lang w:val="es-ES_tradnl"/>
        </w:rPr>
        <w:t xml:space="preserve">a todos  porque el desafío </w:t>
      </w:r>
      <w:r w:rsidRPr="00153F01">
        <w:rPr>
          <w:rFonts w:eastAsia="Times New Roman" w:cs="Times New Roman"/>
          <w:i/>
          <w:spacing w:val="-4"/>
          <w:lang w:val="es-ES_tradnl"/>
        </w:rPr>
        <w:t>ambiental que vivimos y sus raíces humanas nos afectan a todos</w:t>
      </w:r>
      <w:r w:rsidRPr="00153F01">
        <w:rPr>
          <w:rFonts w:eastAsia="Times New Roman" w:cs="Times New Roman"/>
          <w:i/>
          <w:spacing w:val="2"/>
          <w:lang w:val="es-ES_tradnl"/>
        </w:rPr>
        <w:t xml:space="preserve"> (</w:t>
      </w:r>
      <w:r w:rsidR="000A0FE0" w:rsidRPr="00153F01">
        <w:rPr>
          <w:rFonts w:eastAsia="Times New Roman" w:cs="Times New Roman"/>
          <w:i/>
          <w:spacing w:val="2"/>
          <w:lang w:val="es-ES_tradnl"/>
        </w:rPr>
        <w:t>14)</w:t>
      </w:r>
      <w:r w:rsidR="000A0FE0" w:rsidRPr="00153F01">
        <w:rPr>
          <w:rFonts w:eastAsia="Times New Roman" w:cs="Times New Roman"/>
          <w:i/>
          <w:spacing w:val="36"/>
          <w:lang w:val="es-ES_tradnl"/>
        </w:rPr>
        <w:t>.</w:t>
      </w:r>
      <w:r w:rsidR="00106A0E" w:rsidRPr="00153F01">
        <w:rPr>
          <w:rFonts w:eastAsia="Times New Roman" w:cs="Times New Roman"/>
          <w:i/>
          <w:spacing w:val="36"/>
          <w:lang w:val="es-ES_tradnl"/>
        </w:rPr>
        <w:t xml:space="preserve"> </w:t>
      </w:r>
    </w:p>
    <w:p w14:paraId="4C522853" w14:textId="77777777" w:rsidR="002C20F9" w:rsidRPr="00153F01" w:rsidRDefault="002C20F9" w:rsidP="002C20F9">
      <w:pPr>
        <w:spacing w:after="0" w:line="276" w:lineRule="auto"/>
        <w:ind w:left="720"/>
        <w:rPr>
          <w:rFonts w:eastAsia="Times New Roman" w:cs="Times New Roman"/>
          <w:i/>
          <w:lang w:val="es-ES_tradnl"/>
        </w:rPr>
      </w:pPr>
    </w:p>
    <w:p w14:paraId="63A3AE18" w14:textId="328A3604" w:rsidR="00106A0E" w:rsidRPr="00153F01" w:rsidRDefault="009D35FC" w:rsidP="002C20F9">
      <w:pPr>
        <w:spacing w:after="0" w:line="276" w:lineRule="auto"/>
        <w:ind w:left="720"/>
        <w:rPr>
          <w:rFonts w:eastAsia="Times New Roman" w:cs="Times New Roman"/>
          <w:i/>
          <w:w w:val="101"/>
          <w:lang w:val="es-ES_tradnl"/>
        </w:rPr>
      </w:pPr>
      <w:r w:rsidRPr="00153F01">
        <w:rPr>
          <w:rFonts w:eastAsia="Times New Roman" w:cs="Times New Roman"/>
          <w:i/>
          <w:lang w:val="es-ES_tradnl"/>
        </w:rPr>
        <w:t xml:space="preserve">Hoy, sin embargo, hemos de reconocer que un </w:t>
      </w:r>
      <w:r w:rsidRPr="00153F01">
        <w:rPr>
          <w:rFonts w:eastAsia="Times New Roman" w:cs="Times New Roman"/>
          <w:b/>
          <w:i/>
          <w:spacing w:val="-3"/>
          <w:lang w:val="es-ES_tradnl"/>
        </w:rPr>
        <w:t xml:space="preserve">auténtico enfoque ecológico  se convierte siempre en un enfoque social </w:t>
      </w:r>
      <w:r w:rsidRPr="00153F01">
        <w:rPr>
          <w:rFonts w:eastAsia="Times New Roman" w:cs="Times New Roman"/>
          <w:i/>
          <w:spacing w:val="2"/>
          <w:lang w:val="es-ES_tradnl"/>
        </w:rPr>
        <w:t>que debe integrar la justicia en los debates sobre el medio ambiente</w:t>
      </w:r>
      <w:r w:rsidRPr="00153F01">
        <w:rPr>
          <w:rFonts w:eastAsia="Times New Roman" w:cs="Times New Roman"/>
          <w:i/>
          <w:lang w:val="es-ES_tradnl"/>
        </w:rPr>
        <w:t xml:space="preserve"> para escuchar </w:t>
      </w:r>
      <w:r w:rsidR="00106A0E" w:rsidRPr="00153F01">
        <w:rPr>
          <w:rFonts w:eastAsia="Times New Roman" w:cs="Times New Roman"/>
          <w:i/>
          <w:w w:val="101"/>
          <w:lang w:val="es-ES_tradnl"/>
        </w:rPr>
        <w:t xml:space="preserve"> </w:t>
      </w:r>
      <w:r w:rsidRPr="00153F01">
        <w:rPr>
          <w:rFonts w:eastAsia="Times New Roman" w:cs="Times New Roman"/>
          <w:b/>
          <w:i/>
          <w:spacing w:val="-2"/>
          <w:lang w:val="es-ES_tradnl"/>
        </w:rPr>
        <w:t>tanto el clamor de la tierra como el clamor de los pobres</w:t>
      </w:r>
      <w:r w:rsidR="00106A0E" w:rsidRPr="00153F01">
        <w:rPr>
          <w:rFonts w:eastAsia="Times New Roman" w:cs="Times New Roman"/>
          <w:i/>
          <w:w w:val="101"/>
          <w:lang w:val="es-ES_tradnl"/>
        </w:rPr>
        <w:t xml:space="preserve"> (</w:t>
      </w:r>
      <w:r w:rsidR="000A0FE0" w:rsidRPr="00153F01">
        <w:rPr>
          <w:rFonts w:eastAsia="Times New Roman" w:cs="Times New Roman"/>
          <w:i/>
          <w:w w:val="101"/>
          <w:lang w:val="es-ES_tradnl"/>
        </w:rPr>
        <w:t>49).</w:t>
      </w:r>
    </w:p>
    <w:p w14:paraId="7A1F11BA" w14:textId="77777777" w:rsidR="00CE0F32" w:rsidRPr="00153F01" w:rsidRDefault="00CE0F32" w:rsidP="002C20F9">
      <w:pPr>
        <w:spacing w:after="0" w:line="276" w:lineRule="auto"/>
        <w:ind w:left="720"/>
        <w:rPr>
          <w:rFonts w:cs="Tahoma"/>
          <w:i/>
          <w:color w:val="000000"/>
          <w:shd w:val="clear" w:color="auto" w:fill="FFFFFF"/>
          <w:lang w:val="es-ES_tradnl"/>
        </w:rPr>
      </w:pPr>
    </w:p>
    <w:p w14:paraId="25B11E11" w14:textId="3E025260" w:rsidR="00106A0E" w:rsidRPr="00153F01" w:rsidRDefault="00CE0F32" w:rsidP="002C20F9">
      <w:pPr>
        <w:spacing w:after="0" w:line="276" w:lineRule="auto"/>
        <w:ind w:left="720"/>
        <w:rPr>
          <w:i/>
          <w:highlight w:val="cyan"/>
          <w:lang w:val="es-ES_tradnl"/>
        </w:rPr>
      </w:pPr>
      <w:r w:rsidRPr="00153F01">
        <w:rPr>
          <w:rFonts w:cs="Tahoma"/>
          <w:i/>
          <w:color w:val="000000"/>
          <w:shd w:val="clear" w:color="auto" w:fill="FFFFFF"/>
          <w:lang w:val="es-ES_tradnl"/>
        </w:rPr>
        <w:lastRenderedPageBreak/>
        <w:t xml:space="preserve">Necesitamos fortalecer la conciencia de que somos </w:t>
      </w:r>
      <w:r w:rsidRPr="00153F01">
        <w:rPr>
          <w:rFonts w:cs="Tahoma"/>
          <w:b/>
          <w:i/>
          <w:color w:val="000000"/>
          <w:shd w:val="clear" w:color="auto" w:fill="FFFFFF"/>
          <w:lang w:val="es-ES_tradnl"/>
        </w:rPr>
        <w:t>una sola familia humana</w:t>
      </w:r>
      <w:r w:rsidRPr="00153F01">
        <w:rPr>
          <w:rFonts w:cs="Tahoma"/>
          <w:i/>
          <w:color w:val="000000"/>
          <w:shd w:val="clear" w:color="auto" w:fill="FFFFFF"/>
          <w:lang w:val="es-ES_tradnl"/>
        </w:rPr>
        <w:t xml:space="preserve">. No hay fronteras ni barreras políticas o sociales que nos permitan aislarnos y, </w:t>
      </w:r>
      <w:r w:rsidRPr="00153F01">
        <w:rPr>
          <w:rFonts w:cs="Tahoma"/>
          <w:b/>
          <w:i/>
          <w:color w:val="000000"/>
          <w:shd w:val="clear" w:color="auto" w:fill="FFFFFF"/>
          <w:lang w:val="es-ES_tradnl"/>
        </w:rPr>
        <w:t>sobre todo, no hay espacio para la globalización de la indiferencia</w:t>
      </w:r>
      <w:r w:rsidRPr="00153F01">
        <w:rPr>
          <w:rFonts w:cs="Tahoma"/>
          <w:i/>
          <w:color w:val="000000"/>
          <w:shd w:val="clear" w:color="auto" w:fill="FFFFFF"/>
          <w:lang w:val="es-ES_tradnl"/>
        </w:rPr>
        <w:t xml:space="preserve"> (52).</w:t>
      </w:r>
    </w:p>
    <w:p w14:paraId="7E521818" w14:textId="77777777" w:rsidR="00106A0E" w:rsidRPr="00153F01" w:rsidRDefault="00106A0E" w:rsidP="002C20F9">
      <w:pPr>
        <w:spacing w:after="0" w:line="276" w:lineRule="auto"/>
        <w:rPr>
          <w:i/>
          <w:highlight w:val="cyan"/>
          <w:lang w:val="es-ES_tradnl"/>
        </w:rPr>
      </w:pPr>
    </w:p>
    <w:p w14:paraId="19805BDA" w14:textId="0A73EF12" w:rsidR="00106A0E" w:rsidRPr="00153F01" w:rsidRDefault="00CE0F32" w:rsidP="002C20F9">
      <w:pPr>
        <w:spacing w:after="0" w:line="276" w:lineRule="auto"/>
        <w:ind w:left="720"/>
        <w:rPr>
          <w:i/>
          <w:highlight w:val="cyan"/>
          <w:lang w:val="es-ES_tradnl"/>
        </w:rPr>
      </w:pPr>
      <w:r w:rsidRPr="00153F01">
        <w:rPr>
          <w:rFonts w:cs="Tahoma"/>
          <w:i/>
          <w:color w:val="000000"/>
          <w:shd w:val="clear" w:color="auto" w:fill="FFFFFF"/>
          <w:lang w:val="es-ES_tradnl"/>
        </w:rPr>
        <w:t xml:space="preserve">En un extremo, algunos sostienen a toda costa </w:t>
      </w:r>
      <w:r w:rsidRPr="00153F01">
        <w:rPr>
          <w:rFonts w:cs="Tahoma"/>
          <w:b/>
          <w:i/>
          <w:color w:val="000000"/>
          <w:shd w:val="clear" w:color="auto" w:fill="FFFFFF"/>
          <w:lang w:val="es-ES_tradnl"/>
        </w:rPr>
        <w:t>el mito del progreso</w:t>
      </w:r>
      <w:r w:rsidRPr="00153F01">
        <w:rPr>
          <w:rFonts w:cs="Tahoma"/>
          <w:i/>
          <w:color w:val="000000"/>
          <w:shd w:val="clear" w:color="auto" w:fill="FFFFFF"/>
          <w:lang w:val="es-ES_tradnl"/>
        </w:rPr>
        <w:t xml:space="preserve"> y afirman que los problemas ecológicos se resolverán simplemente con nuevas aplicaciones técnicas, sin consideraciones éticas ni cambios de fondo (60).</w:t>
      </w:r>
    </w:p>
    <w:p w14:paraId="65413B5E" w14:textId="77777777" w:rsidR="00CC15A7" w:rsidRPr="00153F01" w:rsidRDefault="00CC15A7" w:rsidP="002C20F9">
      <w:pPr>
        <w:spacing w:after="0" w:line="276" w:lineRule="auto"/>
        <w:rPr>
          <w:i/>
          <w:highlight w:val="cyan"/>
          <w:lang w:val="es-ES_tradnl"/>
        </w:rPr>
      </w:pPr>
    </w:p>
    <w:p w14:paraId="495D3D62" w14:textId="33D02A1F" w:rsidR="00106A0E" w:rsidRPr="00153F01" w:rsidRDefault="00D13AB3" w:rsidP="002C20F9">
      <w:pPr>
        <w:spacing w:after="0" w:line="276" w:lineRule="auto"/>
        <w:ind w:left="720"/>
        <w:rPr>
          <w:rFonts w:eastAsia="Times New Roman" w:cs="Times New Roman"/>
          <w:i/>
          <w:spacing w:val="2"/>
          <w:w w:val="101"/>
          <w:highlight w:val="cyan"/>
          <w:lang w:val="es-ES_tradnl"/>
        </w:rPr>
      </w:pPr>
      <w:r w:rsidRPr="00153F01">
        <w:rPr>
          <w:rFonts w:cs="Tahoma"/>
          <w:i/>
          <w:color w:val="000000"/>
          <w:shd w:val="clear" w:color="auto" w:fill="FFFFFF"/>
          <w:lang w:val="es-ES_tradnl"/>
        </w:rPr>
        <w:t xml:space="preserve">No hay dos crisis separadas, una ambiental y otra social, sino </w:t>
      </w:r>
      <w:r w:rsidRPr="00153F01">
        <w:rPr>
          <w:rFonts w:cs="Tahoma"/>
          <w:b/>
          <w:i/>
          <w:color w:val="000000"/>
          <w:shd w:val="clear" w:color="auto" w:fill="FFFFFF"/>
          <w:lang w:val="es-ES_tradnl"/>
        </w:rPr>
        <w:t>una sola y compleja crisis socio-ambiental</w:t>
      </w:r>
      <w:r w:rsidRPr="00153F01">
        <w:rPr>
          <w:rFonts w:cs="Tahoma"/>
          <w:i/>
          <w:color w:val="000000"/>
          <w:shd w:val="clear" w:color="auto" w:fill="FFFFFF"/>
          <w:lang w:val="es-ES_tradnl"/>
        </w:rPr>
        <w:t>. Las líneas para la solución requieren una aproximación integral para combatir la pobreza, para devolver la dignidad a los excluidos y simultáneamente para cuidar la naturaleza (139).</w:t>
      </w:r>
    </w:p>
    <w:p w14:paraId="1E1C3BDF" w14:textId="77777777" w:rsidR="002C20F9" w:rsidRPr="00153F01" w:rsidRDefault="002C20F9" w:rsidP="002C20F9">
      <w:pPr>
        <w:spacing w:after="0" w:line="276" w:lineRule="auto"/>
        <w:ind w:left="720"/>
        <w:rPr>
          <w:rFonts w:eastAsia="Times New Roman" w:cs="Times New Roman"/>
          <w:i/>
          <w:spacing w:val="2"/>
          <w:w w:val="101"/>
          <w:highlight w:val="cyan"/>
          <w:lang w:val="es-ES_tradnl"/>
        </w:rPr>
      </w:pPr>
    </w:p>
    <w:p w14:paraId="322E6B03" w14:textId="36EDA8B2" w:rsidR="00106A0E" w:rsidRPr="00153F01" w:rsidRDefault="00E03F68" w:rsidP="002C20F9">
      <w:pPr>
        <w:spacing w:after="0" w:line="276" w:lineRule="auto"/>
        <w:ind w:left="720"/>
        <w:rPr>
          <w:rFonts w:eastAsia="Times New Roman" w:cs="Times New Roman"/>
          <w:i/>
          <w:spacing w:val="2"/>
          <w:highlight w:val="cyan"/>
          <w:lang w:val="es-ES_tradnl"/>
        </w:rPr>
      </w:pPr>
      <w:r w:rsidRPr="00153F01">
        <w:rPr>
          <w:rFonts w:cs="Tahoma"/>
          <w:i/>
          <w:color w:val="000000"/>
          <w:shd w:val="clear" w:color="auto" w:fill="FFFFFF"/>
          <w:lang w:val="es-ES_tradnl"/>
        </w:rPr>
        <w:t xml:space="preserve">En las condiciones actuales de la sociedad mundial, donde hay tantas inequidades y cada vez son más las personas descartables, privadas de derechos humanos básicos, el </w:t>
      </w:r>
      <w:r w:rsidRPr="00153F01">
        <w:rPr>
          <w:rFonts w:cs="Tahoma"/>
          <w:b/>
          <w:i/>
          <w:color w:val="000000"/>
          <w:shd w:val="clear" w:color="auto" w:fill="FFFFFF"/>
          <w:lang w:val="es-ES_tradnl"/>
        </w:rPr>
        <w:t>principio del bien común se convierte inmediatamente, como lógica e inelud</w:t>
      </w:r>
      <w:r w:rsidR="003B4835" w:rsidRPr="00153F01">
        <w:rPr>
          <w:rFonts w:cs="Tahoma"/>
          <w:b/>
          <w:i/>
          <w:color w:val="000000"/>
          <w:shd w:val="clear" w:color="auto" w:fill="FFFFFF"/>
          <w:lang w:val="es-ES_tradnl"/>
        </w:rPr>
        <w:t>ible consecuencia, en un llamamiento</w:t>
      </w:r>
      <w:r w:rsidRPr="00153F01">
        <w:rPr>
          <w:rFonts w:cs="Tahoma"/>
          <w:b/>
          <w:i/>
          <w:color w:val="000000"/>
          <w:shd w:val="clear" w:color="auto" w:fill="FFFFFF"/>
          <w:lang w:val="es-ES_tradnl"/>
        </w:rPr>
        <w:t xml:space="preserve"> a la solidaridad y en una opción preferencial por los más pobres</w:t>
      </w:r>
      <w:r w:rsidRPr="00153F01">
        <w:rPr>
          <w:rFonts w:cs="Tahoma"/>
          <w:i/>
          <w:color w:val="000000"/>
          <w:shd w:val="clear" w:color="auto" w:fill="FFFFFF"/>
          <w:lang w:val="es-ES_tradnl"/>
        </w:rPr>
        <w:t xml:space="preserve"> (158).</w:t>
      </w:r>
    </w:p>
    <w:p w14:paraId="5035C623" w14:textId="54282640" w:rsidR="004B5550" w:rsidRPr="00153F01" w:rsidRDefault="004B5550" w:rsidP="002C20F9">
      <w:pPr>
        <w:spacing w:after="0" w:line="276" w:lineRule="auto"/>
        <w:rPr>
          <w:i/>
          <w:highlight w:val="cyan"/>
          <w:lang w:val="es-ES_tradnl"/>
        </w:rPr>
      </w:pPr>
    </w:p>
    <w:p w14:paraId="31DB733A" w14:textId="73B6D679" w:rsidR="00EE091D" w:rsidRPr="00153F01" w:rsidRDefault="00F91BC3" w:rsidP="002C20F9">
      <w:pPr>
        <w:spacing w:after="0" w:line="276" w:lineRule="auto"/>
        <w:ind w:left="720"/>
        <w:rPr>
          <w:i/>
          <w:highlight w:val="cyan"/>
          <w:lang w:val="es-ES_tradnl"/>
        </w:rPr>
      </w:pPr>
      <w:r w:rsidRPr="00153F01">
        <w:rPr>
          <w:rFonts w:cs="Tahoma"/>
          <w:i/>
          <w:color w:val="000000"/>
          <w:shd w:val="clear" w:color="auto" w:fill="FFFFFF"/>
          <w:lang w:val="es-ES_tradnl"/>
        </w:rPr>
        <w:t xml:space="preserve">Simplemente, se trata de </w:t>
      </w:r>
      <w:r w:rsidRPr="00153F01">
        <w:rPr>
          <w:rFonts w:cs="Tahoma"/>
          <w:b/>
          <w:i/>
          <w:color w:val="000000"/>
          <w:shd w:val="clear" w:color="auto" w:fill="FFFFFF"/>
          <w:lang w:val="es-ES_tradnl"/>
        </w:rPr>
        <w:t>redefinir el progreso</w:t>
      </w:r>
      <w:r w:rsidRPr="00153F01">
        <w:rPr>
          <w:rFonts w:cs="Tahoma"/>
          <w:i/>
          <w:color w:val="000000"/>
          <w:shd w:val="clear" w:color="auto" w:fill="FFFFFF"/>
          <w:lang w:val="es-ES_tradnl"/>
        </w:rPr>
        <w:t>. Un desarrollo tecnológico y económico que no deja un mundo mejor y una calidad de vida integralmente superior no puede considerarse progreso (194).</w:t>
      </w:r>
    </w:p>
    <w:p w14:paraId="1AC145FB" w14:textId="77777777" w:rsidR="00647ACB" w:rsidRPr="00153F01" w:rsidRDefault="00647ACB" w:rsidP="002C20F9">
      <w:pPr>
        <w:spacing w:after="0" w:line="276" w:lineRule="auto"/>
        <w:rPr>
          <w:i/>
          <w:highlight w:val="cyan"/>
          <w:lang w:val="es-ES_tradnl"/>
        </w:rPr>
      </w:pPr>
    </w:p>
    <w:p w14:paraId="28F25447" w14:textId="7A43CF38" w:rsidR="00CC15A7" w:rsidRPr="00153F01" w:rsidRDefault="00F91BC3" w:rsidP="002C20F9">
      <w:pPr>
        <w:spacing w:after="0" w:line="276" w:lineRule="auto"/>
        <w:ind w:left="720"/>
        <w:rPr>
          <w:i/>
          <w:lang w:val="es-ES_tradnl"/>
        </w:rPr>
      </w:pPr>
      <w:r w:rsidRPr="00153F01">
        <w:rPr>
          <w:rFonts w:cs="Tahoma"/>
          <w:i/>
          <w:color w:val="000000"/>
          <w:shd w:val="clear" w:color="auto" w:fill="FFFFFF"/>
          <w:lang w:val="es-ES_tradnl"/>
        </w:rPr>
        <w:t xml:space="preserve">La </w:t>
      </w:r>
      <w:r w:rsidRPr="00153F01">
        <w:rPr>
          <w:rFonts w:cs="Tahoma"/>
          <w:b/>
          <w:i/>
          <w:color w:val="000000"/>
          <w:shd w:val="clear" w:color="auto" w:fill="FFFFFF"/>
          <w:lang w:val="es-ES_tradnl"/>
        </w:rPr>
        <w:t>conversión ecológica</w:t>
      </w:r>
      <w:r w:rsidRPr="00153F01">
        <w:rPr>
          <w:rFonts w:cs="Tahoma"/>
          <w:i/>
          <w:color w:val="000000"/>
          <w:shd w:val="clear" w:color="auto" w:fill="FFFFFF"/>
          <w:lang w:val="es-ES_tradnl"/>
        </w:rPr>
        <w:t xml:space="preserve"> que se requiere para crear un dinamismo de cambio duradero es también </w:t>
      </w:r>
      <w:r w:rsidRPr="00153F01">
        <w:rPr>
          <w:rFonts w:cs="Tahoma"/>
          <w:b/>
          <w:i/>
          <w:color w:val="000000"/>
          <w:shd w:val="clear" w:color="auto" w:fill="FFFFFF"/>
          <w:lang w:val="es-ES_tradnl"/>
        </w:rPr>
        <w:t>una conversión comunitaria</w:t>
      </w:r>
      <w:r w:rsidRPr="00153F01">
        <w:rPr>
          <w:rFonts w:cs="Tahoma"/>
          <w:i/>
          <w:color w:val="000000"/>
          <w:shd w:val="clear" w:color="auto" w:fill="FFFFFF"/>
          <w:lang w:val="es-ES_tradnl"/>
        </w:rPr>
        <w:t xml:space="preserve"> (219)</w:t>
      </w:r>
      <w:r w:rsidRPr="00153F01">
        <w:rPr>
          <w:rFonts w:ascii="Tahoma" w:hAnsi="Tahoma" w:cs="Tahoma"/>
          <w:color w:val="000000"/>
          <w:shd w:val="clear" w:color="auto" w:fill="FFFFFF"/>
          <w:lang w:val="es-ES_tradnl"/>
        </w:rPr>
        <w:t>.</w:t>
      </w:r>
    </w:p>
    <w:p w14:paraId="51EF0E9C" w14:textId="129C60AB" w:rsidR="00CC15A7" w:rsidRPr="00153F01" w:rsidRDefault="00CC15A7" w:rsidP="002C20F9">
      <w:pPr>
        <w:spacing w:after="0" w:line="276" w:lineRule="auto"/>
        <w:rPr>
          <w:i/>
          <w:lang w:val="es-ES_tradnl"/>
        </w:rPr>
      </w:pPr>
    </w:p>
    <w:p w14:paraId="0AF5AD66" w14:textId="6CA3DDDC" w:rsidR="00154362" w:rsidRPr="00153F01" w:rsidRDefault="001D3D7B" w:rsidP="002C20F9">
      <w:pPr>
        <w:spacing w:after="0" w:line="276" w:lineRule="auto"/>
        <w:rPr>
          <w:rFonts w:eastAsia="Times New Roman" w:cs="Arial"/>
          <w:b/>
          <w:u w:val="single"/>
          <w:lang w:val="es-ES_tradnl"/>
        </w:rPr>
      </w:pPr>
      <w:r w:rsidRPr="00153F01">
        <w:rPr>
          <w:rFonts w:eastAsia="Times New Roman" w:cs="Arial"/>
          <w:b/>
          <w:u w:val="single"/>
          <w:lang w:val="es-ES_tradnl"/>
        </w:rPr>
        <w:t>O</w:t>
      </w:r>
      <w:r w:rsidR="00A108E6" w:rsidRPr="00153F01">
        <w:rPr>
          <w:rFonts w:eastAsia="Times New Roman" w:cs="Arial"/>
          <w:b/>
          <w:u w:val="single"/>
          <w:lang w:val="es-ES_tradnl"/>
        </w:rPr>
        <w:t>p</w:t>
      </w:r>
      <w:r w:rsidRPr="00153F01">
        <w:rPr>
          <w:rFonts w:eastAsia="Times New Roman" w:cs="Arial"/>
          <w:b/>
          <w:u w:val="single"/>
          <w:lang w:val="es-ES_tradnl"/>
        </w:rPr>
        <w:t>ortunidad</w:t>
      </w:r>
    </w:p>
    <w:p w14:paraId="0E09E558" w14:textId="4FE635CC" w:rsidR="00154362" w:rsidRPr="00153F01" w:rsidRDefault="001D3D7B" w:rsidP="002C20F9">
      <w:pPr>
        <w:spacing w:after="0" w:line="276" w:lineRule="auto"/>
        <w:rPr>
          <w:rFonts w:eastAsia="Times New Roman" w:cs="Arial"/>
          <w:lang w:val="es-ES_tradnl"/>
        </w:rPr>
      </w:pPr>
      <w:r w:rsidRPr="00153F01">
        <w:rPr>
          <w:rFonts w:eastAsia="Times New Roman" w:cs="Arial"/>
          <w:lang w:val="es-ES_tradnl"/>
        </w:rPr>
        <w:t>Está previsto que los gobiernos elaboren planes para cumplir sus objetivos de aplicación de los ODS con la participación de los grupos de la sociedad civil</w:t>
      </w:r>
      <w:r w:rsidR="00154362" w:rsidRPr="00153F01">
        <w:rPr>
          <w:rFonts w:eastAsia="Times New Roman" w:cs="Arial"/>
          <w:lang w:val="es-ES_tradnl"/>
        </w:rPr>
        <w:t xml:space="preserve">. </w:t>
      </w:r>
      <w:r w:rsidRPr="00153F01">
        <w:rPr>
          <w:rFonts w:eastAsia="Times New Roman" w:cs="Arial"/>
          <w:lang w:val="es-ES_tradnl"/>
        </w:rPr>
        <w:t>Es probable que estos planes influyan considerablemente en las políticas de los países y su asignación de recursos para cuestiones sociales, ambientales y económicas, además de influir sobre las prioridades y la financiación de los donantes a cualquier autoridad local o gobierno nacional. A pesar de las</w:t>
      </w:r>
      <w:r w:rsidR="002E2293" w:rsidRPr="00153F01">
        <w:rPr>
          <w:rFonts w:eastAsia="Times New Roman" w:cs="Arial"/>
          <w:lang w:val="es-ES_tradnl"/>
        </w:rPr>
        <w:t xml:space="preserve"> </w:t>
      </w:r>
      <w:r w:rsidRPr="00153F01">
        <w:rPr>
          <w:rFonts w:eastAsia="Times New Roman" w:cs="Arial"/>
          <w:lang w:val="es-ES_tradnl"/>
        </w:rPr>
        <w:t xml:space="preserve">dificultades presentes en la esfera civil </w:t>
      </w:r>
      <w:r w:rsidR="002E2293" w:rsidRPr="00153F01">
        <w:rPr>
          <w:rFonts w:eastAsia="Times New Roman" w:cs="Arial"/>
          <w:lang w:val="es-ES_tradnl"/>
        </w:rPr>
        <w:t xml:space="preserve">de muchos países, </w:t>
      </w:r>
      <w:r w:rsidRPr="00153F01">
        <w:rPr>
          <w:rFonts w:eastAsia="Times New Roman" w:cs="Arial"/>
          <w:lang w:val="es-ES_tradnl"/>
        </w:rPr>
        <w:t xml:space="preserve">habrá múltiples oportunidades para que los grupos de la sociedad civil, entre ellos los grupos católicos, participen </w:t>
      </w:r>
      <w:r w:rsidR="002E2293" w:rsidRPr="00153F01">
        <w:rPr>
          <w:rFonts w:eastAsia="Times New Roman" w:cs="Arial"/>
          <w:lang w:val="es-ES_tradnl"/>
        </w:rPr>
        <w:t xml:space="preserve">a nivel local, nacional y regional </w:t>
      </w:r>
      <w:r w:rsidRPr="00153F01">
        <w:rPr>
          <w:rFonts w:eastAsia="Times New Roman" w:cs="Arial"/>
          <w:lang w:val="es-ES_tradnl"/>
        </w:rPr>
        <w:t>en las campañas a favor de una aplicación eficaz de los ODS y para que contraigan el firme compromiso de mejorarlos.</w:t>
      </w:r>
      <w:r w:rsidR="00154362" w:rsidRPr="00153F01">
        <w:rPr>
          <w:rFonts w:eastAsia="Times New Roman" w:cs="Arial"/>
          <w:lang w:val="es-ES_tradnl"/>
        </w:rPr>
        <w:t xml:space="preserve"> </w:t>
      </w:r>
    </w:p>
    <w:p w14:paraId="2CB018CB" w14:textId="77777777" w:rsidR="00154362" w:rsidRPr="00153F01" w:rsidRDefault="00154362" w:rsidP="002C20F9">
      <w:pPr>
        <w:spacing w:after="0" w:line="276" w:lineRule="auto"/>
        <w:rPr>
          <w:rFonts w:eastAsia="Times New Roman" w:cs="Arial"/>
          <w:lang w:val="es-ES_tradnl"/>
        </w:rPr>
      </w:pPr>
    </w:p>
    <w:p w14:paraId="7AB3E395" w14:textId="1EA06844" w:rsidR="00154362" w:rsidRPr="00153F01" w:rsidRDefault="002E2293" w:rsidP="002C20F9">
      <w:pPr>
        <w:spacing w:after="0" w:line="276" w:lineRule="auto"/>
        <w:rPr>
          <w:rFonts w:eastAsia="Times New Roman" w:cs="Arial"/>
          <w:lang w:val="es-ES_tradnl"/>
        </w:rPr>
      </w:pPr>
      <w:r w:rsidRPr="00153F01">
        <w:rPr>
          <w:rFonts w:eastAsia="Times New Roman" w:cs="Arial"/>
          <w:lang w:val="es-ES_tradnl"/>
        </w:rPr>
        <w:t>El reto consiste en participar, con proposiciones claras, en estos nuevos espacios políticos y estratégicos sobre la base de nuestra identidad católica, la doctrina social católica y la realidad de las poblaciones con las que trabajamos.</w:t>
      </w:r>
    </w:p>
    <w:p w14:paraId="52D8BB36" w14:textId="77777777" w:rsidR="00532BA9" w:rsidRPr="00153F01" w:rsidRDefault="00532BA9" w:rsidP="002C20F9">
      <w:pPr>
        <w:spacing w:after="0" w:line="276" w:lineRule="auto"/>
        <w:rPr>
          <w:lang w:val="es-ES_tradnl"/>
        </w:rPr>
      </w:pPr>
    </w:p>
    <w:p w14:paraId="659E281E" w14:textId="6B63F66B" w:rsidR="002C20F9" w:rsidRPr="00153F01" w:rsidRDefault="002E2293" w:rsidP="002C20F9">
      <w:pPr>
        <w:spacing w:after="0" w:line="276" w:lineRule="auto"/>
        <w:rPr>
          <w:lang w:val="es-ES_tradnl"/>
        </w:rPr>
      </w:pPr>
      <w:r w:rsidRPr="00153F01">
        <w:rPr>
          <w:lang w:val="es-ES_tradnl"/>
        </w:rPr>
        <w:t>Con este documento se pretende contribuir al proceso de reflexión de las organizaciones católicas de desarrollo, en su contexto local o nacional, sobre las mejores maneras de participar en la Agenda 2030 para provocar un cambio positivo.</w:t>
      </w:r>
    </w:p>
    <w:p w14:paraId="74F15D54" w14:textId="77777777" w:rsidR="002E2293" w:rsidRPr="00153F01" w:rsidRDefault="002E2293" w:rsidP="002C20F9">
      <w:pPr>
        <w:spacing w:after="0" w:line="276" w:lineRule="auto"/>
        <w:rPr>
          <w:lang w:val="es-ES_tradnl"/>
        </w:rPr>
      </w:pPr>
    </w:p>
    <w:p w14:paraId="2A91BD86" w14:textId="77777777" w:rsidR="002E2293" w:rsidRPr="00153F01" w:rsidRDefault="002E2293" w:rsidP="002E2293">
      <w:pPr>
        <w:rPr>
          <w:lang w:val="es-ES_tradnl"/>
        </w:rPr>
      </w:pPr>
      <w:r w:rsidRPr="00153F01">
        <w:rPr>
          <w:lang w:val="es-ES_tradnl"/>
        </w:rPr>
        <w:t xml:space="preserve">El texto se ha redactado mediante un proceso de colaboración entre las siguientes organizaciones: </w:t>
      </w:r>
    </w:p>
    <w:p w14:paraId="65098725" w14:textId="2B03201B" w:rsidR="00E32E5B" w:rsidRPr="00153F01" w:rsidRDefault="00867BCD" w:rsidP="002C20F9">
      <w:pPr>
        <w:spacing w:after="0" w:line="276" w:lineRule="auto"/>
        <w:rPr>
          <w:lang w:val="es-ES_tradnl"/>
        </w:rPr>
      </w:pPr>
      <w:r w:rsidRPr="00153F01">
        <w:rPr>
          <w:lang w:val="es-ES_tradnl"/>
        </w:rPr>
        <w:lastRenderedPageBreak/>
        <w:t>CAFOD</w:t>
      </w:r>
      <w:r w:rsidR="00081A18" w:rsidRPr="00153F01">
        <w:rPr>
          <w:lang w:val="es-ES_tradnl"/>
        </w:rPr>
        <w:t xml:space="preserve"> Inglaterra</w:t>
      </w:r>
      <w:r w:rsidRPr="00153F01">
        <w:rPr>
          <w:lang w:val="es-ES_tradnl"/>
        </w:rPr>
        <w:t xml:space="preserve">, Caritas </w:t>
      </w:r>
      <w:r w:rsidR="00081A18" w:rsidRPr="00153F01">
        <w:rPr>
          <w:lang w:val="es-ES_tradnl"/>
        </w:rPr>
        <w:t>Á</w:t>
      </w:r>
      <w:r w:rsidR="00494FFA" w:rsidRPr="00153F01">
        <w:rPr>
          <w:lang w:val="es-ES_tradnl"/>
        </w:rPr>
        <w:t xml:space="preserve">frica, </w:t>
      </w:r>
      <w:r w:rsidR="00523824" w:rsidRPr="00153F01">
        <w:rPr>
          <w:lang w:val="es-ES_tradnl"/>
        </w:rPr>
        <w:t xml:space="preserve">Caritas Australia, </w:t>
      </w:r>
      <w:r w:rsidR="00081A18" w:rsidRPr="00153F01">
        <w:rPr>
          <w:lang w:val="es-ES_tradnl"/>
        </w:rPr>
        <w:t>Caritas Dinamarca</w:t>
      </w:r>
      <w:r w:rsidR="00494FFA" w:rsidRPr="00153F01">
        <w:rPr>
          <w:lang w:val="es-ES_tradnl"/>
        </w:rPr>
        <w:t xml:space="preserve">, Caritas </w:t>
      </w:r>
      <w:r w:rsidRPr="00153F01">
        <w:rPr>
          <w:lang w:val="es-ES_tradnl"/>
        </w:rPr>
        <w:t xml:space="preserve">Ghana, </w:t>
      </w:r>
      <w:r w:rsidR="00494FFA" w:rsidRPr="00153F01">
        <w:rPr>
          <w:lang w:val="es-ES_tradnl"/>
        </w:rPr>
        <w:t xml:space="preserve">Caritas Europa, </w:t>
      </w:r>
      <w:r w:rsidRPr="00153F01">
        <w:rPr>
          <w:lang w:val="es-ES_tradnl"/>
        </w:rPr>
        <w:t xml:space="preserve">Caritas </w:t>
      </w:r>
      <w:r w:rsidR="00081A18" w:rsidRPr="00153F01">
        <w:rPr>
          <w:lang w:val="es-ES_tradnl"/>
        </w:rPr>
        <w:t>Keni</w:t>
      </w:r>
      <w:r w:rsidR="00494FFA" w:rsidRPr="00153F01">
        <w:rPr>
          <w:lang w:val="es-ES_tradnl"/>
        </w:rPr>
        <w:t xml:space="preserve">a, Caritas </w:t>
      </w:r>
      <w:r w:rsidR="00081A18" w:rsidRPr="00153F01">
        <w:rPr>
          <w:lang w:val="es-ES_tradnl"/>
        </w:rPr>
        <w:t>Sierra Leona</w:t>
      </w:r>
      <w:r w:rsidRPr="00153F01">
        <w:rPr>
          <w:lang w:val="es-ES_tradnl"/>
        </w:rPr>
        <w:t xml:space="preserve">, Caritas </w:t>
      </w:r>
      <w:r w:rsidR="00081A18" w:rsidRPr="00153F01">
        <w:rPr>
          <w:lang w:val="es-ES_tradnl"/>
        </w:rPr>
        <w:t xml:space="preserve">España, </w:t>
      </w:r>
      <w:r w:rsidRPr="00153F01">
        <w:rPr>
          <w:lang w:val="es-ES_tradnl"/>
        </w:rPr>
        <w:t xml:space="preserve">Caritas Internationalis, </w:t>
      </w:r>
      <w:r w:rsidR="00081A18" w:rsidRPr="00153F01">
        <w:rPr>
          <w:lang w:val="es-ES_tradnl"/>
        </w:rPr>
        <w:t>Caritas Norteamérica</w:t>
      </w:r>
      <w:r w:rsidR="00494FFA" w:rsidRPr="00153F01">
        <w:rPr>
          <w:lang w:val="es-ES_tradnl"/>
        </w:rPr>
        <w:t xml:space="preserve">, </w:t>
      </w:r>
      <w:r w:rsidR="00081A18" w:rsidRPr="00153F01">
        <w:rPr>
          <w:lang w:val="es-ES_tradnl"/>
        </w:rPr>
        <w:t xml:space="preserve">la Academia Social católica de </w:t>
      </w:r>
      <w:r w:rsidR="00523824" w:rsidRPr="00153F01">
        <w:rPr>
          <w:lang w:val="es-ES_tradnl"/>
        </w:rPr>
        <w:t xml:space="preserve">Austria, </w:t>
      </w:r>
      <w:r w:rsidR="005F104E" w:rsidRPr="00153F01">
        <w:rPr>
          <w:lang w:val="es-ES_tradnl"/>
        </w:rPr>
        <w:t>CEAS Perú</w:t>
      </w:r>
      <w:r w:rsidR="00494FFA" w:rsidRPr="00153F01">
        <w:rPr>
          <w:lang w:val="es-ES_tradnl"/>
        </w:rPr>
        <w:t xml:space="preserve">, CIDSE, </w:t>
      </w:r>
      <w:r w:rsidR="005F104E" w:rsidRPr="00153F01">
        <w:rPr>
          <w:lang w:val="es-ES_tradnl"/>
        </w:rPr>
        <w:t>Cordaid Países Bajos</w:t>
      </w:r>
      <w:r w:rsidR="00523824" w:rsidRPr="00153F01">
        <w:rPr>
          <w:lang w:val="es-ES_tradnl"/>
        </w:rPr>
        <w:t xml:space="preserve">, KOO Austria, </w:t>
      </w:r>
      <w:r w:rsidR="005F104E" w:rsidRPr="00153F01">
        <w:rPr>
          <w:lang w:val="es-ES_tradnl"/>
        </w:rPr>
        <w:t>REPAM,</w:t>
      </w:r>
      <w:r w:rsidR="00494FFA" w:rsidRPr="00153F01">
        <w:rPr>
          <w:lang w:val="es-ES_tradnl"/>
        </w:rPr>
        <w:t xml:space="preserve"> SECAM</w:t>
      </w:r>
      <w:r w:rsidR="0022275F" w:rsidRPr="00153F01">
        <w:rPr>
          <w:lang w:val="es-ES_tradnl"/>
        </w:rPr>
        <w:t>.</w:t>
      </w:r>
    </w:p>
    <w:p w14:paraId="321E6EAA" w14:textId="77777777" w:rsidR="002C20F9" w:rsidRPr="00153F01" w:rsidRDefault="002C20F9" w:rsidP="002C20F9">
      <w:pPr>
        <w:spacing w:after="0" w:line="276" w:lineRule="auto"/>
        <w:rPr>
          <w:lang w:val="es-ES_tradnl"/>
        </w:rPr>
      </w:pPr>
    </w:p>
    <w:p w14:paraId="76DB809D" w14:textId="70FBA9EA" w:rsidR="00154362" w:rsidRPr="00153F01" w:rsidRDefault="005F104E" w:rsidP="002C20F9">
      <w:pPr>
        <w:spacing w:after="0" w:line="276" w:lineRule="auto"/>
        <w:rPr>
          <w:lang w:val="es-ES_tradnl"/>
        </w:rPr>
      </w:pPr>
      <w:r w:rsidRPr="00153F01">
        <w:rPr>
          <w:lang w:val="es-ES_tradnl"/>
        </w:rPr>
        <w:t>Damos las gracias encarecidamente a Celia Deane-Drummond y Augusto Zampini-Davies por su apoyo teológico.</w:t>
      </w:r>
      <w:r w:rsidR="00154362" w:rsidRPr="00153F01">
        <w:rPr>
          <w:lang w:val="es-ES_tradnl"/>
        </w:rPr>
        <w:br w:type="page"/>
      </w:r>
    </w:p>
    <w:p w14:paraId="5DE1ED89" w14:textId="398A3FB9" w:rsidR="00154362" w:rsidRPr="00153F01" w:rsidRDefault="002E2293" w:rsidP="002C20F9">
      <w:pPr>
        <w:pStyle w:val="PargrafodaLista"/>
        <w:numPr>
          <w:ilvl w:val="0"/>
          <w:numId w:val="3"/>
        </w:numPr>
        <w:pBdr>
          <w:bottom w:val="single" w:sz="4" w:space="1" w:color="auto"/>
        </w:pBdr>
        <w:spacing w:after="0" w:line="276" w:lineRule="auto"/>
        <w:rPr>
          <w:lang w:val="es-ES_tradnl"/>
        </w:rPr>
      </w:pPr>
      <w:r w:rsidRPr="00153F01">
        <w:rPr>
          <w:b/>
          <w:lang w:val="es-ES_tradnl"/>
        </w:rPr>
        <w:lastRenderedPageBreak/>
        <w:t xml:space="preserve">TEMAS Y ENFOQUES PRINCIPALES DE LA AGENDA 2030 ANALIZADOS DESDE EL PRISMA DEL </w:t>
      </w:r>
      <w:r w:rsidR="002C20F9" w:rsidRPr="00153F01">
        <w:rPr>
          <w:b/>
          <w:i/>
          <w:lang w:val="es-ES_tradnl"/>
        </w:rPr>
        <w:t>LAUDATO SI’</w:t>
      </w:r>
      <w:r w:rsidR="00154362" w:rsidRPr="00153F01">
        <w:rPr>
          <w:b/>
          <w:lang w:val="es-ES_tradnl"/>
        </w:rPr>
        <w:t xml:space="preserve"> </w:t>
      </w:r>
    </w:p>
    <w:p w14:paraId="3F628D31" w14:textId="77777777" w:rsidR="00154362" w:rsidRPr="00153F01" w:rsidRDefault="00154362" w:rsidP="002C20F9">
      <w:pPr>
        <w:spacing w:after="0" w:line="276" w:lineRule="auto"/>
        <w:rPr>
          <w:lang w:val="es-ES_tradnl"/>
        </w:rPr>
      </w:pPr>
    </w:p>
    <w:p w14:paraId="42CF6445" w14:textId="1E060E9D" w:rsidR="00154362" w:rsidRPr="00153F01" w:rsidRDefault="002E2293" w:rsidP="002C20F9">
      <w:pPr>
        <w:spacing w:after="0" w:line="276" w:lineRule="auto"/>
        <w:rPr>
          <w:lang w:val="es-ES_tradnl"/>
        </w:rPr>
      </w:pPr>
      <w:r w:rsidRPr="00153F01">
        <w:rPr>
          <w:lang w:val="es-ES_tradnl"/>
        </w:rPr>
        <w:t>Hay ciertos temas y enfoques que pueden observarse a lo largo de toda la Agenda 2030. Algunos de ellos, como la dignidad y los derechos humanos, se basan en consensos internacionales y acuerdos universales vigentes</w:t>
      </w:r>
      <w:r w:rsidR="00154362" w:rsidRPr="00153F01">
        <w:rPr>
          <w:lang w:val="es-ES_tradnl"/>
        </w:rPr>
        <w:t>.</w:t>
      </w:r>
      <w:r w:rsidRPr="00153F01">
        <w:rPr>
          <w:lang w:val="es-ES_tradnl"/>
        </w:rPr>
        <w:t xml:space="preserve"> Otros, como el compromiso de que nadie se quede atrás, la plena integración del medio ambiente y el desarrollo, el aumento de la participación y la erradicación de la desigualdad</w:t>
      </w:r>
      <w:r w:rsidR="00154362" w:rsidRPr="00153F01">
        <w:rPr>
          <w:lang w:val="es-ES_tradnl"/>
        </w:rPr>
        <w:t xml:space="preserve">, </w:t>
      </w:r>
      <w:r w:rsidR="000E0A20" w:rsidRPr="00153F01">
        <w:rPr>
          <w:lang w:val="es-ES_tradnl"/>
        </w:rPr>
        <w:t xml:space="preserve">representan un nuevo consenso internacional en pos del desarrollo sostenible, que se considera potencialmente transformativo. Pero también hay otros, como el énfasis en el crecimiento, ciertos modelos de producción y consumo y el papel de la tecnología y la cultura, que se consideran más polémicos. </w:t>
      </w:r>
    </w:p>
    <w:p w14:paraId="2363EA04" w14:textId="5BB7C807" w:rsidR="0005435F" w:rsidRPr="00153F01" w:rsidRDefault="0005435F" w:rsidP="002C20F9">
      <w:pPr>
        <w:spacing w:after="0" w:line="276" w:lineRule="auto"/>
        <w:rPr>
          <w:lang w:val="es-ES_tradnl"/>
        </w:rPr>
      </w:pPr>
    </w:p>
    <w:p w14:paraId="2C5D2957" w14:textId="6A763E1B" w:rsidR="0077172D" w:rsidRPr="00153F01" w:rsidRDefault="005F104E" w:rsidP="002C20F9">
      <w:p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Temas y enfoques clave de la Agenda </w:t>
      </w:r>
      <w:r w:rsidR="0077172D" w:rsidRPr="00153F01">
        <w:rPr>
          <w:lang w:val="es-ES_tradnl"/>
        </w:rPr>
        <w:t xml:space="preserve">2030 </w:t>
      </w:r>
    </w:p>
    <w:p w14:paraId="0D07CBE5" w14:textId="79BB6B14" w:rsidR="0077172D" w:rsidRPr="00153F01" w:rsidRDefault="005F104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Respeto de la dignidad humana y los derechos humanos</w:t>
      </w:r>
    </w:p>
    <w:p w14:paraId="7F25C922" w14:textId="4B11FDFE" w:rsidR="0077172D" w:rsidRPr="00153F01" w:rsidRDefault="005F104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Compromiso de que nadie se quede atrás</w:t>
      </w:r>
    </w:p>
    <w:p w14:paraId="67A21F5A" w14:textId="1443EEF8" w:rsidR="0077172D" w:rsidRPr="00153F01" w:rsidRDefault="005F104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Erradicación de la desigualdad</w:t>
      </w:r>
    </w:p>
    <w:p w14:paraId="51999F3A" w14:textId="4453CDC2" w:rsidR="0077172D" w:rsidRPr="00153F01" w:rsidRDefault="0077172D"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Integr</w:t>
      </w:r>
      <w:r w:rsidR="0014238E" w:rsidRPr="00153F01">
        <w:rPr>
          <w:lang w:val="es-ES_tradnl"/>
        </w:rPr>
        <w:t>ación del medio ambiente y el desarrollo</w:t>
      </w:r>
    </w:p>
    <w:p w14:paraId="0D7E649E" w14:textId="6F34CB32" w:rsidR="0077172D" w:rsidRPr="00153F01" w:rsidRDefault="0014238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Promoción de la participación y el diálogo</w:t>
      </w:r>
    </w:p>
    <w:p w14:paraId="44E6AE21" w14:textId="4C898DBB" w:rsidR="0077172D" w:rsidRPr="00153F01" w:rsidRDefault="0014238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Fortalecimiento de la gobernanza y la cooperación mundial para la implementación</w:t>
      </w:r>
    </w:p>
    <w:p w14:paraId="60B312AF" w14:textId="7E6AB72A" w:rsidR="0077172D" w:rsidRPr="00153F01" w:rsidRDefault="0014238E" w:rsidP="002C20F9">
      <w:pPr>
        <w:pStyle w:val="PargrafodaLista"/>
        <w:numPr>
          <w:ilvl w:val="0"/>
          <w:numId w:val="35"/>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Modificación de la modalidades de consumo y producción</w:t>
      </w:r>
    </w:p>
    <w:p w14:paraId="50E0B697" w14:textId="62BCC9FA" w:rsidR="0077172D" w:rsidRPr="00153F01" w:rsidRDefault="0014238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Promoción del papel de la tecnología</w:t>
      </w:r>
    </w:p>
    <w:p w14:paraId="57C991BA" w14:textId="18A13445" w:rsidR="0077172D" w:rsidRPr="00153F01" w:rsidRDefault="0014238E" w:rsidP="002C20F9">
      <w:pPr>
        <w:pStyle w:val="PargrafodaLista"/>
        <w:numPr>
          <w:ilvl w:val="0"/>
          <w:numId w:val="35"/>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Apoyo al crecimiento económico</w:t>
      </w:r>
      <w:r w:rsidR="0077172D" w:rsidRPr="00153F01">
        <w:rPr>
          <w:lang w:val="es-ES_tradnl"/>
        </w:rPr>
        <w:t xml:space="preserve">, </w:t>
      </w:r>
      <w:r w:rsidRPr="00153F01">
        <w:rPr>
          <w:lang w:val="es-ES_tradnl"/>
        </w:rPr>
        <w:t>las empresas y el trabajo decente</w:t>
      </w:r>
      <w:r w:rsidR="0077172D" w:rsidRPr="00153F01">
        <w:rPr>
          <w:lang w:val="es-ES_tradnl"/>
        </w:rPr>
        <w:t xml:space="preserve"> </w:t>
      </w:r>
    </w:p>
    <w:p w14:paraId="405282E0" w14:textId="77777777" w:rsidR="0077172D" w:rsidRPr="00153F01" w:rsidRDefault="0077172D" w:rsidP="002C20F9">
      <w:pPr>
        <w:spacing w:after="0" w:line="276" w:lineRule="auto"/>
        <w:rPr>
          <w:highlight w:val="cyan"/>
          <w:lang w:val="es-ES_tradnl"/>
        </w:rPr>
      </w:pPr>
    </w:p>
    <w:p w14:paraId="7C956651" w14:textId="65BCBEF2" w:rsidR="00D10C95" w:rsidRPr="00153F01" w:rsidRDefault="00153F01" w:rsidP="002C20F9">
      <w:pPr>
        <w:spacing w:after="0" w:line="276" w:lineRule="auto"/>
        <w:rPr>
          <w:lang w:val="es-ES_tradnl"/>
        </w:rPr>
      </w:pPr>
      <w:r w:rsidRPr="00153F01">
        <w:rPr>
          <w:lang w:val="es-ES_tradnl"/>
        </w:rPr>
        <w:t>Este capítulo está organizado</w:t>
      </w:r>
      <w:r w:rsidR="00703C00" w:rsidRPr="00153F01">
        <w:rPr>
          <w:lang w:val="es-ES_tradnl"/>
        </w:rPr>
        <w:t xml:space="preserve"> en páginas dobles</w:t>
      </w:r>
      <w:r w:rsidR="00D10C95" w:rsidRPr="00153F01">
        <w:rPr>
          <w:lang w:val="es-ES_tradnl"/>
        </w:rPr>
        <w:t>.</w:t>
      </w:r>
    </w:p>
    <w:p w14:paraId="2FD8FCBE" w14:textId="77777777" w:rsidR="00D10C95" w:rsidRPr="00153F01" w:rsidRDefault="00D10C95" w:rsidP="002C20F9">
      <w:pPr>
        <w:spacing w:after="0" w:line="276" w:lineRule="auto"/>
        <w:rPr>
          <w:lang w:val="es-ES_tradnl"/>
        </w:rPr>
      </w:pPr>
    </w:p>
    <w:p w14:paraId="636FC77B" w14:textId="56E5051E" w:rsidR="0005435F" w:rsidRPr="00153F01" w:rsidRDefault="00AF6FD3" w:rsidP="002C20F9">
      <w:pPr>
        <w:spacing w:after="0" w:line="276" w:lineRule="auto"/>
        <w:rPr>
          <w:lang w:val="es-ES_tradnl"/>
        </w:rPr>
      </w:pPr>
      <w:r w:rsidRPr="00153F01">
        <w:rPr>
          <w:lang w:val="es-ES_tradnl"/>
        </w:rPr>
        <w:t>La página de la izquierda contiene nueve temas y enfoques clave de la Agenda 2030</w:t>
      </w:r>
      <w:r w:rsidR="00CD2A08" w:rsidRPr="00153F01">
        <w:rPr>
          <w:lang w:val="es-ES_tradnl"/>
        </w:rPr>
        <w:t xml:space="preserve">. La selección de los temas está basada en </w:t>
      </w:r>
      <w:r w:rsidRPr="00153F01">
        <w:rPr>
          <w:lang w:val="es-ES_tradnl"/>
        </w:rPr>
        <w:t xml:space="preserve">una lectura integral de la </w:t>
      </w:r>
      <w:r w:rsidR="0005435F" w:rsidRPr="00153F01">
        <w:rPr>
          <w:lang w:val="es-ES_tradnl"/>
        </w:rPr>
        <w:t>Agenda 2030</w:t>
      </w:r>
      <w:r w:rsidR="00CD2A08" w:rsidRPr="00153F01">
        <w:rPr>
          <w:lang w:val="es-ES_tradnl"/>
        </w:rPr>
        <w:t xml:space="preserve"> y cada uno de ellos </w:t>
      </w:r>
      <w:r w:rsidRPr="00153F01">
        <w:rPr>
          <w:lang w:val="es-ES_tradnl"/>
        </w:rPr>
        <w:t>va acompañado</w:t>
      </w:r>
      <w:r w:rsidR="00A41900">
        <w:rPr>
          <w:lang w:val="es-ES_tradnl"/>
        </w:rPr>
        <w:t xml:space="preserve"> de ejemplos pertinentes</w:t>
      </w:r>
      <w:r w:rsidRPr="00153F01">
        <w:rPr>
          <w:lang w:val="es-ES_tradnl"/>
        </w:rPr>
        <w:t xml:space="preserve"> de distintos objetivos y metas de los ODS</w:t>
      </w:r>
      <w:r w:rsidR="0005435F" w:rsidRPr="00153F01">
        <w:rPr>
          <w:lang w:val="es-ES_tradnl"/>
        </w:rPr>
        <w:t xml:space="preserve">. </w:t>
      </w:r>
      <w:r w:rsidRPr="00153F01">
        <w:rPr>
          <w:lang w:val="es-ES_tradnl"/>
        </w:rPr>
        <w:t>Nuestra intención no es</w:t>
      </w:r>
      <w:r w:rsidR="00CD2A08" w:rsidRPr="00153F01">
        <w:rPr>
          <w:lang w:val="es-ES_tradnl"/>
        </w:rPr>
        <w:t xml:space="preserve"> </w:t>
      </w:r>
      <w:r w:rsidRPr="00153F01">
        <w:rPr>
          <w:lang w:val="es-ES_tradnl"/>
        </w:rPr>
        <w:t xml:space="preserve">proponer un nuevo modelo </w:t>
      </w:r>
      <w:r w:rsidR="00CD2A08" w:rsidRPr="00153F01">
        <w:rPr>
          <w:lang w:val="es-ES_tradnl"/>
        </w:rPr>
        <w:t xml:space="preserve">para agrupar y explicar los ODS, ya que la Agenda 2030 debe considerarse en su totalidad, en lugar de </w:t>
      </w:r>
      <w:r w:rsidR="00A41900">
        <w:rPr>
          <w:lang w:val="es-ES_tradnl"/>
        </w:rPr>
        <w:t xml:space="preserve">analizar </w:t>
      </w:r>
      <w:r w:rsidR="00FF08CA" w:rsidRPr="00153F01">
        <w:rPr>
          <w:lang w:val="es-ES_tradnl"/>
        </w:rPr>
        <w:t>sus enfoques y metas</w:t>
      </w:r>
      <w:r w:rsidR="00A41900">
        <w:rPr>
          <w:lang w:val="es-ES_tradnl"/>
        </w:rPr>
        <w:t xml:space="preserve"> individualmente</w:t>
      </w:r>
      <w:r w:rsidR="00FF08CA" w:rsidRPr="00153F01">
        <w:rPr>
          <w:lang w:val="es-ES_tradnl"/>
        </w:rPr>
        <w:t>. Se trata de ofrecer una manera de ver y evaluar los enfoques clave de desarrollo qu</w:t>
      </w:r>
      <w:r w:rsidR="00A41900">
        <w:rPr>
          <w:lang w:val="es-ES_tradnl"/>
        </w:rPr>
        <w:t>e representa la Agenda 2030</w:t>
      </w:r>
      <w:r w:rsidR="00FF08CA" w:rsidRPr="00153F01">
        <w:rPr>
          <w:lang w:val="es-ES_tradnl"/>
        </w:rPr>
        <w:t xml:space="preserve">. </w:t>
      </w:r>
      <w:r w:rsidR="00A41900">
        <w:rPr>
          <w:lang w:val="es-ES_tradnl"/>
        </w:rPr>
        <w:t xml:space="preserve">El documento incluye extractos de los textos originales </w:t>
      </w:r>
      <w:r w:rsidR="00FF08CA" w:rsidRPr="00153F01">
        <w:rPr>
          <w:lang w:val="es-ES_tradnl"/>
        </w:rPr>
        <w:t xml:space="preserve">de la Agenda </w:t>
      </w:r>
      <w:r w:rsidR="001E3749" w:rsidRPr="00153F01">
        <w:rPr>
          <w:lang w:val="es-ES_tradnl"/>
        </w:rPr>
        <w:t>2030</w:t>
      </w:r>
      <w:r w:rsidR="00A41900">
        <w:rPr>
          <w:lang w:val="es-ES_tradnl"/>
        </w:rPr>
        <w:t xml:space="preserve">, </w:t>
      </w:r>
      <w:r w:rsidR="001E3749" w:rsidRPr="00153F01">
        <w:rPr>
          <w:lang w:val="es-ES_tradnl"/>
        </w:rPr>
        <w:t>que</w:t>
      </w:r>
      <w:r w:rsidR="00A41900">
        <w:rPr>
          <w:lang w:val="es-ES_tradnl"/>
        </w:rPr>
        <w:t xml:space="preserve"> se han acortado en algunos casos</w:t>
      </w:r>
      <w:r w:rsidR="00FF08CA" w:rsidRPr="00153F01">
        <w:rPr>
          <w:lang w:val="es-ES_tradnl"/>
        </w:rPr>
        <w:t>.</w:t>
      </w:r>
    </w:p>
    <w:p w14:paraId="57D1B452" w14:textId="77777777" w:rsidR="0005435F" w:rsidRPr="00153F01" w:rsidRDefault="0005435F" w:rsidP="002C20F9">
      <w:pPr>
        <w:spacing w:after="0" w:line="276" w:lineRule="auto"/>
        <w:rPr>
          <w:lang w:val="es-ES_tradnl"/>
        </w:rPr>
      </w:pPr>
    </w:p>
    <w:p w14:paraId="50007623" w14:textId="3ECE3A1D" w:rsidR="0005435F" w:rsidRPr="00153F01" w:rsidRDefault="001E3749" w:rsidP="002C20F9">
      <w:pPr>
        <w:spacing w:after="0" w:line="276" w:lineRule="auto"/>
        <w:rPr>
          <w:lang w:val="es-ES_tradnl"/>
        </w:rPr>
      </w:pPr>
      <w:r w:rsidRPr="00153F01">
        <w:rPr>
          <w:lang w:val="es-ES_tradnl"/>
        </w:rPr>
        <w:t>En la página derecha, cada uno de los nueve temas y enfoques se analiza a través del prisma de</w:t>
      </w:r>
      <w:r w:rsidR="00A41900">
        <w:rPr>
          <w:lang w:val="es-ES_tradnl"/>
        </w:rPr>
        <w:t>l</w:t>
      </w:r>
      <w:r w:rsidRPr="00153F01">
        <w:rPr>
          <w:lang w:val="es-ES_tradnl"/>
        </w:rPr>
        <w:t xml:space="preserve"> </w:t>
      </w:r>
      <w:r w:rsidRPr="00153F01">
        <w:rPr>
          <w:i/>
          <w:lang w:val="es-ES_tradnl"/>
        </w:rPr>
        <w:t>Laudato Si</w:t>
      </w:r>
      <w:r w:rsidR="00F61C23" w:rsidRPr="00153F01">
        <w:rPr>
          <w:i/>
          <w:lang w:val="es-ES_tradnl"/>
        </w:rPr>
        <w:t>’</w:t>
      </w:r>
      <w:r w:rsidR="0005435F" w:rsidRPr="00153F01">
        <w:rPr>
          <w:lang w:val="es-ES_tradnl"/>
        </w:rPr>
        <w:t xml:space="preserve">. </w:t>
      </w:r>
      <w:r w:rsidR="00A41900">
        <w:rPr>
          <w:lang w:val="es-ES_tradnl"/>
        </w:rPr>
        <w:t xml:space="preserve"> El</w:t>
      </w:r>
      <w:r w:rsidR="0005435F" w:rsidRPr="00153F01">
        <w:rPr>
          <w:lang w:val="es-ES_tradnl"/>
        </w:rPr>
        <w:t xml:space="preserve"> </w:t>
      </w:r>
      <w:r w:rsidRPr="00153F01">
        <w:rPr>
          <w:i/>
          <w:lang w:val="es-ES_tradnl"/>
        </w:rPr>
        <w:t>Laudato Si</w:t>
      </w:r>
      <w:r w:rsidR="00F61C23" w:rsidRPr="00153F01">
        <w:rPr>
          <w:i/>
          <w:lang w:val="es-ES_tradnl"/>
        </w:rPr>
        <w:t>’</w:t>
      </w:r>
      <w:r w:rsidRPr="00153F01">
        <w:rPr>
          <w:lang w:val="es-ES_tradnl"/>
        </w:rPr>
        <w:t xml:space="preserve"> es </w:t>
      </w:r>
      <w:r w:rsidR="00A41900">
        <w:rPr>
          <w:lang w:val="es-ES_tradnl"/>
        </w:rPr>
        <w:t xml:space="preserve">ahora mismo </w:t>
      </w:r>
      <w:r w:rsidRPr="00153F01">
        <w:rPr>
          <w:lang w:val="es-ES_tradnl"/>
        </w:rPr>
        <w:t>el documento más reciente de la doctrina social católica</w:t>
      </w:r>
      <w:r w:rsidR="00A41900">
        <w:rPr>
          <w:lang w:val="es-ES_tradnl"/>
        </w:rPr>
        <w:t xml:space="preserve"> y se ha creado y consolidado</w:t>
      </w:r>
      <w:r w:rsidRPr="00153F01">
        <w:rPr>
          <w:lang w:val="es-ES_tradnl"/>
        </w:rPr>
        <w:t xml:space="preserve"> a partir de documentos previos, por lo que hay referencias a otros documentos de la doctrina social católica. </w:t>
      </w:r>
      <w:r w:rsidR="00A41900">
        <w:rPr>
          <w:lang w:val="es-ES_tradnl"/>
        </w:rPr>
        <w:t>Hemos incluido</w:t>
      </w:r>
      <w:r w:rsidRPr="00153F01">
        <w:rPr>
          <w:lang w:val="es-ES_tradnl"/>
        </w:rPr>
        <w:t xml:space="preserve"> un glosario </w:t>
      </w:r>
      <w:r w:rsidR="00A41900">
        <w:rPr>
          <w:lang w:val="es-ES_tradnl"/>
        </w:rPr>
        <w:t>al final del capítulo</w:t>
      </w:r>
      <w:r w:rsidR="0005435F" w:rsidRPr="00153F01">
        <w:rPr>
          <w:lang w:val="es-ES_tradnl"/>
        </w:rPr>
        <w:t xml:space="preserve">. </w:t>
      </w:r>
      <w:r w:rsidR="0022275F" w:rsidRPr="00153F01">
        <w:rPr>
          <w:lang w:val="es-ES_tradnl"/>
        </w:rPr>
        <w:t xml:space="preserve"> </w:t>
      </w:r>
    </w:p>
    <w:p w14:paraId="5196669F" w14:textId="77777777" w:rsidR="0005435F" w:rsidRPr="00153F01" w:rsidRDefault="0005435F" w:rsidP="002C20F9">
      <w:pPr>
        <w:spacing w:after="0" w:line="276" w:lineRule="auto"/>
        <w:rPr>
          <w:lang w:val="es-ES_tradnl"/>
        </w:rPr>
      </w:pPr>
    </w:p>
    <w:p w14:paraId="507DB98C" w14:textId="705BE937" w:rsidR="00D10C95" w:rsidRPr="00153F01" w:rsidRDefault="001E3749" w:rsidP="002C20F9">
      <w:pPr>
        <w:spacing w:after="0" w:line="276" w:lineRule="auto"/>
        <w:rPr>
          <w:i/>
          <w:lang w:val="es-ES_tradnl"/>
        </w:rPr>
      </w:pPr>
      <w:r w:rsidRPr="00153F01">
        <w:rPr>
          <w:lang w:val="es-ES_tradnl"/>
        </w:rPr>
        <w:t xml:space="preserve">El </w:t>
      </w:r>
      <w:r w:rsidR="00A41900">
        <w:rPr>
          <w:lang w:val="es-ES_tradnl"/>
        </w:rPr>
        <w:t>análisis muestra en qué puntos el</w:t>
      </w:r>
      <w:r w:rsidR="00494FFA" w:rsidRPr="00153F01">
        <w:rPr>
          <w:lang w:val="es-ES_tradnl"/>
        </w:rPr>
        <w:t xml:space="preserve"> </w:t>
      </w:r>
      <w:r w:rsidR="002C20F9" w:rsidRPr="00153F01">
        <w:rPr>
          <w:i/>
          <w:lang w:val="es-ES_tradnl"/>
        </w:rPr>
        <w:t>Laudato Si</w:t>
      </w:r>
      <w:r w:rsidR="00494FFA" w:rsidRPr="00153F01">
        <w:rPr>
          <w:i/>
          <w:lang w:val="es-ES_tradnl"/>
        </w:rPr>
        <w:t>’</w:t>
      </w:r>
      <w:r w:rsidRPr="00153F01">
        <w:rPr>
          <w:lang w:val="es-ES_tradnl"/>
        </w:rPr>
        <w:t xml:space="preserve"> afirma y consolida el enfoque de la Agenda 2030, pero muestra también dónde pone en t</w:t>
      </w:r>
      <w:r w:rsidR="00A41900">
        <w:rPr>
          <w:lang w:val="es-ES_tradnl"/>
        </w:rPr>
        <w:t xml:space="preserve">ela de juicio su ideología y </w:t>
      </w:r>
      <w:r w:rsidRPr="00153F01">
        <w:rPr>
          <w:lang w:val="es-ES_tradnl"/>
        </w:rPr>
        <w:t>enfoque</w:t>
      </w:r>
      <w:r w:rsidR="00494FFA" w:rsidRPr="00153F01">
        <w:rPr>
          <w:lang w:val="es-ES_tradnl"/>
        </w:rPr>
        <w:t xml:space="preserve">.  </w:t>
      </w:r>
    </w:p>
    <w:p w14:paraId="4836CE17" w14:textId="214EA9D1" w:rsidR="0005435F" w:rsidRPr="00153F01" w:rsidRDefault="0005435F" w:rsidP="002C20F9">
      <w:pPr>
        <w:spacing w:after="0" w:line="276" w:lineRule="auto"/>
        <w:rPr>
          <w:highlight w:val="cyan"/>
          <w:lang w:val="es-ES_tradnl"/>
        </w:rPr>
      </w:pPr>
    </w:p>
    <w:p w14:paraId="07951C67" w14:textId="082FB446" w:rsidR="00494FFA" w:rsidRPr="00153F01" w:rsidRDefault="001E3749" w:rsidP="002C20F9">
      <w:pPr>
        <w:spacing w:after="0" w:line="276" w:lineRule="auto"/>
        <w:rPr>
          <w:lang w:val="es-ES_tradnl"/>
        </w:rPr>
      </w:pPr>
      <w:r w:rsidRPr="00153F01">
        <w:rPr>
          <w:lang w:val="es-ES_tradnl"/>
        </w:rPr>
        <w:t>Esperamos que el apoyo categ</w:t>
      </w:r>
      <w:r w:rsidR="00E7744B" w:rsidRPr="00153F01">
        <w:rPr>
          <w:lang w:val="es-ES_tradnl"/>
        </w:rPr>
        <w:t>órico</w:t>
      </w:r>
      <w:r w:rsidRPr="00153F01">
        <w:rPr>
          <w:lang w:val="es-ES_tradnl"/>
        </w:rPr>
        <w:t xml:space="preserve"> de la doctrina social católica a una gran parte de la Agenda 2030 </w:t>
      </w:r>
      <w:r w:rsidR="00AD7D73" w:rsidRPr="00153F01">
        <w:rPr>
          <w:lang w:val="es-ES_tradnl"/>
        </w:rPr>
        <w:t>inste a</w:t>
      </w:r>
      <w:r w:rsidRPr="00153F01">
        <w:rPr>
          <w:lang w:val="es-ES_tradnl"/>
        </w:rPr>
        <w:t xml:space="preserve"> las organizaciones católicas </w:t>
      </w:r>
      <w:r w:rsidR="00A41900">
        <w:rPr>
          <w:lang w:val="es-ES_tradnl"/>
        </w:rPr>
        <w:t xml:space="preserve">a </w:t>
      </w:r>
      <w:r w:rsidR="00701E82">
        <w:rPr>
          <w:lang w:val="es-ES_tradnl"/>
        </w:rPr>
        <w:t>apoyarla</w:t>
      </w:r>
      <w:r w:rsidR="0005435F" w:rsidRPr="00153F01">
        <w:rPr>
          <w:lang w:val="es-ES_tradnl"/>
        </w:rPr>
        <w:t>.</w:t>
      </w:r>
    </w:p>
    <w:p w14:paraId="18228281" w14:textId="77777777" w:rsidR="0005435F" w:rsidRPr="00153F01" w:rsidRDefault="0005435F" w:rsidP="002C20F9">
      <w:pPr>
        <w:spacing w:after="0" w:line="276" w:lineRule="auto"/>
        <w:rPr>
          <w:lang w:val="es-ES_tradnl"/>
        </w:rPr>
      </w:pPr>
    </w:p>
    <w:p w14:paraId="6D59D120" w14:textId="721E58AE" w:rsidR="00494FFA" w:rsidRPr="00153F01" w:rsidRDefault="00701E82" w:rsidP="002C20F9">
      <w:pPr>
        <w:spacing w:after="0" w:line="276" w:lineRule="auto"/>
        <w:rPr>
          <w:lang w:val="es-ES_tradnl"/>
        </w:rPr>
      </w:pPr>
      <w:r>
        <w:rPr>
          <w:lang w:val="es-ES_tradnl"/>
        </w:rPr>
        <w:lastRenderedPageBreak/>
        <w:t>Sin embargo</w:t>
      </w:r>
      <w:r w:rsidR="00494FFA" w:rsidRPr="00153F01">
        <w:rPr>
          <w:lang w:val="es-ES_tradnl"/>
        </w:rPr>
        <w:t xml:space="preserve">, </w:t>
      </w:r>
      <w:r>
        <w:rPr>
          <w:lang w:val="es-ES_tradnl"/>
        </w:rPr>
        <w:t>ese apoyo</w:t>
      </w:r>
      <w:r w:rsidR="00AD7D73" w:rsidRPr="00153F01">
        <w:rPr>
          <w:lang w:val="es-ES_tradnl"/>
        </w:rPr>
        <w:t xml:space="preserve"> debe ser</w:t>
      </w:r>
      <w:r w:rsidR="00F54E91" w:rsidRPr="00153F01">
        <w:rPr>
          <w:lang w:val="es-ES_tradnl"/>
        </w:rPr>
        <w:t xml:space="preserve"> a la vez</w:t>
      </w:r>
      <w:r w:rsidR="00AD7D73" w:rsidRPr="00153F01">
        <w:rPr>
          <w:lang w:val="es-ES_tradnl"/>
        </w:rPr>
        <w:t xml:space="preserve"> constructivo y crítico, ya que la Agenda 2030 contiene supuestos y enfoques que el </w:t>
      </w:r>
      <w:r w:rsidR="002C20F9" w:rsidRPr="00153F01">
        <w:rPr>
          <w:i/>
          <w:lang w:val="es-ES_tradnl"/>
        </w:rPr>
        <w:t>Laudato Si’</w:t>
      </w:r>
      <w:r w:rsidR="00494FFA" w:rsidRPr="00153F01">
        <w:rPr>
          <w:i/>
          <w:lang w:val="es-ES_tradnl"/>
        </w:rPr>
        <w:t xml:space="preserve"> </w:t>
      </w:r>
      <w:r w:rsidR="00F54E91" w:rsidRPr="00153F01">
        <w:rPr>
          <w:lang w:val="es-ES_tradnl"/>
        </w:rPr>
        <w:t xml:space="preserve">pone en tela de juicio, </w:t>
      </w:r>
      <w:r w:rsidR="00AD7D73" w:rsidRPr="00153F01">
        <w:rPr>
          <w:lang w:val="es-ES_tradnl"/>
        </w:rPr>
        <w:t>sobre todo los relativos a nuestro concepto del progreso y el papel que conferimos a la economía, la tecnología, las empresas y los líderes políticos</w:t>
      </w:r>
      <w:r w:rsidR="00494FFA" w:rsidRPr="00153F01">
        <w:rPr>
          <w:lang w:val="es-ES_tradnl"/>
        </w:rPr>
        <w:t xml:space="preserve">. </w:t>
      </w:r>
    </w:p>
    <w:p w14:paraId="048F5024" w14:textId="54AEB241" w:rsidR="00F61C23" w:rsidRPr="00153F01" w:rsidRDefault="00F61C23" w:rsidP="002C20F9">
      <w:pPr>
        <w:spacing w:after="0" w:line="276" w:lineRule="auto"/>
        <w:rPr>
          <w:lang w:val="es-ES_tradnl"/>
        </w:rPr>
      </w:pPr>
    </w:p>
    <w:p w14:paraId="606B9421" w14:textId="71587C79" w:rsidR="00F61C23" w:rsidRPr="00153F01" w:rsidRDefault="00703C00" w:rsidP="002C20F9">
      <w:pPr>
        <w:spacing w:after="0" w:line="276" w:lineRule="auto"/>
        <w:rPr>
          <w:b/>
          <w:u w:val="single"/>
          <w:lang w:val="es-ES_tradnl"/>
        </w:rPr>
      </w:pPr>
      <w:r w:rsidRPr="00153F01">
        <w:rPr>
          <w:b/>
          <w:u w:val="single"/>
          <w:lang w:val="es-ES_tradnl"/>
        </w:rPr>
        <w:t>Cómo utilizar el documento</w:t>
      </w:r>
    </w:p>
    <w:p w14:paraId="10FC3848" w14:textId="0750B8CD" w:rsidR="00532BA9" w:rsidRPr="00153F01" w:rsidRDefault="00E7744B" w:rsidP="002C20F9">
      <w:pPr>
        <w:spacing w:after="0" w:line="276" w:lineRule="auto"/>
        <w:rPr>
          <w:lang w:val="es-ES_tradnl"/>
        </w:rPr>
      </w:pPr>
      <w:r w:rsidRPr="00153F01">
        <w:rPr>
          <w:lang w:val="es-ES_tradnl"/>
        </w:rPr>
        <w:t>El documento pretende fomentar el debate entre organizaciones</w:t>
      </w:r>
      <w:r w:rsidR="00701E82">
        <w:rPr>
          <w:lang w:val="es-ES_tradnl"/>
        </w:rPr>
        <w:t xml:space="preserve"> católicas</w:t>
      </w:r>
      <w:r w:rsidRPr="00153F01">
        <w:rPr>
          <w:lang w:val="es-ES_tradnl"/>
        </w:rPr>
        <w:t xml:space="preserve"> de desarrollo</w:t>
      </w:r>
      <w:r w:rsidR="00701E82">
        <w:rPr>
          <w:lang w:val="es-ES_tradnl"/>
        </w:rPr>
        <w:t xml:space="preserve"> y otras organizaciones sobre </w:t>
      </w:r>
      <w:r w:rsidRPr="00153F01">
        <w:rPr>
          <w:lang w:val="es-ES_tradnl"/>
        </w:rPr>
        <w:t>su</w:t>
      </w:r>
      <w:r w:rsidR="00701E82">
        <w:rPr>
          <w:lang w:val="es-ES_tradnl"/>
        </w:rPr>
        <w:t>s</w:t>
      </w:r>
      <w:r w:rsidRPr="00153F01">
        <w:rPr>
          <w:lang w:val="es-ES_tradnl"/>
        </w:rPr>
        <w:t xml:space="preserve"> propio</w:t>
      </w:r>
      <w:r w:rsidR="00701E82">
        <w:rPr>
          <w:lang w:val="es-ES_tradnl"/>
        </w:rPr>
        <w:t>s</w:t>
      </w:r>
      <w:r w:rsidRPr="00153F01">
        <w:rPr>
          <w:lang w:val="es-ES_tradnl"/>
        </w:rPr>
        <w:t xml:space="preserve"> enfoque</w:t>
      </w:r>
      <w:r w:rsidR="00701E82">
        <w:rPr>
          <w:lang w:val="es-ES_tradnl"/>
        </w:rPr>
        <w:t>s</w:t>
      </w:r>
      <w:r w:rsidRPr="00153F01">
        <w:rPr>
          <w:lang w:val="es-ES_tradnl"/>
        </w:rPr>
        <w:t xml:space="preserve"> y el </w:t>
      </w:r>
      <w:r w:rsidR="00701E82">
        <w:rPr>
          <w:lang w:val="es-ES_tradnl"/>
        </w:rPr>
        <w:t xml:space="preserve">enfoque </w:t>
      </w:r>
      <w:r w:rsidRPr="00153F01">
        <w:rPr>
          <w:lang w:val="es-ES_tradnl"/>
        </w:rPr>
        <w:t>de sus gobiernos respecto al desarrollo, as</w:t>
      </w:r>
      <w:r w:rsidR="00AD7D73" w:rsidRPr="00153F01">
        <w:rPr>
          <w:lang w:val="es-ES_tradnl"/>
        </w:rPr>
        <w:t>í como favorecer</w:t>
      </w:r>
      <w:r w:rsidRPr="00153F01">
        <w:rPr>
          <w:lang w:val="es-ES_tradnl"/>
        </w:rPr>
        <w:t xml:space="preserve"> el diálogo para lograr un desarrollo humano más integral.</w:t>
      </w:r>
    </w:p>
    <w:p w14:paraId="02215635" w14:textId="77777777" w:rsidR="00532BA9" w:rsidRPr="00153F01" w:rsidRDefault="00532BA9" w:rsidP="002C20F9">
      <w:pPr>
        <w:spacing w:after="0" w:line="276" w:lineRule="auto"/>
        <w:rPr>
          <w:highlight w:val="cyan"/>
          <w:lang w:val="es-ES_tradnl"/>
        </w:rPr>
      </w:pPr>
    </w:p>
    <w:p w14:paraId="6F604194" w14:textId="67341600" w:rsidR="00532BA9" w:rsidRPr="00153F01" w:rsidRDefault="00AD7D73" w:rsidP="002C20F9">
      <w:pPr>
        <w:spacing w:after="0" w:line="276" w:lineRule="auto"/>
        <w:rPr>
          <w:lang w:val="es-ES_tradnl"/>
        </w:rPr>
      </w:pPr>
      <w:r w:rsidRPr="00153F01">
        <w:rPr>
          <w:lang w:val="es-ES_tradnl"/>
        </w:rPr>
        <w:t xml:space="preserve">Por lo tanto, adopta y afirma lo mejor de la Agenda 2030 y reconoce que se trata de un nuevo consenso internacional que guía e inspira a muchos gobiernos. Al mismo tiempo, plantea ciertas preguntas fundamentales sobre los supuestos </w:t>
      </w:r>
      <w:r w:rsidR="00701E82">
        <w:rPr>
          <w:lang w:val="es-ES_tradnl"/>
        </w:rPr>
        <w:t>y las ideologías que dominan sus</w:t>
      </w:r>
      <w:r w:rsidRPr="00153F01">
        <w:rPr>
          <w:lang w:val="es-ES_tradnl"/>
        </w:rPr>
        <w:t xml:space="preserve"> enfoques de desarrollo, tales como los compromisos con el crecimiento continuo, los avances tec</w:t>
      </w:r>
      <w:r w:rsidR="00482162" w:rsidRPr="00153F01">
        <w:rPr>
          <w:lang w:val="es-ES_tradnl"/>
        </w:rPr>
        <w:t>n</w:t>
      </w:r>
      <w:r w:rsidRPr="00153F01">
        <w:rPr>
          <w:lang w:val="es-ES_tradnl"/>
        </w:rPr>
        <w:t>ológicos, el</w:t>
      </w:r>
      <w:r w:rsidR="00701E82">
        <w:rPr>
          <w:lang w:val="es-ES_tradnl"/>
        </w:rPr>
        <w:t xml:space="preserve"> papel de las empresas y un</w:t>
      </w:r>
      <w:r w:rsidR="00482162" w:rsidRPr="00153F01">
        <w:rPr>
          <w:lang w:val="es-ES_tradnl"/>
        </w:rPr>
        <w:t xml:space="preserve"> </w:t>
      </w:r>
      <w:r w:rsidRPr="00153F01">
        <w:rPr>
          <w:lang w:val="es-ES_tradnl"/>
        </w:rPr>
        <w:t>estilo de vida basado en un consumo cada vez mayor.</w:t>
      </w:r>
    </w:p>
    <w:p w14:paraId="54D9F018" w14:textId="77777777" w:rsidR="00482162" w:rsidRPr="00153F01" w:rsidRDefault="00482162" w:rsidP="002C20F9">
      <w:pPr>
        <w:spacing w:after="0" w:line="276" w:lineRule="auto"/>
        <w:rPr>
          <w:highlight w:val="cyan"/>
          <w:lang w:val="es-ES_tradnl"/>
        </w:rPr>
      </w:pPr>
    </w:p>
    <w:p w14:paraId="44946999" w14:textId="42DC9668" w:rsidR="00494FFA" w:rsidRPr="00153F01" w:rsidRDefault="00482162" w:rsidP="002C20F9">
      <w:pPr>
        <w:spacing w:after="0" w:line="276" w:lineRule="auto"/>
        <w:rPr>
          <w:lang w:val="es-ES_tradnl"/>
        </w:rPr>
      </w:pPr>
      <w:r w:rsidRPr="00153F01">
        <w:rPr>
          <w:lang w:val="es-ES_tradnl"/>
        </w:rPr>
        <w:t xml:space="preserve">Lo ideal sería que las conversaciones se basen en la totalidad del  documento, pero las distintas organizaciones pueden centrarse más específicamente </w:t>
      </w:r>
      <w:r w:rsidR="00701E82">
        <w:rPr>
          <w:lang w:val="es-ES_tradnl"/>
        </w:rPr>
        <w:t>en los capítulos más pertinentes para su</w:t>
      </w:r>
      <w:r w:rsidRPr="00153F01">
        <w:rPr>
          <w:lang w:val="es-ES_tradnl"/>
        </w:rPr>
        <w:t xml:space="preserve"> contexto</w:t>
      </w:r>
      <w:r w:rsidR="00532BA9" w:rsidRPr="00153F01">
        <w:rPr>
          <w:lang w:val="es-ES_tradnl"/>
        </w:rPr>
        <w:t xml:space="preserve">. </w:t>
      </w:r>
      <w:r w:rsidR="00701E82">
        <w:rPr>
          <w:lang w:val="es-ES_tradnl"/>
        </w:rPr>
        <w:t>Para aquellas</w:t>
      </w:r>
      <w:r w:rsidRPr="00153F01">
        <w:rPr>
          <w:lang w:val="es-ES_tradnl"/>
        </w:rPr>
        <w:t xml:space="preserve"> organizaciones que intentan alcanzar metas y objetivos específicos de los ODS, este docume</w:t>
      </w:r>
      <w:r w:rsidR="00701E82">
        <w:rPr>
          <w:lang w:val="es-ES_tradnl"/>
        </w:rPr>
        <w:t>nto no sustituye a un</w:t>
      </w:r>
      <w:r w:rsidR="00D71048" w:rsidRPr="00153F01">
        <w:rPr>
          <w:lang w:val="es-ES_tradnl"/>
        </w:rPr>
        <w:t xml:space="preserve"> </w:t>
      </w:r>
      <w:r w:rsidRPr="00153F01">
        <w:rPr>
          <w:lang w:val="es-ES_tradnl"/>
        </w:rPr>
        <w:t>an</w:t>
      </w:r>
      <w:r w:rsidR="00D71048" w:rsidRPr="00153F01">
        <w:rPr>
          <w:lang w:val="es-ES_tradnl"/>
        </w:rPr>
        <w:t>álisis en profundidad</w:t>
      </w:r>
      <w:r w:rsidRPr="00153F01">
        <w:rPr>
          <w:lang w:val="es-ES_tradnl"/>
        </w:rPr>
        <w:t xml:space="preserve"> de tales objetivos, sino que aspira a </w:t>
      </w:r>
      <w:r w:rsidR="00701E82">
        <w:rPr>
          <w:lang w:val="es-ES_tradnl"/>
        </w:rPr>
        <w:t xml:space="preserve">enriquecerlo mediante la </w:t>
      </w:r>
      <w:r w:rsidR="00D71048" w:rsidRPr="00153F01">
        <w:rPr>
          <w:lang w:val="es-ES_tradnl"/>
        </w:rPr>
        <w:t>integración de los temas y enfoques.</w:t>
      </w:r>
      <w:r w:rsidR="00532BA9" w:rsidRPr="00153F01">
        <w:rPr>
          <w:lang w:val="es-ES_tradnl"/>
        </w:rPr>
        <w:t xml:space="preserve"> </w:t>
      </w:r>
    </w:p>
    <w:p w14:paraId="457DA7EF" w14:textId="6142D8E3" w:rsidR="003347E3" w:rsidRPr="00153F01" w:rsidRDefault="003347E3" w:rsidP="002C20F9">
      <w:pPr>
        <w:spacing w:after="0" w:line="276" w:lineRule="auto"/>
        <w:rPr>
          <w:b/>
          <w:color w:val="4472C4" w:themeColor="accent5"/>
          <w:lang w:val="es-ES_tradnl"/>
        </w:rPr>
      </w:pPr>
      <w:r w:rsidRPr="00153F01">
        <w:rPr>
          <w:b/>
          <w:color w:val="4472C4" w:themeColor="accent5"/>
          <w:lang w:val="es-ES_tradnl"/>
        </w:rPr>
        <w:br w:type="page"/>
      </w:r>
    </w:p>
    <w:p w14:paraId="05087EE7" w14:textId="7C751695" w:rsidR="00FF28C8" w:rsidRPr="00153F01" w:rsidRDefault="00BF51CD"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Respeto de la dignidad de la persona humana y los derechos humanos</w:t>
      </w:r>
    </w:p>
    <w:p w14:paraId="081DAB98" w14:textId="77777777" w:rsidR="009C1DD1" w:rsidRPr="00153F01" w:rsidRDefault="009C1DD1" w:rsidP="002C20F9">
      <w:pPr>
        <w:spacing w:after="0" w:line="276" w:lineRule="auto"/>
        <w:rPr>
          <w:lang w:val="es-ES_tradnl"/>
        </w:rPr>
      </w:pPr>
    </w:p>
    <w:p w14:paraId="6E83C647" w14:textId="77777777" w:rsidR="00BF51CD" w:rsidRPr="00153F01" w:rsidRDefault="00BF51CD" w:rsidP="00BF51CD">
      <w:pPr>
        <w:spacing w:after="0" w:line="276" w:lineRule="auto"/>
        <w:rPr>
          <w:lang w:val="es-ES_tradnl"/>
        </w:rPr>
      </w:pPr>
      <w:r w:rsidRPr="00153F01">
        <w:rPr>
          <w:lang w:val="es-ES_tradnl"/>
        </w:rPr>
        <w:t xml:space="preserve">La Agenda 2030 se basa en los compromisos vigentes de las Naciones Unidas de respetar los derechos humanos de acuerdo con la dignidad inherente de todas las personas. </w:t>
      </w:r>
    </w:p>
    <w:p w14:paraId="022486F9" w14:textId="77777777" w:rsidR="00BF51CD" w:rsidRPr="00153F01" w:rsidRDefault="00BF51CD" w:rsidP="00BF51CD">
      <w:pPr>
        <w:pStyle w:val="PargrafodaLista"/>
        <w:numPr>
          <w:ilvl w:val="0"/>
          <w:numId w:val="11"/>
        </w:numPr>
        <w:spacing w:after="0" w:line="276" w:lineRule="auto"/>
        <w:rPr>
          <w:lang w:val="es-ES_tradnl"/>
        </w:rPr>
      </w:pPr>
      <w:r w:rsidRPr="00153F01">
        <w:rPr>
          <w:lang w:val="es-ES_tradnl"/>
        </w:rPr>
        <w:t>Estamos decididos a [...]velar por que todos los seres humanos puedan realizar su potencial con dignidad e igualdad y en un medio ambiente saludable. (Preámbulo)</w:t>
      </w:r>
    </w:p>
    <w:p w14:paraId="5E73FC50" w14:textId="3262F537" w:rsidR="00C34E20" w:rsidRPr="00153F01" w:rsidRDefault="000E6F2A" w:rsidP="002C20F9">
      <w:pPr>
        <w:pStyle w:val="PargrafodaLista"/>
        <w:numPr>
          <w:ilvl w:val="0"/>
          <w:numId w:val="11"/>
        </w:numPr>
        <w:spacing w:after="0" w:line="276" w:lineRule="auto"/>
        <w:rPr>
          <w:lang w:val="es-ES_tradnl"/>
        </w:rPr>
      </w:pPr>
      <w:r w:rsidRPr="00153F01">
        <w:rPr>
          <w:lang w:val="es-ES_tradnl"/>
        </w:rPr>
        <w:t>Estamos decididos […] a proteger los derechos humanos y […] a crear condiciones que favorezcan la repartición de la riqueza y el trabajo decente para todos</w:t>
      </w:r>
      <w:r w:rsidR="00C34E20" w:rsidRPr="00153F01">
        <w:rPr>
          <w:lang w:val="es-ES_tradnl"/>
        </w:rPr>
        <w:t xml:space="preserve"> (3)</w:t>
      </w:r>
    </w:p>
    <w:p w14:paraId="59955B75" w14:textId="60FA2AA0" w:rsidR="0098408A" w:rsidRPr="00153F01" w:rsidRDefault="000E6F2A" w:rsidP="002C20F9">
      <w:pPr>
        <w:pStyle w:val="PargrafodaLista"/>
        <w:numPr>
          <w:ilvl w:val="0"/>
          <w:numId w:val="11"/>
        </w:numPr>
        <w:spacing w:after="0" w:line="276" w:lineRule="auto"/>
        <w:rPr>
          <w:lang w:val="es-ES_tradnl"/>
        </w:rPr>
      </w:pPr>
      <w:r w:rsidRPr="00153F01">
        <w:rPr>
          <w:lang w:val="es-ES_tradnl"/>
        </w:rPr>
        <w:t>Esta Agenda tiene un alcance y una importancia sin precedente</w:t>
      </w:r>
      <w:r w:rsidR="0098408A" w:rsidRPr="00153F01">
        <w:rPr>
          <w:lang w:val="es-ES_tradnl"/>
        </w:rPr>
        <w:t xml:space="preserve">. </w:t>
      </w:r>
      <w:r w:rsidRPr="00153F01">
        <w:rPr>
          <w:lang w:val="es-ES_tradnl"/>
        </w:rPr>
        <w:t>Todos los países la aceptan y es aplicable a todos los países. Sus objetivos y metas son universales y atañen al mundo entero</w:t>
      </w:r>
      <w:r w:rsidR="0098408A" w:rsidRPr="00153F01">
        <w:rPr>
          <w:lang w:val="es-ES_tradnl"/>
        </w:rPr>
        <w:t xml:space="preserve"> (5)</w:t>
      </w:r>
    </w:p>
    <w:p w14:paraId="58A6C182" w14:textId="77777777" w:rsidR="00BF51CD" w:rsidRPr="00153F01" w:rsidRDefault="00BF51CD" w:rsidP="00BF51CD">
      <w:pPr>
        <w:pStyle w:val="PargrafodaLista"/>
        <w:numPr>
          <w:ilvl w:val="0"/>
          <w:numId w:val="11"/>
        </w:numPr>
        <w:spacing w:after="0" w:line="276" w:lineRule="auto"/>
        <w:rPr>
          <w:lang w:val="es-ES_tradnl"/>
        </w:rPr>
      </w:pPr>
      <w:r w:rsidRPr="00153F01">
        <w:rPr>
          <w:lang w:val="es-ES_tradnl"/>
        </w:rPr>
        <w:t>Aspiramos a un mundo en el que sea universal el respeto de los derechos humanos y la dignidad de las personas. (8)</w:t>
      </w:r>
    </w:p>
    <w:p w14:paraId="3221BAD6" w14:textId="77777777" w:rsidR="00BF51CD" w:rsidRPr="00153F01" w:rsidRDefault="00BF51CD" w:rsidP="00BF51CD">
      <w:pPr>
        <w:pStyle w:val="PargrafodaLista"/>
        <w:numPr>
          <w:ilvl w:val="0"/>
          <w:numId w:val="11"/>
        </w:numPr>
        <w:spacing w:after="0" w:line="276" w:lineRule="auto"/>
        <w:rPr>
          <w:lang w:val="es-ES_tradnl"/>
        </w:rPr>
      </w:pPr>
      <w:r w:rsidRPr="00153F01">
        <w:rPr>
          <w:lang w:val="es-ES_tradnl"/>
        </w:rPr>
        <w:t xml:space="preserve">La nueva Agenda se inspira en los propósitos y principios de la Carta de las Naciones Unidas [...]. Sus fundamentos son la Declaración Universal de Derechos Humanos [...]. (10) </w:t>
      </w:r>
    </w:p>
    <w:p w14:paraId="50A03B0B" w14:textId="72CB9AA9" w:rsidR="00DB49D4" w:rsidRPr="00153F01" w:rsidRDefault="00BF51CD" w:rsidP="00BF51CD">
      <w:pPr>
        <w:pStyle w:val="PargrafodaLista"/>
        <w:numPr>
          <w:ilvl w:val="0"/>
          <w:numId w:val="11"/>
        </w:numPr>
        <w:spacing w:after="0" w:line="276" w:lineRule="auto"/>
        <w:rPr>
          <w:lang w:val="es-ES_tradnl"/>
        </w:rPr>
      </w:pPr>
      <w:r w:rsidRPr="00153F01">
        <w:rPr>
          <w:lang w:val="es-ES_tradnl"/>
        </w:rPr>
        <w:t>Miles de millones de nuestros ciudadanos siguen viviendo en la pobreza y privados de una vida digna. (14)</w:t>
      </w:r>
    </w:p>
    <w:p w14:paraId="14FF2D54" w14:textId="2E0B71DB" w:rsidR="000B6240" w:rsidRPr="00153F01" w:rsidRDefault="000E6F2A" w:rsidP="000B6240">
      <w:pPr>
        <w:pStyle w:val="PargrafodaLista"/>
        <w:numPr>
          <w:ilvl w:val="0"/>
          <w:numId w:val="11"/>
        </w:numPr>
        <w:spacing w:after="0" w:line="276" w:lineRule="auto"/>
        <w:rPr>
          <w:lang w:val="es-ES_tradnl"/>
        </w:rPr>
      </w:pPr>
      <w:r w:rsidRPr="00153F01">
        <w:rPr>
          <w:rFonts w:cs="MyriadPro-Light"/>
          <w:color w:val="000000"/>
          <w:lang w:val="es-ES_tradnl"/>
        </w:rPr>
        <w:t>La Agenda se implementará de manera que beneficie a todos, tanto a la generación actual como a las generaciones futuras</w:t>
      </w:r>
      <w:r w:rsidR="000B6240" w:rsidRPr="00153F01">
        <w:rPr>
          <w:rFonts w:cs="MyriadPro-Light"/>
          <w:color w:val="000000"/>
          <w:lang w:val="es-ES_tradnl"/>
        </w:rPr>
        <w:t xml:space="preserve"> (18)</w:t>
      </w:r>
    </w:p>
    <w:p w14:paraId="1EAD6D70" w14:textId="77777777" w:rsidR="00BF51CD" w:rsidRPr="00153F01" w:rsidRDefault="00BF51CD" w:rsidP="00BF51CD">
      <w:pPr>
        <w:pStyle w:val="PargrafodaLista"/>
        <w:numPr>
          <w:ilvl w:val="0"/>
          <w:numId w:val="11"/>
        </w:numPr>
        <w:autoSpaceDE w:val="0"/>
        <w:autoSpaceDN w:val="0"/>
        <w:adjustRightInd w:val="0"/>
        <w:spacing w:after="0" w:line="276" w:lineRule="auto"/>
        <w:rPr>
          <w:rFonts w:cs="MyriadPro-Light"/>
          <w:color w:val="000000"/>
          <w:lang w:val="es-ES_tradnl"/>
        </w:rPr>
      </w:pPr>
      <w:r w:rsidRPr="00153F01">
        <w:rPr>
          <w:rFonts w:cs="TimesNewRoman"/>
          <w:lang w:val="es-ES_tradnl"/>
        </w:rPr>
        <w:t>Ponemos de relieve que, de conformidad con la Carta de las Naciones Unidas, todos los Estados tienen la responsabilidad de respetar, proteger y promover los derechos humanos y las libertades fundamentales de todas las personas, sin hacer distinción alguna por motivos de raza, color, sexo, idioma, religión, opinión política o de cualquier otra índole, origen nacional o social, posición económica, nacimiento, discapacidad o cualquier otra condición. (19)</w:t>
      </w:r>
    </w:p>
    <w:p w14:paraId="7116A583" w14:textId="53B48863" w:rsidR="00BE1C69" w:rsidRPr="00153F01" w:rsidRDefault="00BE1C69" w:rsidP="002C20F9">
      <w:pPr>
        <w:spacing w:after="0" w:line="276" w:lineRule="auto"/>
        <w:rPr>
          <w:lang w:val="es-ES_tradnl"/>
        </w:rPr>
      </w:pPr>
    </w:p>
    <w:p w14:paraId="28B79B52" w14:textId="77777777" w:rsidR="006B7474" w:rsidRPr="00153F01" w:rsidRDefault="006B7474" w:rsidP="002C20F9">
      <w:pPr>
        <w:spacing w:after="0" w:line="276" w:lineRule="auto"/>
        <w:rPr>
          <w:lang w:val="es-ES_tradnl"/>
        </w:rPr>
      </w:pPr>
    </w:p>
    <w:p w14:paraId="5796D098" w14:textId="2E71C0A5" w:rsidR="00DD6A28" w:rsidRPr="00153F01" w:rsidRDefault="00222B6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Pr>
          <w:lang w:val="es-ES_tradnl"/>
        </w:rPr>
        <w:t>O</w:t>
      </w:r>
      <w:r w:rsidR="003B4835" w:rsidRPr="00153F01">
        <w:rPr>
          <w:lang w:val="es-ES_tradnl"/>
        </w:rPr>
        <w:t>bjetivos y metas</w:t>
      </w:r>
      <w:r>
        <w:rPr>
          <w:lang w:val="es-ES_tradnl"/>
        </w:rPr>
        <w:t xml:space="preserve"> relevantes</w:t>
      </w:r>
    </w:p>
    <w:p w14:paraId="6BA622BE" w14:textId="77777777" w:rsidR="0047784A" w:rsidRPr="00153F01" w:rsidRDefault="0047784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p>
    <w:p w14:paraId="25EDBCB1" w14:textId="58441DE9" w:rsidR="00B92A97" w:rsidRPr="00153F01" w:rsidRDefault="003B4835"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1. </w:t>
      </w:r>
      <w:r w:rsidR="002570CE" w:rsidRPr="00153F01">
        <w:rPr>
          <w:lang w:val="es-ES_tradnl"/>
        </w:rPr>
        <w:t>Poner fin a la pobreza en todas sus formas en todo el mundo</w:t>
      </w:r>
    </w:p>
    <w:p w14:paraId="60ACC21F" w14:textId="4CC989B3" w:rsidR="00B92A97" w:rsidRPr="00153F01" w:rsidRDefault="003B4835"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highlight w:val="cyan"/>
          <w:lang w:val="es-ES_tradnl"/>
        </w:rPr>
      </w:pPr>
      <w:r w:rsidRPr="00153F01">
        <w:rPr>
          <w:lang w:val="es-ES_tradnl"/>
        </w:rPr>
        <w:t>Objetivo</w:t>
      </w:r>
      <w:r w:rsidR="00B92A97" w:rsidRPr="00153F01">
        <w:rPr>
          <w:lang w:val="es-ES_tradnl"/>
        </w:rPr>
        <w:t xml:space="preserve"> 2. </w:t>
      </w:r>
      <w:r w:rsidR="002570CE" w:rsidRPr="00153F01">
        <w:rPr>
          <w:lang w:val="es-ES_tradnl"/>
        </w:rPr>
        <w:t>Poner fin al hambre, lograr la seguridad alimentaria y la mejora de la nutrición y promover la agricultura sostenible</w:t>
      </w:r>
    </w:p>
    <w:p w14:paraId="6E92CA4B" w14:textId="59BCE078" w:rsidR="00B92A97" w:rsidRPr="00153F01" w:rsidRDefault="003B4835"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3. </w:t>
      </w:r>
      <w:r w:rsidR="002570CE" w:rsidRPr="00153F01">
        <w:rPr>
          <w:lang w:val="es-ES_tradnl"/>
        </w:rPr>
        <w:t>Garantizar una vida sana y promover el bienestar para todos en todas las edades</w:t>
      </w:r>
    </w:p>
    <w:p w14:paraId="193CB927" w14:textId="1E4A2570" w:rsidR="00B92A97" w:rsidRPr="00153F01" w:rsidRDefault="003B4835"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4. </w:t>
      </w:r>
      <w:r w:rsidR="002570CE" w:rsidRPr="00153F01">
        <w:rPr>
          <w:lang w:val="es-ES_tradnl"/>
        </w:rPr>
        <w:t>Garantizar una educación inclusiva, equitativa y de calidad y promover oportunidades de aprendizaje durante toda la vida para todos</w:t>
      </w:r>
    </w:p>
    <w:p w14:paraId="4AE619CE" w14:textId="360E980B" w:rsidR="00B92A97" w:rsidRPr="00153F01" w:rsidRDefault="003B4835"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6. </w:t>
      </w:r>
      <w:r w:rsidR="002570CE" w:rsidRPr="00153F01">
        <w:rPr>
          <w:lang w:val="es-ES_tradnl"/>
        </w:rPr>
        <w:t>Garantizar la disponibilidad de agua y su gestión sostenible y el saneamiento para todos</w:t>
      </w:r>
    </w:p>
    <w:p w14:paraId="19A088CA" w14:textId="593C228A" w:rsidR="00B92A97" w:rsidRPr="00153F01" w:rsidRDefault="003B4835"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9D5806" w:rsidRPr="00153F01">
        <w:rPr>
          <w:lang w:val="es-ES_tradnl"/>
        </w:rPr>
        <w:t xml:space="preserve"> 7. </w:t>
      </w:r>
      <w:r w:rsidR="002570CE" w:rsidRPr="00153F01">
        <w:rPr>
          <w:lang w:val="es-ES_tradnl"/>
        </w:rPr>
        <w:t xml:space="preserve">Garantizar el acceso a una energía asequible, segura, sostenible y moderna para todos </w:t>
      </w:r>
      <w:r w:rsidRPr="00153F01">
        <w:rPr>
          <w:lang w:val="es-ES_tradnl"/>
        </w:rPr>
        <w:t>Objetivo</w:t>
      </w:r>
      <w:r w:rsidR="00B92A97" w:rsidRPr="00153F01">
        <w:rPr>
          <w:lang w:val="es-ES_tradnl"/>
        </w:rPr>
        <w:t xml:space="preserve"> 11. </w:t>
      </w:r>
      <w:r w:rsidR="002570CE" w:rsidRPr="00153F01">
        <w:rPr>
          <w:lang w:val="es-ES_tradnl"/>
        </w:rPr>
        <w:t>Lograr que las ciudades y los asentamientos humanos sean inclusivos, seguros, resilientes y sostenibles</w:t>
      </w:r>
    </w:p>
    <w:p w14:paraId="0891BA32" w14:textId="77777777" w:rsidR="00A3248F" w:rsidRPr="00153F01" w:rsidRDefault="00A3248F"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p>
    <w:p w14:paraId="71F6F224" w14:textId="77777777" w:rsidR="00B92A97" w:rsidRPr="00153F01" w:rsidRDefault="00B92A97" w:rsidP="002C20F9">
      <w:pPr>
        <w:autoSpaceDE w:val="0"/>
        <w:autoSpaceDN w:val="0"/>
        <w:adjustRightInd w:val="0"/>
        <w:spacing w:after="0" w:line="276" w:lineRule="auto"/>
        <w:rPr>
          <w:b/>
          <w:lang w:val="es-ES_tradnl"/>
        </w:rPr>
      </w:pPr>
    </w:p>
    <w:p w14:paraId="299CBD78" w14:textId="77777777" w:rsidR="00AE216E" w:rsidRPr="00153F01" w:rsidRDefault="00AE216E" w:rsidP="002C20F9">
      <w:pPr>
        <w:spacing w:after="0" w:line="276" w:lineRule="auto"/>
        <w:rPr>
          <w:b/>
          <w:lang w:val="es-ES_tradnl"/>
        </w:rPr>
      </w:pPr>
    </w:p>
    <w:p w14:paraId="500EEAB9" w14:textId="79C66315" w:rsidR="009A1BC6" w:rsidRPr="00153F01" w:rsidRDefault="00AE216E" w:rsidP="002C20F9">
      <w:pPr>
        <w:spacing w:after="0" w:line="276" w:lineRule="auto"/>
        <w:rPr>
          <w:b/>
          <w:u w:val="single"/>
          <w:lang w:val="es-ES_tradnl"/>
        </w:rPr>
      </w:pPr>
      <w:r w:rsidRPr="00153F01">
        <w:rPr>
          <w:b/>
          <w:u w:val="single"/>
          <w:lang w:val="es-ES_tradnl"/>
        </w:rPr>
        <w:br w:type="page"/>
      </w:r>
    </w:p>
    <w:p w14:paraId="2BE44973" w14:textId="186346A4" w:rsidR="00625DC0" w:rsidRPr="00153F01" w:rsidRDefault="00F54E91"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lastRenderedPageBreak/>
        <w:t>AFIRMACIÓN</w:t>
      </w:r>
      <w:r w:rsidR="002C20F9" w:rsidRPr="00153F01">
        <w:rPr>
          <w:b/>
          <w:lang w:val="es-ES_tradnl"/>
        </w:rPr>
        <w:t xml:space="preserve">: </w:t>
      </w:r>
      <w:r w:rsidRPr="00153F01">
        <w:rPr>
          <w:b/>
          <w:lang w:val="es-ES_tradnl"/>
        </w:rPr>
        <w:t xml:space="preserve">El </w:t>
      </w:r>
      <w:r w:rsidR="002C20F9" w:rsidRPr="00153F01">
        <w:rPr>
          <w:b/>
          <w:i/>
          <w:lang w:val="es-ES_tradnl"/>
        </w:rPr>
        <w:t>Laudato Si</w:t>
      </w:r>
      <w:r w:rsidR="002C20F9" w:rsidRPr="00153F01">
        <w:rPr>
          <w:b/>
          <w:lang w:val="es-ES_tradnl"/>
        </w:rPr>
        <w:t>’</w:t>
      </w:r>
      <w:r w:rsidRPr="00153F01">
        <w:rPr>
          <w:b/>
          <w:lang w:val="es-ES_tradnl"/>
        </w:rPr>
        <w:t xml:space="preserve"> afirma que la dignidad de todas las personas es la base de los derechos humanos y vincula esta dignidad a un compromiso con el bien común, el medio ambiente y las generaciones futuras, así como con un cambio de nuestro estilo de vida</w:t>
      </w:r>
      <w:r w:rsidR="00C54218" w:rsidRPr="00153F01">
        <w:rPr>
          <w:b/>
          <w:lang w:val="es-ES_tradnl"/>
        </w:rPr>
        <w:t>.</w:t>
      </w:r>
    </w:p>
    <w:p w14:paraId="12CA6CFC" w14:textId="77777777" w:rsidR="002C20F9" w:rsidRPr="00153F01" w:rsidRDefault="002C20F9" w:rsidP="002C20F9">
      <w:pPr>
        <w:spacing w:after="0" w:line="276" w:lineRule="auto"/>
        <w:rPr>
          <w:lang w:val="es-ES_tradnl"/>
        </w:rPr>
      </w:pPr>
    </w:p>
    <w:p w14:paraId="286394BF" w14:textId="75BBDE17" w:rsidR="00625DC0" w:rsidRPr="00153F01" w:rsidRDefault="00F54E91" w:rsidP="002C20F9">
      <w:pPr>
        <w:spacing w:after="0" w:line="276" w:lineRule="auto"/>
        <w:rPr>
          <w:lang w:val="es-ES_tradnl"/>
        </w:rPr>
      </w:pPr>
      <w:r w:rsidRPr="00153F01">
        <w:rPr>
          <w:lang w:val="es-ES_tradnl"/>
        </w:rPr>
        <w:t xml:space="preserve">Los hombres y mujeres son </w:t>
      </w:r>
      <w:r w:rsidRPr="00153F01">
        <w:rPr>
          <w:b/>
          <w:lang w:val="es-ES_tradnl"/>
        </w:rPr>
        <w:t>creados a imagen y semejanza de Dios</w:t>
      </w:r>
      <w:r w:rsidRPr="00153F01">
        <w:rPr>
          <w:lang w:val="es-ES_tradnl"/>
        </w:rPr>
        <w:t xml:space="preserve"> (Génesis 1,</w:t>
      </w:r>
      <w:r w:rsidR="00625DC0" w:rsidRPr="00153F01">
        <w:rPr>
          <w:lang w:val="es-ES_tradnl"/>
        </w:rPr>
        <w:t xml:space="preserve">26) </w:t>
      </w:r>
      <w:r w:rsidRPr="00153F01">
        <w:rPr>
          <w:lang w:val="es-ES_tradnl"/>
        </w:rPr>
        <w:t>lo cual</w:t>
      </w:r>
      <w:r w:rsidR="00625DC0" w:rsidRPr="00153F01">
        <w:rPr>
          <w:lang w:val="es-ES_tradnl"/>
        </w:rPr>
        <w:t xml:space="preserve"> </w:t>
      </w:r>
      <w:r w:rsidRPr="00153F01">
        <w:rPr>
          <w:lang w:val="es-ES_tradnl"/>
        </w:rPr>
        <w:t>“nos muestra la inmensa dignidad de cada persona humana”</w:t>
      </w:r>
      <w:r w:rsidR="00625DC0" w:rsidRPr="00153F01">
        <w:rPr>
          <w:lang w:val="es-ES_tradnl"/>
        </w:rPr>
        <w:t xml:space="preserve"> (LS</w:t>
      </w:r>
      <w:r w:rsidR="00B469D2" w:rsidRPr="00153F01">
        <w:rPr>
          <w:lang w:val="es-ES_tradnl"/>
        </w:rPr>
        <w:t>,</w:t>
      </w:r>
      <w:r w:rsidR="00625DC0" w:rsidRPr="00153F01">
        <w:rPr>
          <w:lang w:val="es-ES_tradnl"/>
        </w:rPr>
        <w:t xml:space="preserve"> 65)</w:t>
      </w:r>
      <w:r w:rsidR="00A45CF6" w:rsidRPr="00153F01">
        <w:rPr>
          <w:lang w:val="es-ES_tradnl"/>
        </w:rPr>
        <w:t xml:space="preserve">. </w:t>
      </w:r>
    </w:p>
    <w:p w14:paraId="6D888EF8" w14:textId="77777777" w:rsidR="002C20F9" w:rsidRPr="00153F01" w:rsidRDefault="002C20F9" w:rsidP="002C20F9">
      <w:pPr>
        <w:spacing w:after="0" w:line="276" w:lineRule="auto"/>
        <w:rPr>
          <w:highlight w:val="cyan"/>
          <w:lang w:val="es-ES_tradnl"/>
        </w:rPr>
      </w:pPr>
    </w:p>
    <w:p w14:paraId="200BD36F" w14:textId="33655DAB" w:rsidR="009A1BC6" w:rsidRPr="00153F01" w:rsidRDefault="00F54E91" w:rsidP="002C20F9">
      <w:pPr>
        <w:spacing w:after="0" w:line="276" w:lineRule="auto"/>
        <w:rPr>
          <w:lang w:val="es-ES_tradnl"/>
        </w:rPr>
      </w:pPr>
      <w:r w:rsidRPr="00153F01">
        <w:rPr>
          <w:lang w:val="es-ES_tradnl"/>
        </w:rPr>
        <w:t>Esta</w:t>
      </w:r>
      <w:r w:rsidR="00625DC0" w:rsidRPr="00153F01">
        <w:rPr>
          <w:lang w:val="es-ES_tradnl"/>
        </w:rPr>
        <w:t xml:space="preserve"> </w:t>
      </w:r>
      <w:r w:rsidRPr="00153F01">
        <w:rPr>
          <w:b/>
          <w:lang w:val="es-ES_tradnl"/>
        </w:rPr>
        <w:t>dignidad humana es la base de los derechos humanos</w:t>
      </w:r>
      <w:r w:rsidRPr="00153F01">
        <w:rPr>
          <w:lang w:val="es-ES_tradnl"/>
        </w:rPr>
        <w:t>, incluido</w:t>
      </w:r>
      <w:r w:rsidR="00A04FD2" w:rsidRPr="00153F01">
        <w:rPr>
          <w:lang w:val="es-ES_tradnl"/>
        </w:rPr>
        <w:t>s los derechos a los servicios esenciales</w:t>
      </w:r>
      <w:r w:rsidR="003A6290" w:rsidRPr="00153F01">
        <w:rPr>
          <w:lang w:val="es-ES_tradnl"/>
        </w:rPr>
        <w:t xml:space="preserve"> (LS</w:t>
      </w:r>
      <w:r w:rsidR="00B469D2" w:rsidRPr="00153F01">
        <w:rPr>
          <w:lang w:val="es-ES_tradnl"/>
        </w:rPr>
        <w:t>,</w:t>
      </w:r>
      <w:r w:rsidR="00625DC0" w:rsidRPr="00153F01">
        <w:rPr>
          <w:lang w:val="es-ES_tradnl"/>
        </w:rPr>
        <w:t xml:space="preserve"> </w:t>
      </w:r>
      <w:r w:rsidR="003A6290" w:rsidRPr="00153F01">
        <w:rPr>
          <w:lang w:val="es-ES_tradnl"/>
        </w:rPr>
        <w:t>154)</w:t>
      </w:r>
      <w:r w:rsidR="00625DC0" w:rsidRPr="00153F01">
        <w:rPr>
          <w:lang w:val="es-ES_tradnl"/>
        </w:rPr>
        <w:t>,</w:t>
      </w:r>
      <w:r w:rsidR="003A6290" w:rsidRPr="00153F01">
        <w:rPr>
          <w:lang w:val="es-ES_tradnl"/>
        </w:rPr>
        <w:t xml:space="preserve"> </w:t>
      </w:r>
      <w:r w:rsidR="00A04FD2" w:rsidRPr="00153F01">
        <w:rPr>
          <w:lang w:val="es-ES_tradnl"/>
        </w:rPr>
        <w:t>la vivienda</w:t>
      </w:r>
      <w:r w:rsidR="003A6290" w:rsidRPr="00153F01">
        <w:rPr>
          <w:lang w:val="es-ES_tradnl"/>
        </w:rPr>
        <w:t xml:space="preserve"> (LS</w:t>
      </w:r>
      <w:r w:rsidR="00625DC0" w:rsidRPr="00153F01">
        <w:rPr>
          <w:lang w:val="es-ES_tradnl"/>
        </w:rPr>
        <w:t xml:space="preserve"> </w:t>
      </w:r>
      <w:r w:rsidR="003A6290" w:rsidRPr="00153F01">
        <w:rPr>
          <w:lang w:val="es-ES_tradnl"/>
        </w:rPr>
        <w:t>152)</w:t>
      </w:r>
      <w:r w:rsidR="00625DC0" w:rsidRPr="00153F01">
        <w:rPr>
          <w:lang w:val="es-ES_tradnl"/>
        </w:rPr>
        <w:t xml:space="preserve">, </w:t>
      </w:r>
      <w:r w:rsidRPr="00153F01">
        <w:rPr>
          <w:lang w:val="es-ES_tradnl"/>
        </w:rPr>
        <w:t>los recursos naturales</w:t>
      </w:r>
      <w:r w:rsidR="001F609B" w:rsidRPr="00153F01">
        <w:rPr>
          <w:lang w:val="es-ES_tradnl"/>
        </w:rPr>
        <w:t xml:space="preserve"> (</w:t>
      </w:r>
      <w:r w:rsidR="00A45CF6" w:rsidRPr="00153F01">
        <w:rPr>
          <w:lang w:val="es-ES_tradnl"/>
        </w:rPr>
        <w:t>LS</w:t>
      </w:r>
      <w:r w:rsidR="00B469D2" w:rsidRPr="00153F01">
        <w:rPr>
          <w:lang w:val="es-ES_tradnl"/>
        </w:rPr>
        <w:t>,</w:t>
      </w:r>
      <w:r w:rsidR="00A45CF6" w:rsidRPr="00153F01">
        <w:rPr>
          <w:lang w:val="es-ES_tradnl"/>
        </w:rPr>
        <w:t xml:space="preserve"> 23</w:t>
      </w:r>
      <w:r w:rsidR="001F609B" w:rsidRPr="00153F01">
        <w:rPr>
          <w:lang w:val="es-ES_tradnl"/>
        </w:rPr>
        <w:t>)</w:t>
      </w:r>
      <w:r w:rsidRPr="00153F01">
        <w:rPr>
          <w:lang w:val="es-ES_tradnl"/>
        </w:rPr>
        <w:t xml:space="preserve"> y el agua</w:t>
      </w:r>
      <w:r w:rsidR="00625DC0" w:rsidRPr="00153F01">
        <w:rPr>
          <w:lang w:val="es-ES_tradnl"/>
        </w:rPr>
        <w:t xml:space="preserve"> (LS</w:t>
      </w:r>
      <w:r w:rsidR="00B469D2" w:rsidRPr="00153F01">
        <w:rPr>
          <w:lang w:val="es-ES_tradnl"/>
        </w:rPr>
        <w:t>,</w:t>
      </w:r>
      <w:r w:rsidR="00625DC0" w:rsidRPr="00153F01">
        <w:rPr>
          <w:lang w:val="es-ES_tradnl"/>
        </w:rPr>
        <w:t xml:space="preserve"> 29-30)</w:t>
      </w:r>
      <w:r w:rsidR="003268AB" w:rsidRPr="00153F01">
        <w:rPr>
          <w:lang w:val="es-ES_tradnl"/>
        </w:rPr>
        <w:t>.</w:t>
      </w:r>
      <w:r w:rsidR="00625DC0" w:rsidRPr="00153F01">
        <w:rPr>
          <w:lang w:val="es-ES_tradnl"/>
        </w:rPr>
        <w:t xml:space="preserve"> </w:t>
      </w:r>
    </w:p>
    <w:p w14:paraId="07B8633A" w14:textId="77777777" w:rsidR="002C20F9" w:rsidRPr="00153F01" w:rsidRDefault="002C20F9" w:rsidP="002C20F9">
      <w:pPr>
        <w:spacing w:after="0" w:line="276" w:lineRule="auto"/>
        <w:rPr>
          <w:b/>
          <w:lang w:val="es-ES_tradnl"/>
        </w:rPr>
      </w:pPr>
    </w:p>
    <w:p w14:paraId="2618AFD6" w14:textId="17F3BCAA" w:rsidR="009A1BC6" w:rsidRPr="00153F01" w:rsidRDefault="00A82708" w:rsidP="002C20F9">
      <w:pPr>
        <w:spacing w:after="0" w:line="276" w:lineRule="auto"/>
        <w:rPr>
          <w:lang w:val="es-ES_tradnl"/>
        </w:rPr>
      </w:pPr>
      <w:r w:rsidRPr="00153F01">
        <w:rPr>
          <w:b/>
          <w:lang w:val="es-ES_tradnl"/>
        </w:rPr>
        <w:t>La dignidad conlleva</w:t>
      </w:r>
      <w:r w:rsidR="00A04FD2" w:rsidRPr="00153F01">
        <w:rPr>
          <w:b/>
          <w:lang w:val="es-ES_tradnl"/>
        </w:rPr>
        <w:t xml:space="preserve"> responsabilidad</w:t>
      </w:r>
      <w:r w:rsidR="00C54218" w:rsidRPr="00153F01">
        <w:rPr>
          <w:b/>
          <w:lang w:val="es-ES_tradnl"/>
        </w:rPr>
        <w:t>.</w:t>
      </w:r>
      <w:r w:rsidR="00C54218" w:rsidRPr="00153F01">
        <w:rPr>
          <w:lang w:val="es-ES_tradnl"/>
        </w:rPr>
        <w:t xml:space="preserve"> </w:t>
      </w:r>
      <w:r w:rsidRPr="00153F01">
        <w:rPr>
          <w:lang w:val="es-ES_tradnl"/>
        </w:rPr>
        <w:t>La dignidad conlleva</w:t>
      </w:r>
      <w:r w:rsidR="00A04FD2" w:rsidRPr="00153F01">
        <w:rPr>
          <w:lang w:val="es-ES_tradnl"/>
        </w:rPr>
        <w:t xml:space="preserve"> la responsabilidad especial de respetar la creación</w:t>
      </w:r>
      <w:r w:rsidR="00625DC0" w:rsidRPr="00153F01">
        <w:rPr>
          <w:lang w:val="es-ES_tradnl"/>
        </w:rPr>
        <w:t xml:space="preserve">: </w:t>
      </w:r>
      <w:r w:rsidR="00A04FD2" w:rsidRPr="00153F01">
        <w:rPr>
          <w:lang w:val="es-ES_tradnl"/>
        </w:rPr>
        <w:t>“</w:t>
      </w:r>
      <w:r w:rsidR="00A04FD2" w:rsidRPr="00153F01">
        <w:rPr>
          <w:i/>
          <w:lang w:val="es-ES_tradnl"/>
        </w:rPr>
        <w:t>precisamente por nuestra dignidad única y por estar dotados de inteligencia, estamos llamados a respetar la creación y sus leyes internas”</w:t>
      </w:r>
      <w:r w:rsidR="00625DC0" w:rsidRPr="00153F01">
        <w:rPr>
          <w:lang w:val="es-ES_tradnl"/>
        </w:rPr>
        <w:t xml:space="preserve"> </w:t>
      </w:r>
      <w:r w:rsidR="003A6290" w:rsidRPr="00153F01">
        <w:rPr>
          <w:lang w:val="es-ES_tradnl"/>
        </w:rPr>
        <w:t>(LS</w:t>
      </w:r>
      <w:r w:rsidR="00B469D2" w:rsidRPr="00153F01">
        <w:rPr>
          <w:lang w:val="es-ES_tradnl"/>
        </w:rPr>
        <w:t>,</w:t>
      </w:r>
      <w:r w:rsidR="00625DC0" w:rsidRPr="00153F01">
        <w:rPr>
          <w:lang w:val="es-ES_tradnl"/>
        </w:rPr>
        <w:t xml:space="preserve"> </w:t>
      </w:r>
      <w:r w:rsidR="003A6290" w:rsidRPr="00153F01">
        <w:rPr>
          <w:lang w:val="es-ES_tradnl"/>
        </w:rPr>
        <w:t>69</w:t>
      </w:r>
      <w:r w:rsidR="00625DC0" w:rsidRPr="00153F01">
        <w:rPr>
          <w:lang w:val="es-ES_tradnl"/>
        </w:rPr>
        <w:t>)</w:t>
      </w:r>
      <w:r w:rsidR="00C54218" w:rsidRPr="00153F01">
        <w:rPr>
          <w:lang w:val="es-ES_tradnl"/>
        </w:rPr>
        <w:t xml:space="preserve">. </w:t>
      </w:r>
      <w:r w:rsidR="00A04FD2" w:rsidRPr="00153F01">
        <w:rPr>
          <w:lang w:val="es-ES_tradnl"/>
        </w:rPr>
        <w:t xml:space="preserve">El derecho a la educación no </w:t>
      </w:r>
      <w:r w:rsidR="00DD76D4" w:rsidRPr="00153F01">
        <w:rPr>
          <w:lang w:val="es-ES_tradnl"/>
        </w:rPr>
        <w:t>se limit</w:t>
      </w:r>
      <w:r w:rsidR="0047681B">
        <w:rPr>
          <w:lang w:val="es-ES_tradnl"/>
        </w:rPr>
        <w:t>a a la mejora individual; ha de centrarse también</w:t>
      </w:r>
      <w:r w:rsidRPr="00153F01">
        <w:rPr>
          <w:lang w:val="es-ES_tradnl"/>
        </w:rPr>
        <w:t xml:space="preserve"> en</w:t>
      </w:r>
      <w:r w:rsidR="0047681B">
        <w:rPr>
          <w:lang w:val="es-ES_tradnl"/>
        </w:rPr>
        <w:t xml:space="preserve"> inculcar</w:t>
      </w:r>
      <w:r w:rsidR="00C54218" w:rsidRPr="00153F01">
        <w:rPr>
          <w:lang w:val="es-ES_tradnl"/>
        </w:rPr>
        <w:t xml:space="preserve"> “</w:t>
      </w:r>
      <w:r w:rsidR="00DD76D4" w:rsidRPr="00153F01">
        <w:rPr>
          <w:i/>
          <w:lang w:val="es-ES_tradnl"/>
        </w:rPr>
        <w:t>comportamientos que tienen una incidencia directa y significativa en el mundo que nos rodea</w:t>
      </w:r>
      <w:r w:rsidR="00C54218" w:rsidRPr="00153F01">
        <w:rPr>
          <w:lang w:val="es-ES_tradnl"/>
        </w:rPr>
        <w:t>” (LS</w:t>
      </w:r>
      <w:r w:rsidR="00B469D2" w:rsidRPr="00153F01">
        <w:rPr>
          <w:lang w:val="es-ES_tradnl"/>
        </w:rPr>
        <w:t>,</w:t>
      </w:r>
      <w:r w:rsidR="0047681B">
        <w:rPr>
          <w:lang w:val="es-ES_tradnl"/>
        </w:rPr>
        <w:t xml:space="preserve"> 211).</w:t>
      </w:r>
    </w:p>
    <w:p w14:paraId="3E5657E2" w14:textId="77777777" w:rsidR="002C20F9" w:rsidRPr="00153F01" w:rsidRDefault="002C20F9" w:rsidP="002C20F9">
      <w:pPr>
        <w:spacing w:after="0" w:line="276" w:lineRule="auto"/>
        <w:rPr>
          <w:b/>
          <w:highlight w:val="cyan"/>
          <w:lang w:val="es-ES_tradnl"/>
        </w:rPr>
      </w:pPr>
    </w:p>
    <w:p w14:paraId="342637AA" w14:textId="722EAC24" w:rsidR="008E63CF" w:rsidRPr="00153F01" w:rsidRDefault="00A82708" w:rsidP="002C20F9">
      <w:pPr>
        <w:spacing w:after="0" w:line="276" w:lineRule="auto"/>
        <w:rPr>
          <w:lang w:val="es-ES_tradnl"/>
        </w:rPr>
      </w:pPr>
      <w:r w:rsidRPr="00153F01">
        <w:rPr>
          <w:b/>
          <w:lang w:val="es-ES_tradnl"/>
        </w:rPr>
        <w:t>La dignidad es relacional</w:t>
      </w:r>
      <w:r w:rsidR="008E63CF" w:rsidRPr="00153F01">
        <w:rPr>
          <w:b/>
          <w:lang w:val="es-ES_tradnl"/>
        </w:rPr>
        <w:t>.</w:t>
      </w:r>
      <w:r w:rsidRPr="00153F01">
        <w:rPr>
          <w:lang w:val="es-ES_tradnl"/>
        </w:rPr>
        <w:t xml:space="preserve"> Los seres humanos establecen relaciones, por lo que la dignidad humana conlleva tanto la mejora del comportamiento integral de cada individuo como la búsqueda del bien común.</w:t>
      </w:r>
      <w:r w:rsidR="008E63CF" w:rsidRPr="00153F01">
        <w:rPr>
          <w:lang w:val="es-ES_tradnl"/>
        </w:rPr>
        <w:t xml:space="preserve"> </w:t>
      </w:r>
      <w:r w:rsidRPr="00153F01">
        <w:rPr>
          <w:i/>
          <w:lang w:val="es-ES_tradnl"/>
        </w:rPr>
        <w:t>“La dignidad de cada persona humana y el bien común son cuestiones que deberían estructurar toda política económica”</w:t>
      </w:r>
      <w:r w:rsidR="008E63CF" w:rsidRPr="00153F01">
        <w:rPr>
          <w:lang w:val="es-ES_tradnl"/>
        </w:rPr>
        <w:t xml:space="preserve"> (EG</w:t>
      </w:r>
      <w:r w:rsidR="00B469D2" w:rsidRPr="00153F01">
        <w:rPr>
          <w:lang w:val="es-ES_tradnl"/>
        </w:rPr>
        <w:t>,</w:t>
      </w:r>
      <w:r w:rsidR="008E63CF" w:rsidRPr="00153F01">
        <w:rPr>
          <w:lang w:val="es-ES_tradnl"/>
        </w:rPr>
        <w:t xml:space="preserve"> 203)</w:t>
      </w:r>
      <w:r w:rsidR="00C54218" w:rsidRPr="00153F01">
        <w:rPr>
          <w:lang w:val="es-ES_tradnl"/>
        </w:rPr>
        <w:t xml:space="preserve">. </w:t>
      </w:r>
      <w:r w:rsidRPr="00153F01">
        <w:rPr>
          <w:lang w:val="es-ES_tradnl"/>
        </w:rPr>
        <w:t>La dignidad incluye el respeto de los derechos de las naciones y los pueblos</w:t>
      </w:r>
      <w:r w:rsidR="008E63CF" w:rsidRPr="00153F01">
        <w:rPr>
          <w:lang w:val="es-ES_tradnl"/>
        </w:rPr>
        <w:t xml:space="preserve"> (</w:t>
      </w:r>
      <w:r w:rsidRPr="00153F01">
        <w:rPr>
          <w:lang w:val="es-ES_tradnl"/>
        </w:rPr>
        <w:t>SRS</w:t>
      </w:r>
      <w:r w:rsidR="00B469D2" w:rsidRPr="00153F01">
        <w:rPr>
          <w:lang w:val="es-ES_tradnl"/>
        </w:rPr>
        <w:t>,</w:t>
      </w:r>
      <w:r w:rsidRPr="00153F01">
        <w:rPr>
          <w:lang w:val="es-ES_tradnl"/>
        </w:rPr>
        <w:t xml:space="preserve"> 73, citado en </w:t>
      </w:r>
      <w:r w:rsidR="00FF0119" w:rsidRPr="00153F01">
        <w:rPr>
          <w:lang w:val="es-ES_tradnl"/>
        </w:rPr>
        <w:t>LS</w:t>
      </w:r>
      <w:r w:rsidR="00B469D2" w:rsidRPr="00153F01">
        <w:rPr>
          <w:lang w:val="es-ES_tradnl"/>
        </w:rPr>
        <w:t>,</w:t>
      </w:r>
      <w:r w:rsidR="00FF0119" w:rsidRPr="00153F01">
        <w:rPr>
          <w:lang w:val="es-ES_tradnl"/>
        </w:rPr>
        <w:t xml:space="preserve"> 93</w:t>
      </w:r>
      <w:r w:rsidRPr="00153F01">
        <w:rPr>
          <w:lang w:val="es-ES_tradnl"/>
        </w:rPr>
        <w:t>) y los de las generaciones futuras</w:t>
      </w:r>
      <w:r w:rsidR="008E63CF" w:rsidRPr="00153F01">
        <w:rPr>
          <w:lang w:val="es-ES_tradnl"/>
        </w:rPr>
        <w:t xml:space="preserve"> (</w:t>
      </w:r>
      <w:r w:rsidR="003268AB" w:rsidRPr="00153F01">
        <w:rPr>
          <w:lang w:val="es-ES_tradnl"/>
        </w:rPr>
        <w:t>LS</w:t>
      </w:r>
      <w:r w:rsidR="00B469D2" w:rsidRPr="00153F01">
        <w:rPr>
          <w:lang w:val="es-ES_tradnl"/>
        </w:rPr>
        <w:t>,</w:t>
      </w:r>
      <w:r w:rsidR="001C66AD" w:rsidRPr="00153F01">
        <w:rPr>
          <w:lang w:val="es-ES_tradnl"/>
        </w:rPr>
        <w:t xml:space="preserve"> 67</w:t>
      </w:r>
      <w:r w:rsidR="00C54218" w:rsidRPr="00153F01">
        <w:rPr>
          <w:lang w:val="es-ES_tradnl"/>
        </w:rPr>
        <w:t>).</w:t>
      </w:r>
    </w:p>
    <w:p w14:paraId="1773902E" w14:textId="77777777" w:rsidR="002C20F9" w:rsidRPr="00153F01" w:rsidRDefault="002C20F9" w:rsidP="002C20F9">
      <w:pPr>
        <w:spacing w:after="0" w:line="276" w:lineRule="auto"/>
        <w:rPr>
          <w:highlight w:val="cyan"/>
          <w:lang w:val="es-ES_tradnl"/>
        </w:rPr>
      </w:pPr>
    </w:p>
    <w:p w14:paraId="556B4E4F" w14:textId="043D7757" w:rsidR="00E17A5F" w:rsidRPr="00153F01" w:rsidRDefault="00832A88"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DESAFÍO</w:t>
      </w:r>
      <w:r w:rsidR="002C20F9" w:rsidRPr="00153F01">
        <w:rPr>
          <w:b/>
          <w:lang w:val="es-ES_tradnl"/>
        </w:rPr>
        <w:t xml:space="preserve">: </w:t>
      </w:r>
      <w:r w:rsidRPr="00153F01">
        <w:rPr>
          <w:b/>
          <w:lang w:val="es-ES_tradnl"/>
        </w:rPr>
        <w:t xml:space="preserve">El </w:t>
      </w:r>
      <w:r w:rsidR="002C20F9" w:rsidRPr="00153F01">
        <w:rPr>
          <w:b/>
          <w:i/>
          <w:lang w:val="es-ES_tradnl"/>
        </w:rPr>
        <w:t>Laudato Si’</w:t>
      </w:r>
      <w:r w:rsidR="00E17A5F" w:rsidRPr="00153F01">
        <w:rPr>
          <w:b/>
          <w:lang w:val="es-ES_tradnl"/>
        </w:rPr>
        <w:t xml:space="preserve"> </w:t>
      </w:r>
      <w:r w:rsidRPr="00153F01">
        <w:rPr>
          <w:b/>
          <w:lang w:val="es-ES_tradnl"/>
        </w:rPr>
        <w:t>considera que los actuales comportamientos y actitudes perjudiciales de la élite mundial merman las posibilidades de que todos las personas tengan una vida digna y disfruten plenamente de sus derechos humanos</w:t>
      </w:r>
      <w:r w:rsidR="00151D92" w:rsidRPr="00153F01">
        <w:rPr>
          <w:b/>
          <w:lang w:val="es-ES_tradnl"/>
        </w:rPr>
        <w:t xml:space="preserve">. </w:t>
      </w:r>
    </w:p>
    <w:p w14:paraId="5CF92D90" w14:textId="77777777" w:rsidR="002C20F9" w:rsidRPr="00153F01" w:rsidRDefault="002C20F9" w:rsidP="002C20F9">
      <w:pPr>
        <w:spacing w:after="0" w:line="276" w:lineRule="auto"/>
        <w:rPr>
          <w:highlight w:val="cyan"/>
          <w:lang w:val="es-ES_tradnl"/>
        </w:rPr>
      </w:pPr>
    </w:p>
    <w:p w14:paraId="34A8AE26" w14:textId="2A2430F7" w:rsidR="00E623D1" w:rsidRPr="00153F01" w:rsidRDefault="007623AE" w:rsidP="002C20F9">
      <w:pPr>
        <w:spacing w:after="0" w:line="276" w:lineRule="auto"/>
        <w:rPr>
          <w:highlight w:val="cyan"/>
          <w:lang w:val="es-ES_tradnl"/>
        </w:rPr>
      </w:pPr>
      <w:r>
        <w:rPr>
          <w:lang w:val="es-ES_tradnl"/>
        </w:rPr>
        <w:t xml:space="preserve">Uno de los principios </w:t>
      </w:r>
      <w:r w:rsidR="00687121">
        <w:rPr>
          <w:lang w:val="es-ES_tradnl"/>
        </w:rPr>
        <w:t>de</w:t>
      </w:r>
      <w:r>
        <w:rPr>
          <w:lang w:val="es-ES_tradnl"/>
        </w:rPr>
        <w:t xml:space="preserve"> los derechos humanos es que pued</w:t>
      </w:r>
      <w:r w:rsidR="00687121">
        <w:rPr>
          <w:lang w:val="es-ES_tradnl"/>
        </w:rPr>
        <w:t>e</w:t>
      </w:r>
      <w:r w:rsidR="0095384A" w:rsidRPr="00153F01">
        <w:rPr>
          <w:lang w:val="es-ES_tradnl"/>
        </w:rPr>
        <w:t>n generalizarse</w:t>
      </w:r>
      <w:r w:rsidR="009F403D" w:rsidRPr="00153F01">
        <w:rPr>
          <w:lang w:val="es-ES_tradnl"/>
        </w:rPr>
        <w:t>.</w:t>
      </w:r>
      <w:r w:rsidR="0047681B">
        <w:rPr>
          <w:lang w:val="es-ES_tradnl"/>
        </w:rPr>
        <w:t xml:space="preserve"> El</w:t>
      </w:r>
      <w:r w:rsidR="009F403D" w:rsidRPr="00153F01">
        <w:rPr>
          <w:lang w:val="es-ES_tradnl"/>
        </w:rPr>
        <w:t xml:space="preserve"> </w:t>
      </w:r>
      <w:r w:rsidR="002C20F9" w:rsidRPr="00153F01">
        <w:rPr>
          <w:i/>
          <w:lang w:val="es-ES_tradnl"/>
        </w:rPr>
        <w:t>Laudato Si’</w:t>
      </w:r>
      <w:r w:rsidR="00C54218" w:rsidRPr="00153F01">
        <w:rPr>
          <w:lang w:val="es-ES_tradnl"/>
        </w:rPr>
        <w:t xml:space="preserve"> </w:t>
      </w:r>
      <w:r>
        <w:rPr>
          <w:b/>
          <w:lang w:val="es-ES_tradnl"/>
        </w:rPr>
        <w:t xml:space="preserve">rechaza la idea del derecho </w:t>
      </w:r>
      <w:r w:rsidR="0095384A" w:rsidRPr="00153F01">
        <w:rPr>
          <w:b/>
          <w:lang w:val="es-ES_tradnl"/>
        </w:rPr>
        <w:t>a ciertos niveles de consumo o riqueza</w:t>
      </w:r>
      <w:r>
        <w:rPr>
          <w:lang w:val="es-ES_tradnl"/>
        </w:rPr>
        <w:t xml:space="preserve"> </w:t>
      </w:r>
      <w:r w:rsidR="0095384A" w:rsidRPr="00153F01">
        <w:rPr>
          <w:lang w:val="es-ES_tradnl"/>
        </w:rPr>
        <w:t>que son insostenibles</w:t>
      </w:r>
      <w:r w:rsidR="00360D90" w:rsidRPr="00153F01">
        <w:rPr>
          <w:lang w:val="es-ES_tradnl"/>
        </w:rPr>
        <w:t xml:space="preserve">. </w:t>
      </w:r>
      <w:r>
        <w:rPr>
          <w:lang w:val="es-ES_tradnl"/>
        </w:rPr>
        <w:t>Por lo tanto,</w:t>
      </w:r>
      <w:r w:rsidR="0095384A" w:rsidRPr="00153F01">
        <w:rPr>
          <w:lang w:val="es-ES_tradnl"/>
        </w:rPr>
        <w:t xml:space="preserve"> no podemos “</w:t>
      </w:r>
      <w:r w:rsidR="0095384A" w:rsidRPr="00153F01">
        <w:rPr>
          <w:i/>
          <w:lang w:val="es-ES_tradnl"/>
        </w:rPr>
        <w:t>legitimar el modelo distributivo actual, donde una minoría se cree con derecho a consumir en una proporción que sería imposible generalizar, porque el planeta no podría ni siquiera contener los residuos de semejante consumo</w:t>
      </w:r>
      <w:r w:rsidR="0095384A" w:rsidRPr="00153F01">
        <w:rPr>
          <w:lang w:val="es-ES_tradnl"/>
        </w:rPr>
        <w:t>”</w:t>
      </w:r>
      <w:r w:rsidR="00360D90" w:rsidRPr="00153F01">
        <w:rPr>
          <w:lang w:val="es-ES_tradnl"/>
        </w:rPr>
        <w:t xml:space="preserve"> (LS</w:t>
      </w:r>
      <w:r w:rsidR="00B469D2" w:rsidRPr="00153F01">
        <w:rPr>
          <w:lang w:val="es-ES_tradnl"/>
        </w:rPr>
        <w:t>,</w:t>
      </w:r>
      <w:r w:rsidR="00360D90" w:rsidRPr="00153F01">
        <w:rPr>
          <w:lang w:val="es-ES_tradnl"/>
        </w:rPr>
        <w:t xml:space="preserve"> 50). </w:t>
      </w:r>
      <w:r>
        <w:rPr>
          <w:lang w:val="es-ES_tradnl"/>
        </w:rPr>
        <w:t>Ese comportamiento s</w:t>
      </w:r>
      <w:r w:rsidR="00AF3944" w:rsidRPr="00153F01">
        <w:rPr>
          <w:lang w:val="es-ES_tradnl"/>
        </w:rPr>
        <w:t>ocava los derechos humanos de los demás, ya que “</w:t>
      </w:r>
      <w:r>
        <w:rPr>
          <w:i/>
          <w:lang w:val="es-ES_tradnl"/>
        </w:rPr>
        <w:t>el mundo del consumo</w:t>
      </w:r>
      <w:r w:rsidR="00AF3944" w:rsidRPr="00153F01">
        <w:rPr>
          <w:i/>
          <w:lang w:val="es-ES_tradnl"/>
        </w:rPr>
        <w:t xml:space="preserve"> exacerbado es al mismo tiempo el mundo del maltrato de la vida en todas sus formas”</w:t>
      </w:r>
      <w:r w:rsidR="00B469D2" w:rsidRPr="00153F01">
        <w:rPr>
          <w:lang w:val="es-ES_tradnl"/>
        </w:rPr>
        <w:t xml:space="preserve"> (LS, </w:t>
      </w:r>
      <w:r w:rsidR="00360D90" w:rsidRPr="00153F01">
        <w:rPr>
          <w:lang w:val="es-ES_tradnl"/>
        </w:rPr>
        <w:t>230).</w:t>
      </w:r>
    </w:p>
    <w:p w14:paraId="20227D33" w14:textId="77777777" w:rsidR="002C20F9" w:rsidRPr="00153F01" w:rsidRDefault="002C20F9" w:rsidP="002C20F9">
      <w:pPr>
        <w:spacing w:after="0" w:line="276" w:lineRule="auto"/>
        <w:rPr>
          <w:b/>
          <w:highlight w:val="cyan"/>
          <w:lang w:val="es-ES_tradnl"/>
        </w:rPr>
      </w:pPr>
    </w:p>
    <w:p w14:paraId="64422422" w14:textId="3A6267B5" w:rsidR="00672889" w:rsidRPr="00153F01" w:rsidRDefault="002A4949" w:rsidP="002C20F9">
      <w:pPr>
        <w:spacing w:after="0" w:line="276" w:lineRule="auto"/>
        <w:rPr>
          <w:lang w:val="es-ES_tradnl"/>
        </w:rPr>
      </w:pPr>
      <w:r w:rsidRPr="00153F01">
        <w:rPr>
          <w:b/>
          <w:lang w:val="es-ES_tradnl"/>
        </w:rPr>
        <w:t>Nece</w:t>
      </w:r>
      <w:r w:rsidR="00687121">
        <w:rPr>
          <w:b/>
          <w:lang w:val="es-ES_tradnl"/>
        </w:rPr>
        <w:t>sitamos poner límites a</w:t>
      </w:r>
      <w:r w:rsidR="00AF3944" w:rsidRPr="00153F01">
        <w:rPr>
          <w:b/>
          <w:lang w:val="es-ES_tradnl"/>
        </w:rPr>
        <w:t>l control y la acumulación de bienes</w:t>
      </w:r>
      <w:r w:rsidR="00AF3944" w:rsidRPr="00153F01">
        <w:rPr>
          <w:lang w:val="es-ES_tradnl"/>
        </w:rPr>
        <w:t xml:space="preserve"> para garantizar la inclusión</w:t>
      </w:r>
      <w:r w:rsidRPr="00153F01">
        <w:rPr>
          <w:lang w:val="es-ES_tradnl"/>
        </w:rPr>
        <w:t xml:space="preserve"> social</w:t>
      </w:r>
      <w:r w:rsidR="00672889" w:rsidRPr="00153F01">
        <w:rPr>
          <w:b/>
          <w:lang w:val="es-ES_tradnl"/>
        </w:rPr>
        <w:t xml:space="preserve"> </w:t>
      </w:r>
      <w:r w:rsidR="00672889" w:rsidRPr="00153F01">
        <w:rPr>
          <w:lang w:val="es-ES_tradnl"/>
        </w:rPr>
        <w:t xml:space="preserve">(LS 109).  </w:t>
      </w:r>
      <w:r w:rsidRPr="00153F01">
        <w:rPr>
          <w:lang w:val="es-ES_tradnl"/>
        </w:rPr>
        <w:t>“</w:t>
      </w:r>
      <w:r w:rsidRPr="00153F01">
        <w:rPr>
          <w:i/>
          <w:iCs/>
          <w:color w:val="000000"/>
          <w:lang w:val="es-ES_tradnl"/>
        </w:rPr>
        <w:t xml:space="preserve">Los bienes, aun cuando son poseídos legítimamente, conservan siempre un destino universal. Toda forma de acumulación indebida es inmoral, porque se halla en abierta contradicción con el destino universal que Dios creador asignó a todos los bienes” </w:t>
      </w:r>
      <w:r w:rsidRPr="00153F01">
        <w:rPr>
          <w:lang w:val="es-ES_tradnl"/>
        </w:rPr>
        <w:t>(C</w:t>
      </w:r>
      <w:r w:rsidR="00672889" w:rsidRPr="00153F01">
        <w:rPr>
          <w:lang w:val="es-ES_tradnl"/>
        </w:rPr>
        <w:t>D</w:t>
      </w:r>
      <w:r w:rsidRPr="00153F01">
        <w:rPr>
          <w:lang w:val="es-ES_tradnl"/>
        </w:rPr>
        <w:t>SI</w:t>
      </w:r>
      <w:r w:rsidR="00B469D2" w:rsidRPr="00153F01">
        <w:rPr>
          <w:lang w:val="es-ES_tradnl"/>
        </w:rPr>
        <w:t>,</w:t>
      </w:r>
      <w:r w:rsidR="00672889" w:rsidRPr="00153F01">
        <w:rPr>
          <w:lang w:val="es-ES_tradnl"/>
        </w:rPr>
        <w:t xml:space="preserve"> 328). </w:t>
      </w:r>
    </w:p>
    <w:p w14:paraId="5C4330C1" w14:textId="77777777" w:rsidR="00672889" w:rsidRPr="00153F01" w:rsidRDefault="00672889" w:rsidP="002C20F9">
      <w:pPr>
        <w:spacing w:after="0" w:line="276" w:lineRule="auto"/>
        <w:rPr>
          <w:highlight w:val="cyan"/>
          <w:u w:val="single"/>
          <w:lang w:val="es-ES_tradnl"/>
        </w:rPr>
      </w:pPr>
    </w:p>
    <w:p w14:paraId="31761FB3" w14:textId="6B7CB3AD" w:rsidR="00E623D1" w:rsidRPr="00153F01" w:rsidRDefault="00136EF9" w:rsidP="002C20F9">
      <w:pPr>
        <w:spacing w:after="0" w:line="276" w:lineRule="auto"/>
        <w:rPr>
          <w:u w:val="single"/>
          <w:lang w:val="es-ES_tradnl"/>
        </w:rPr>
      </w:pPr>
      <w:r w:rsidRPr="00153F01">
        <w:rPr>
          <w:u w:val="single"/>
          <w:lang w:val="es-ES_tradnl"/>
        </w:rPr>
        <w:t>Enlaces a</w:t>
      </w:r>
      <w:r w:rsidR="00271FD4" w:rsidRPr="00153F01">
        <w:rPr>
          <w:u w:val="single"/>
          <w:lang w:val="es-ES_tradnl"/>
        </w:rPr>
        <w:t xml:space="preserve"> otros capítulos</w:t>
      </w:r>
    </w:p>
    <w:p w14:paraId="7282EEDD" w14:textId="6BEACE4C" w:rsidR="00360D90" w:rsidRPr="00153F01" w:rsidRDefault="006A7BB2" w:rsidP="002C20F9">
      <w:pPr>
        <w:pStyle w:val="PargrafodaLista"/>
        <w:numPr>
          <w:ilvl w:val="0"/>
          <w:numId w:val="11"/>
        </w:numPr>
        <w:spacing w:after="0" w:line="276" w:lineRule="auto"/>
        <w:rPr>
          <w:lang w:val="es-ES_tradnl"/>
        </w:rPr>
      </w:pPr>
      <w:r w:rsidRPr="00153F01">
        <w:rPr>
          <w:lang w:val="es-ES_tradnl"/>
        </w:rPr>
        <w:t>q</w:t>
      </w:r>
      <w:r w:rsidR="00A108E6" w:rsidRPr="00153F01">
        <w:rPr>
          <w:lang w:val="es-ES_tradnl"/>
        </w:rPr>
        <w:t>ue nadie se quede atrás</w:t>
      </w:r>
      <w:r w:rsidR="00FA5076" w:rsidRPr="00153F01">
        <w:rPr>
          <w:lang w:val="es-ES_tradnl"/>
        </w:rPr>
        <w:t xml:space="preserve">, </w:t>
      </w:r>
      <w:r w:rsidR="00A108E6" w:rsidRPr="00153F01">
        <w:rPr>
          <w:lang w:val="es-ES_tradnl"/>
        </w:rPr>
        <w:t>desigualdad, co</w:t>
      </w:r>
      <w:r w:rsidR="00411071" w:rsidRPr="00153F01">
        <w:rPr>
          <w:lang w:val="es-ES_tradnl"/>
        </w:rPr>
        <w:t>n</w:t>
      </w:r>
      <w:r w:rsidR="00A108E6" w:rsidRPr="00153F01">
        <w:rPr>
          <w:lang w:val="es-ES_tradnl"/>
        </w:rPr>
        <w:t>sumo y producción sostenibles</w:t>
      </w:r>
    </w:p>
    <w:p w14:paraId="47B6922E" w14:textId="2FCD32B0" w:rsidR="009A1BC6" w:rsidRPr="00153F01" w:rsidRDefault="009A1BC6" w:rsidP="002C20F9">
      <w:pPr>
        <w:spacing w:after="0" w:line="276" w:lineRule="auto"/>
        <w:rPr>
          <w:lang w:val="es-ES_tradnl"/>
        </w:rPr>
      </w:pPr>
      <w:r w:rsidRPr="00153F01">
        <w:rPr>
          <w:lang w:val="es-ES_tradnl"/>
        </w:rPr>
        <w:br w:type="page"/>
      </w:r>
    </w:p>
    <w:p w14:paraId="36C7A0F9" w14:textId="11C01E53" w:rsidR="00FF28C8" w:rsidRPr="00153F01" w:rsidRDefault="00BF51CD"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bookmarkStart w:id="1" w:name="_Hlk482626422"/>
      <w:r w:rsidRPr="00153F01">
        <w:rPr>
          <w:b/>
          <w:color w:val="4472C4" w:themeColor="accent5"/>
          <w:sz w:val="28"/>
          <w:szCs w:val="28"/>
          <w:lang w:val="es-ES_tradnl"/>
        </w:rPr>
        <w:lastRenderedPageBreak/>
        <w:t>Compromiso de que nadie se quede atrás</w:t>
      </w:r>
    </w:p>
    <w:bookmarkEnd w:id="1"/>
    <w:p w14:paraId="3D92A44B" w14:textId="77777777" w:rsidR="009C1DD1" w:rsidRPr="00153F01" w:rsidRDefault="009C1DD1" w:rsidP="002C20F9">
      <w:pPr>
        <w:spacing w:after="0" w:line="276" w:lineRule="auto"/>
        <w:rPr>
          <w:lang w:val="es-ES_tradnl"/>
        </w:rPr>
      </w:pPr>
    </w:p>
    <w:p w14:paraId="491F33FA" w14:textId="6C9266F6" w:rsidR="00BF51CD" w:rsidRPr="00153F01" w:rsidRDefault="00BF51CD" w:rsidP="00601B47">
      <w:pPr>
        <w:spacing w:after="0" w:line="276" w:lineRule="auto"/>
        <w:rPr>
          <w:lang w:val="es-ES_tradnl"/>
        </w:rPr>
      </w:pPr>
      <w:r w:rsidRPr="00153F01">
        <w:rPr>
          <w:lang w:val="es-ES_tradnl"/>
        </w:rPr>
        <w:t xml:space="preserve">La Agenda 2030 reconoce la falta de solidez de los enfoques anteriores que se centraban en medias nacionales y presta especial atención a los grupos más desfavorecidos. </w:t>
      </w:r>
    </w:p>
    <w:p w14:paraId="4C7615B8" w14:textId="2039F320" w:rsidR="00A3248F" w:rsidRPr="00153F01" w:rsidRDefault="004F0AD1" w:rsidP="002C20F9">
      <w:pPr>
        <w:pStyle w:val="PargrafodaLista"/>
        <w:numPr>
          <w:ilvl w:val="0"/>
          <w:numId w:val="10"/>
        </w:numPr>
        <w:spacing w:after="0" w:line="276" w:lineRule="auto"/>
        <w:rPr>
          <w:rFonts w:cs="MyriadPro-Light"/>
          <w:lang w:val="es-ES_tradnl"/>
        </w:rPr>
      </w:pPr>
      <w:r w:rsidRPr="00153F01">
        <w:rPr>
          <w:rFonts w:cs="MyriadPro-Light"/>
          <w:lang w:val="es-ES_tradnl"/>
        </w:rPr>
        <w:t>Estamos resueltos a fomentar sociedades pacíficas, justas e inclusivas, libres</w:t>
      </w:r>
      <w:r w:rsidR="00687121">
        <w:rPr>
          <w:rFonts w:cs="MyriadPro-Light"/>
          <w:lang w:val="es-ES_tradnl"/>
        </w:rPr>
        <w:t xml:space="preserve"> de miedo y violencia. (P</w:t>
      </w:r>
      <w:r w:rsidRPr="00153F01">
        <w:rPr>
          <w:rFonts w:cs="MyriadPro-Light"/>
          <w:lang w:val="es-ES_tradnl"/>
        </w:rPr>
        <w:t>reámbulo</w:t>
      </w:r>
      <w:r w:rsidR="00A3248F" w:rsidRPr="00153F01">
        <w:rPr>
          <w:rFonts w:cs="MyriadPro-Light"/>
          <w:lang w:val="es-ES_tradnl"/>
        </w:rPr>
        <w:t>)</w:t>
      </w:r>
    </w:p>
    <w:p w14:paraId="73329E70" w14:textId="7F058D58" w:rsidR="006F07B1" w:rsidRPr="00153F01" w:rsidRDefault="00601B47" w:rsidP="00601B47">
      <w:pPr>
        <w:pStyle w:val="PargrafodaLista"/>
        <w:numPr>
          <w:ilvl w:val="0"/>
          <w:numId w:val="10"/>
        </w:numPr>
        <w:autoSpaceDE w:val="0"/>
        <w:autoSpaceDN w:val="0"/>
        <w:adjustRightInd w:val="0"/>
        <w:spacing w:after="0" w:line="276" w:lineRule="auto"/>
        <w:rPr>
          <w:rFonts w:cs="MyriadPro-Light"/>
          <w:lang w:val="es-ES_tradnl"/>
        </w:rPr>
      </w:pPr>
      <w:r w:rsidRPr="00153F01">
        <w:rPr>
          <w:rFonts w:cs="MyriadPro-Light"/>
          <w:lang w:val="es-ES_tradnl"/>
        </w:rPr>
        <w:t xml:space="preserve">Al emprender juntos este gran viaje, prometemos que nadie se quedará atrás. Reconocemos que la dignidad de la persona humana es fundamental, por lo que deseamos ver cumplidos los Objetivos y las metas para todas las naciones y los pueblos y para todos los sectores de la sociedad, y nos esforzaremos por llegar primero a los más rezagados. (4) </w:t>
      </w:r>
      <w:r w:rsidR="00982EC8" w:rsidRPr="00153F01">
        <w:rPr>
          <w:rFonts w:cs="MyriadPro-Light"/>
          <w:lang w:val="es-ES_tradnl"/>
        </w:rPr>
        <w:t xml:space="preserve">  </w:t>
      </w:r>
    </w:p>
    <w:p w14:paraId="2D929487" w14:textId="77777777" w:rsidR="00601B47" w:rsidRPr="00153F01" w:rsidRDefault="00601B47" w:rsidP="00601B47">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La nueva Agenda se basa en los Objetivos de Desarrollo del Milenio y aspira a completar lo que estos no lograron, en especial llegando a los más vulnerables. (16)</w:t>
      </w:r>
    </w:p>
    <w:p w14:paraId="0EC442AA" w14:textId="5C012B26" w:rsidR="00601B47" w:rsidRPr="00153F01" w:rsidRDefault="00601B47" w:rsidP="00601B47">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Esta Agenda refleja las necesidades de todos los niños, los jóvenes, las personas con discapacidad (más del 80% de las cuales viven en la pobreza), las personas que viven con el VIH/SIDA, las personas de edad, los pueblos indígenas, los refugiados y los desplazados internos y los migrantes, entre otros. (23)</w:t>
      </w:r>
    </w:p>
    <w:p w14:paraId="0C09F6CC" w14:textId="77777777" w:rsidR="00601B47" w:rsidRPr="00153F01" w:rsidRDefault="00601B47" w:rsidP="00601B47">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Estamos resueltos a construir un futuro mejor para todos, incluidos los millones de personas que se han visto privadas de la oportunidad de llevar una vida decente, digna y plena y de realizar todo su potencial humano. (50)</w:t>
      </w:r>
    </w:p>
    <w:p w14:paraId="504BF09E" w14:textId="77777777" w:rsidR="00621464" w:rsidRPr="00153F01" w:rsidRDefault="00621464" w:rsidP="002C20F9">
      <w:pPr>
        <w:autoSpaceDE w:val="0"/>
        <w:autoSpaceDN w:val="0"/>
        <w:adjustRightInd w:val="0"/>
        <w:spacing w:after="0" w:line="276" w:lineRule="auto"/>
        <w:rPr>
          <w:lang w:val="es-ES_tradnl"/>
        </w:rPr>
      </w:pPr>
    </w:p>
    <w:p w14:paraId="6223CBBF" w14:textId="56120327" w:rsidR="000D664E" w:rsidRPr="00153F01" w:rsidRDefault="00222B6A" w:rsidP="002C20F9">
      <w:pPr>
        <w:pBdr>
          <w:top w:val="single" w:sz="4" w:space="1" w:color="auto"/>
          <w:left w:val="single" w:sz="4" w:space="4" w:color="auto"/>
          <w:bottom w:val="single" w:sz="4" w:space="1" w:color="auto"/>
          <w:right w:val="single" w:sz="4" w:space="4" w:color="auto"/>
        </w:pBdr>
        <w:spacing w:after="0" w:line="276" w:lineRule="auto"/>
        <w:rPr>
          <w:lang w:val="es-ES_tradnl"/>
        </w:rPr>
      </w:pPr>
      <w:r>
        <w:rPr>
          <w:lang w:val="es-ES_tradnl"/>
        </w:rPr>
        <w:t>M</w:t>
      </w:r>
      <w:r w:rsidR="00A77779" w:rsidRPr="00153F01">
        <w:rPr>
          <w:lang w:val="es-ES_tradnl"/>
        </w:rPr>
        <w:t>etas</w:t>
      </w:r>
      <w:r>
        <w:rPr>
          <w:lang w:val="es-ES_tradnl"/>
        </w:rPr>
        <w:t xml:space="preserve"> relevantes</w:t>
      </w:r>
      <w:r w:rsidR="00DD6A28" w:rsidRPr="00153F01">
        <w:rPr>
          <w:lang w:val="es-ES_tradnl"/>
        </w:rPr>
        <w:t xml:space="preserve"> </w:t>
      </w:r>
    </w:p>
    <w:p w14:paraId="2FB20EAF" w14:textId="77777777" w:rsidR="0047784A" w:rsidRPr="00153F01" w:rsidRDefault="0047784A" w:rsidP="002C20F9">
      <w:pPr>
        <w:pBdr>
          <w:top w:val="single" w:sz="4" w:space="1" w:color="auto"/>
          <w:left w:val="single" w:sz="4" w:space="4" w:color="auto"/>
          <w:bottom w:val="single" w:sz="4" w:space="1" w:color="auto"/>
          <w:right w:val="single" w:sz="4" w:space="4" w:color="auto"/>
        </w:pBdr>
        <w:spacing w:after="0" w:line="276" w:lineRule="auto"/>
        <w:rPr>
          <w:lang w:val="es-ES_tradnl"/>
        </w:rPr>
      </w:pPr>
    </w:p>
    <w:p w14:paraId="2291A121" w14:textId="0DBD07E0" w:rsidR="00A3248F" w:rsidRPr="00153F01" w:rsidRDefault="00A7777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Poner en práctica a nivel nacional sistemas y medidas apropiadas de protección social para todos, incluidos niveles mínimos, y, para 2030, lograr una amplia cobertura de los pobres y los vulnerables </w:t>
      </w:r>
      <w:r w:rsidR="00A3248F" w:rsidRPr="00153F01">
        <w:rPr>
          <w:lang w:val="es-ES_tradnl"/>
        </w:rPr>
        <w:t>(1.3)</w:t>
      </w:r>
    </w:p>
    <w:p w14:paraId="5848093C" w14:textId="5408A43D" w:rsidR="00A3248F" w:rsidRPr="00153F01" w:rsidRDefault="00A7777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Duplicar la productividad agrícola y los ingresos de los productores de alimentos en pequeña escala, en particular las mujeres, los pueblos indígenas, los agricultores familiares, los pastores y los pescadores </w:t>
      </w:r>
      <w:r w:rsidR="00A3248F" w:rsidRPr="00153F01">
        <w:rPr>
          <w:lang w:val="es-ES_tradnl"/>
        </w:rPr>
        <w:t>(2.3)</w:t>
      </w:r>
    </w:p>
    <w:p w14:paraId="5E97294C" w14:textId="56787EB7" w:rsidR="00A3248F" w:rsidRPr="00153F01" w:rsidRDefault="00A7777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Para 2030, poner fin a las epidemias del SIDA, la tuberculosis, la malaria y las enfermedades tropicales desatendidas y combatir la hepatitis, las enfermedades transmitidas por el agua y otras enfermedades transmisibles</w:t>
      </w:r>
      <w:r w:rsidR="00A3248F" w:rsidRPr="00153F01">
        <w:rPr>
          <w:lang w:val="es-ES_tradnl"/>
        </w:rPr>
        <w:t xml:space="preserve"> (3.3)</w:t>
      </w:r>
    </w:p>
    <w:p w14:paraId="09BB785C" w14:textId="6D158B4E" w:rsidR="006B7474" w:rsidRPr="00153F01" w:rsidRDefault="00A7777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Eliminar todas las formas de violencia contra todas las mujeres y las niñas en los ámbitos público y privado, incluidas la trata y la explotación sexual y otros tipos de explotación </w:t>
      </w:r>
      <w:r w:rsidR="006B7474" w:rsidRPr="00153F01">
        <w:rPr>
          <w:lang w:val="es-ES_tradnl"/>
        </w:rPr>
        <w:t>(5.2)</w:t>
      </w:r>
    </w:p>
    <w:p w14:paraId="74531F73" w14:textId="02A1CDFD" w:rsidR="00A3248F" w:rsidRPr="00153F01" w:rsidRDefault="00A7777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Lograr el acceso equitativo a servicios de saneamiento e higiene adecuados para todos y poner fin a la defecación al aire libre, prestando especial atención a las necesidades de las mujeres y las niñas y las personas en situaciones vulnerables </w:t>
      </w:r>
      <w:r w:rsidR="00A3248F" w:rsidRPr="00153F01">
        <w:rPr>
          <w:lang w:val="es-ES_tradnl"/>
        </w:rPr>
        <w:t>(6.2)</w:t>
      </w:r>
    </w:p>
    <w:p w14:paraId="6B48FAEF" w14:textId="3C1AB520" w:rsidR="006B7474" w:rsidRPr="00153F01" w:rsidRDefault="00A7777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Erradicar </w:t>
      </w:r>
      <w:r w:rsidR="002E5A09" w:rsidRPr="00153F01">
        <w:rPr>
          <w:lang w:val="es-ES_tradnl"/>
        </w:rPr>
        <w:t xml:space="preserve">el trabajo forzoso, </w:t>
      </w:r>
      <w:r w:rsidRPr="00153F01">
        <w:rPr>
          <w:lang w:val="es-ES_tradnl"/>
        </w:rPr>
        <w:t>las formas modernas de esclavitud</w:t>
      </w:r>
      <w:r w:rsidR="002E5A09" w:rsidRPr="00153F01">
        <w:rPr>
          <w:lang w:val="es-ES_tradnl"/>
        </w:rPr>
        <w:t>,</w:t>
      </w:r>
      <w:r w:rsidRPr="00153F01">
        <w:rPr>
          <w:lang w:val="es-ES_tradnl"/>
        </w:rPr>
        <w:t xml:space="preserve"> la trata de seres humanos y asegurar la prohibición y eliminación de las peores formas de trabajo infantil, incluidos el reclutamiento y la utilización de niños soldados </w:t>
      </w:r>
      <w:r w:rsidR="006B7474" w:rsidRPr="00153F01">
        <w:rPr>
          <w:lang w:val="es-ES_tradnl"/>
        </w:rPr>
        <w:t>(8.7)</w:t>
      </w:r>
    </w:p>
    <w:p w14:paraId="3477ECA5" w14:textId="6E42D5BF" w:rsidR="00A3248F" w:rsidRPr="00153F01" w:rsidRDefault="002E5A0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Proteger los derechos laborales y promover un entorno de trabajo seguro, en particular para los trabajadores migrantes y las mujeres </w:t>
      </w:r>
      <w:r w:rsidR="006B7474" w:rsidRPr="00153F01">
        <w:rPr>
          <w:lang w:val="es-ES_tradnl"/>
        </w:rPr>
        <w:t>(8.8)</w:t>
      </w:r>
    </w:p>
    <w:p w14:paraId="7EE615A9" w14:textId="350F29FD" w:rsidR="006B7474" w:rsidRPr="00153F01" w:rsidRDefault="002E5A0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Facilitar la migración y la movilidad ordenadas, seguras, regulares y responsables de las personas,  entre otras cosas mediante la aplicación de políticas migratorias bien gestionadas </w:t>
      </w:r>
      <w:r w:rsidR="006B7474" w:rsidRPr="00153F01">
        <w:rPr>
          <w:lang w:val="es-ES_tradnl"/>
        </w:rPr>
        <w:t>(10.7)</w:t>
      </w:r>
    </w:p>
    <w:p w14:paraId="709B302F" w14:textId="43ACFB06" w:rsidR="006B7474" w:rsidRPr="00153F01" w:rsidRDefault="002E5A0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lastRenderedPageBreak/>
        <w:t xml:space="preserve">Reducir el número de muertes y de personas afectadas por las pérdidas económicas y los desastres, incluidos los relacionados con el agua, haciendo especial hincapié en la protección de las personas más marginalizadas y vulnerables </w:t>
      </w:r>
      <w:r w:rsidR="006B7474" w:rsidRPr="00153F01">
        <w:rPr>
          <w:lang w:val="es-ES_tradnl"/>
        </w:rPr>
        <w:t>(11.5)</w:t>
      </w:r>
    </w:p>
    <w:p w14:paraId="10C4A043" w14:textId="3F06DA14" w:rsidR="00AE216E" w:rsidRPr="00153F01" w:rsidRDefault="002E5A09"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Poner fin al maltrato, la explotación, la trata y todas las formas de violencia contra los niños </w:t>
      </w:r>
      <w:r w:rsidR="006B7474" w:rsidRPr="00153F01">
        <w:rPr>
          <w:lang w:val="es-ES_tradnl"/>
        </w:rPr>
        <w:t>(16.2)</w:t>
      </w:r>
    </w:p>
    <w:p w14:paraId="6E664BBF" w14:textId="768BE629" w:rsidR="009A1BC6" w:rsidRDefault="009A1BC6" w:rsidP="002C20F9">
      <w:pPr>
        <w:spacing w:after="0" w:line="276" w:lineRule="auto"/>
        <w:rPr>
          <w:b/>
          <w:lang w:val="es-ES_tradnl"/>
        </w:rPr>
      </w:pPr>
    </w:p>
    <w:p w14:paraId="7009BA5D" w14:textId="77777777" w:rsidR="00B80528" w:rsidRPr="00153F01" w:rsidRDefault="00B80528" w:rsidP="002C20F9">
      <w:pPr>
        <w:spacing w:after="0" w:line="276" w:lineRule="auto"/>
        <w:rPr>
          <w:b/>
          <w:lang w:val="es-ES_tradnl"/>
        </w:rPr>
      </w:pPr>
    </w:p>
    <w:p w14:paraId="6697747D" w14:textId="719C5B30" w:rsidR="00360D90" w:rsidRPr="00153F01" w:rsidRDefault="00BD72AC"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AFIRMACIÓN</w:t>
      </w:r>
      <w:r w:rsidR="002C20F9" w:rsidRPr="00153F01">
        <w:rPr>
          <w:b/>
          <w:lang w:val="es-ES_tradnl"/>
        </w:rPr>
        <w:t>:</w:t>
      </w:r>
      <w:r w:rsidR="00687121">
        <w:rPr>
          <w:b/>
          <w:lang w:val="es-ES_tradnl"/>
        </w:rPr>
        <w:t xml:space="preserve"> El</w:t>
      </w:r>
      <w:r w:rsidR="002C20F9" w:rsidRPr="00153F01">
        <w:rPr>
          <w:b/>
          <w:lang w:val="es-ES_tradnl"/>
        </w:rPr>
        <w:t xml:space="preserve"> </w:t>
      </w:r>
      <w:r w:rsidR="002C20F9" w:rsidRPr="00153F01">
        <w:rPr>
          <w:b/>
          <w:i/>
          <w:lang w:val="es-ES_tradnl"/>
        </w:rPr>
        <w:t>Laudato Si’</w:t>
      </w:r>
      <w:r w:rsidRPr="00153F01">
        <w:rPr>
          <w:b/>
          <w:lang w:val="es-ES_tradnl"/>
        </w:rPr>
        <w:t xml:space="preserve"> afirma la opción pref</w:t>
      </w:r>
      <w:r w:rsidR="00687121">
        <w:rPr>
          <w:b/>
          <w:lang w:val="es-ES_tradnl"/>
        </w:rPr>
        <w:t>erencial por los pobres, que está directamente relacionada</w:t>
      </w:r>
      <w:r w:rsidRPr="00153F01">
        <w:rPr>
          <w:b/>
          <w:lang w:val="es-ES_tradnl"/>
        </w:rPr>
        <w:t xml:space="preserve"> con nuestro compromiso de que nadie se quede atrás. </w:t>
      </w:r>
      <w:r w:rsidR="00BA3A25" w:rsidRPr="00153F01">
        <w:rPr>
          <w:b/>
          <w:lang w:val="es-ES_tradnl"/>
        </w:rPr>
        <w:t>Reforzamos este compromiso haciendo énfasis en los grupos más pobres a la hora de</w:t>
      </w:r>
      <w:r w:rsidRPr="00153F01">
        <w:rPr>
          <w:b/>
          <w:lang w:val="es-ES_tradnl"/>
        </w:rPr>
        <w:t xml:space="preserve"> evalua</w:t>
      </w:r>
      <w:r w:rsidR="00BA3A25" w:rsidRPr="00153F01">
        <w:rPr>
          <w:b/>
          <w:lang w:val="es-ES_tradnl"/>
        </w:rPr>
        <w:t xml:space="preserve">r el progreso y considerando a los pobres </w:t>
      </w:r>
      <w:r w:rsidR="00687121">
        <w:rPr>
          <w:b/>
          <w:lang w:val="es-ES_tradnl"/>
        </w:rPr>
        <w:t xml:space="preserve">como </w:t>
      </w:r>
      <w:r w:rsidR="00F86545" w:rsidRPr="00153F01">
        <w:rPr>
          <w:b/>
          <w:lang w:val="es-ES_tradnl"/>
        </w:rPr>
        <w:t>actores</w:t>
      </w:r>
      <w:r w:rsidR="00BA3A25" w:rsidRPr="00153F01">
        <w:rPr>
          <w:b/>
          <w:lang w:val="es-ES_tradnl"/>
        </w:rPr>
        <w:t xml:space="preserve"> sociales del</w:t>
      </w:r>
      <w:r w:rsidRPr="00153F01">
        <w:rPr>
          <w:b/>
          <w:lang w:val="es-ES_tradnl"/>
        </w:rPr>
        <w:t xml:space="preserve"> cambio</w:t>
      </w:r>
      <w:r w:rsidR="00BA3A25" w:rsidRPr="00153F01">
        <w:rPr>
          <w:b/>
          <w:lang w:val="es-ES_tradnl"/>
        </w:rPr>
        <w:t>.</w:t>
      </w:r>
    </w:p>
    <w:p w14:paraId="1E56D671" w14:textId="77777777" w:rsidR="002C20F9" w:rsidRPr="00153F01" w:rsidRDefault="002C20F9" w:rsidP="002C20F9">
      <w:pPr>
        <w:spacing w:after="0" w:line="276" w:lineRule="auto"/>
        <w:rPr>
          <w:b/>
          <w:highlight w:val="cyan"/>
          <w:lang w:val="es-ES_tradnl"/>
        </w:rPr>
      </w:pPr>
    </w:p>
    <w:p w14:paraId="6ABF7B03" w14:textId="7D7A64CA" w:rsidR="004776AE" w:rsidRPr="00153F01" w:rsidRDefault="004E123C" w:rsidP="002C20F9">
      <w:pPr>
        <w:spacing w:after="0" w:line="276" w:lineRule="auto"/>
        <w:rPr>
          <w:lang w:val="es-ES_tradnl"/>
        </w:rPr>
      </w:pPr>
      <w:r w:rsidRPr="00153F01">
        <w:rPr>
          <w:b/>
          <w:lang w:val="es-ES_tradnl"/>
        </w:rPr>
        <w:t>La opción preferencial por</w:t>
      </w:r>
      <w:r w:rsidR="00BD72AC" w:rsidRPr="00153F01">
        <w:rPr>
          <w:b/>
          <w:lang w:val="es-ES_tradnl"/>
        </w:rPr>
        <w:t xml:space="preserve"> los pobres </w:t>
      </w:r>
      <w:r w:rsidR="00360D90" w:rsidRPr="00153F01">
        <w:rPr>
          <w:b/>
          <w:lang w:val="es-ES_tradnl"/>
        </w:rPr>
        <w:t xml:space="preserve"> </w:t>
      </w:r>
      <w:r w:rsidR="00BD72AC" w:rsidRPr="00153F01">
        <w:rPr>
          <w:b/>
          <w:lang w:val="es-ES_tradnl"/>
        </w:rPr>
        <w:t>es un</w:t>
      </w:r>
      <w:r w:rsidRPr="00153F01">
        <w:rPr>
          <w:b/>
          <w:lang w:val="es-ES_tradnl"/>
        </w:rPr>
        <w:t>a exigencia ética</w:t>
      </w:r>
      <w:r w:rsidR="00BD72AC" w:rsidRPr="00153F01">
        <w:rPr>
          <w:b/>
          <w:lang w:val="es-ES_tradnl"/>
        </w:rPr>
        <w:t>.</w:t>
      </w:r>
      <w:r w:rsidR="004776AE" w:rsidRPr="00153F01">
        <w:rPr>
          <w:b/>
          <w:lang w:val="es-ES_tradnl"/>
        </w:rPr>
        <w:t xml:space="preserve"> </w:t>
      </w:r>
      <w:r w:rsidR="00BD72AC" w:rsidRPr="00153F01">
        <w:rPr>
          <w:b/>
          <w:i/>
          <w:lang w:val="es-ES_tradnl"/>
        </w:rPr>
        <w:t>“</w:t>
      </w:r>
      <w:r w:rsidR="00BD72AC" w:rsidRPr="00153F01">
        <w:rPr>
          <w:rFonts w:cs="Tahoma"/>
          <w:i/>
          <w:color w:val="000000"/>
          <w:shd w:val="clear" w:color="auto" w:fill="FFFFFF"/>
          <w:lang w:val="es-ES_tradnl"/>
        </w:rPr>
        <w:t>En las condiciones actuales de la sociedad mundial, donde hay tantas inequidades y cada vez son más las personas descartables, privadas de derechos humanos básicos, el principio del bien común se convierte inmediatamente, como lógica e ineludible consecuencia, en un llamado a la solidaridad y en una opción preferencial por los más pobres”</w:t>
      </w:r>
      <w:r w:rsidR="00BD72AC" w:rsidRPr="00153F01">
        <w:rPr>
          <w:i/>
          <w:lang w:val="es-ES_tradnl"/>
        </w:rPr>
        <w:t xml:space="preserve"> </w:t>
      </w:r>
      <w:r w:rsidR="004776AE" w:rsidRPr="00153F01">
        <w:rPr>
          <w:lang w:val="es-ES_tradnl"/>
        </w:rPr>
        <w:t>(</w:t>
      </w:r>
      <w:r w:rsidR="00BD72AC" w:rsidRPr="00153F01">
        <w:rPr>
          <w:lang w:val="es-ES_tradnl"/>
        </w:rPr>
        <w:t>LS</w:t>
      </w:r>
      <w:r w:rsidR="00B469D2" w:rsidRPr="00153F01">
        <w:rPr>
          <w:lang w:val="es-ES_tradnl"/>
        </w:rPr>
        <w:t>,</w:t>
      </w:r>
      <w:r w:rsidR="00BD72AC" w:rsidRPr="00153F01">
        <w:rPr>
          <w:lang w:val="es-ES_tradnl"/>
        </w:rPr>
        <w:t xml:space="preserve"> 158).</w:t>
      </w:r>
    </w:p>
    <w:p w14:paraId="6CB39C64" w14:textId="77777777" w:rsidR="002C20F9" w:rsidRPr="00153F01" w:rsidRDefault="002C20F9" w:rsidP="002C20F9">
      <w:pPr>
        <w:spacing w:after="0" w:line="276" w:lineRule="auto"/>
        <w:rPr>
          <w:highlight w:val="cyan"/>
          <w:lang w:val="es-ES_tradnl"/>
        </w:rPr>
      </w:pPr>
    </w:p>
    <w:p w14:paraId="2AD35AB5" w14:textId="137A0AFD" w:rsidR="00FF0119" w:rsidRPr="00153F01" w:rsidRDefault="004E123C" w:rsidP="002C20F9">
      <w:pPr>
        <w:spacing w:after="0" w:line="276" w:lineRule="auto"/>
        <w:rPr>
          <w:lang w:val="es-ES_tradnl"/>
        </w:rPr>
      </w:pPr>
      <w:r w:rsidRPr="00153F01">
        <w:rPr>
          <w:lang w:val="es-ES_tradnl"/>
        </w:rPr>
        <w:t>Esta opción requiere centrarse en</w:t>
      </w:r>
      <w:r w:rsidR="00486C59" w:rsidRPr="00153F01">
        <w:rPr>
          <w:lang w:val="es-ES_tradnl"/>
        </w:rPr>
        <w:t xml:space="preserve"> </w:t>
      </w:r>
      <w:r w:rsidRPr="00153F01">
        <w:rPr>
          <w:b/>
          <w:lang w:val="es-ES_tradnl"/>
        </w:rPr>
        <w:t>los países y los grupos, no solo en los individuos</w:t>
      </w:r>
      <w:r w:rsidR="00486C59" w:rsidRPr="00153F01">
        <w:rPr>
          <w:lang w:val="es-ES_tradnl"/>
        </w:rPr>
        <w:t xml:space="preserve"> </w:t>
      </w:r>
      <w:r w:rsidR="00A40A00" w:rsidRPr="00153F01">
        <w:rPr>
          <w:lang w:val="es-ES_tradnl"/>
        </w:rPr>
        <w:t>(LS</w:t>
      </w:r>
      <w:r w:rsidR="00B469D2" w:rsidRPr="00153F01">
        <w:rPr>
          <w:lang w:val="es-ES_tradnl"/>
        </w:rPr>
        <w:t>, 93;</w:t>
      </w:r>
      <w:r w:rsidR="00A40A00" w:rsidRPr="00153F01">
        <w:rPr>
          <w:lang w:val="es-ES_tradnl"/>
        </w:rPr>
        <w:t xml:space="preserve"> 51)</w:t>
      </w:r>
      <w:r w:rsidRPr="00153F01">
        <w:rPr>
          <w:lang w:val="es-ES_tradnl"/>
        </w:rPr>
        <w:t xml:space="preserve"> y prestar</w:t>
      </w:r>
      <w:r w:rsidR="00FF0119" w:rsidRPr="00153F01">
        <w:rPr>
          <w:lang w:val="es-ES_tradnl"/>
        </w:rPr>
        <w:t xml:space="preserve"> </w:t>
      </w:r>
      <w:r w:rsidRPr="00153F01">
        <w:rPr>
          <w:b/>
          <w:lang w:val="es-ES_tradnl"/>
        </w:rPr>
        <w:t>una atención especial a los grupos más vulnerables</w:t>
      </w:r>
      <w:r w:rsidR="00BA3A25" w:rsidRPr="00153F01">
        <w:rPr>
          <w:lang w:val="es-ES_tradnl"/>
        </w:rPr>
        <w:t>, incluidos</w:t>
      </w:r>
      <w:r w:rsidRPr="00153F01">
        <w:rPr>
          <w:lang w:val="es-ES_tradnl"/>
        </w:rPr>
        <w:t xml:space="preserve"> los grupos más pobres de la sociedad, los pueblos indígenas (LS</w:t>
      </w:r>
      <w:r w:rsidR="00B469D2" w:rsidRPr="00153F01">
        <w:rPr>
          <w:lang w:val="es-ES_tradnl"/>
        </w:rPr>
        <w:t>,</w:t>
      </w:r>
      <w:r w:rsidRPr="00153F01">
        <w:rPr>
          <w:lang w:val="es-ES_tradnl"/>
        </w:rPr>
        <w:t xml:space="preserve"> 146), las personas con discapacidades, los trabajadores en condiciones precarias</w:t>
      </w:r>
      <w:r w:rsidR="00FF0119" w:rsidRPr="00153F01">
        <w:rPr>
          <w:lang w:val="es-ES_tradnl"/>
        </w:rPr>
        <w:t xml:space="preserve"> </w:t>
      </w:r>
      <w:r w:rsidR="009237EA" w:rsidRPr="00153F01">
        <w:rPr>
          <w:lang w:val="es-ES_tradnl"/>
        </w:rPr>
        <w:t>(</w:t>
      </w:r>
      <w:r w:rsidR="003268AB" w:rsidRPr="00153F01">
        <w:rPr>
          <w:lang w:val="es-ES_tradnl"/>
        </w:rPr>
        <w:t>LS</w:t>
      </w:r>
      <w:r w:rsidR="00B469D2" w:rsidRPr="00153F01">
        <w:rPr>
          <w:lang w:val="es-ES_tradnl"/>
        </w:rPr>
        <w:t>,</w:t>
      </w:r>
      <w:r w:rsidR="003268AB" w:rsidRPr="00153F01">
        <w:rPr>
          <w:lang w:val="es-ES_tradnl"/>
        </w:rPr>
        <w:t xml:space="preserve"> 128</w:t>
      </w:r>
      <w:r w:rsidR="00FF0119" w:rsidRPr="00153F01">
        <w:rPr>
          <w:lang w:val="es-ES_tradnl"/>
        </w:rPr>
        <w:t xml:space="preserve">), </w:t>
      </w:r>
      <w:r w:rsidRPr="00153F01">
        <w:rPr>
          <w:lang w:val="es-ES_tradnl"/>
        </w:rPr>
        <w:t>las generaciones futuras</w:t>
      </w:r>
      <w:r w:rsidR="00FF0119" w:rsidRPr="00153F01">
        <w:rPr>
          <w:lang w:val="es-ES_tradnl"/>
        </w:rPr>
        <w:t xml:space="preserve"> (LS</w:t>
      </w:r>
      <w:r w:rsidR="00B469D2" w:rsidRPr="00153F01">
        <w:rPr>
          <w:lang w:val="es-ES_tradnl"/>
        </w:rPr>
        <w:t>,</w:t>
      </w:r>
      <w:r w:rsidR="003268AB" w:rsidRPr="00153F01">
        <w:rPr>
          <w:lang w:val="es-ES_tradnl"/>
        </w:rPr>
        <w:t xml:space="preserve"> 95</w:t>
      </w:r>
      <w:r w:rsidR="009237EA" w:rsidRPr="00153F01">
        <w:rPr>
          <w:lang w:val="es-ES_tradnl"/>
        </w:rPr>
        <w:t>)</w:t>
      </w:r>
      <w:r w:rsidRPr="00153F01">
        <w:rPr>
          <w:lang w:val="es-ES_tradnl"/>
        </w:rPr>
        <w:t xml:space="preserve"> y los niños que aún no han nacido</w:t>
      </w:r>
      <w:r w:rsidR="00FF0119" w:rsidRPr="00153F01">
        <w:rPr>
          <w:lang w:val="es-ES_tradnl"/>
        </w:rPr>
        <w:t xml:space="preserve"> (LS</w:t>
      </w:r>
      <w:r w:rsidR="00B469D2" w:rsidRPr="00153F01">
        <w:rPr>
          <w:lang w:val="es-ES_tradnl"/>
        </w:rPr>
        <w:t>,</w:t>
      </w:r>
      <w:r w:rsidR="00FF0119" w:rsidRPr="00153F01">
        <w:rPr>
          <w:lang w:val="es-ES_tradnl"/>
        </w:rPr>
        <w:t xml:space="preserve"> 120)</w:t>
      </w:r>
      <w:r w:rsidRPr="00153F01">
        <w:rPr>
          <w:lang w:val="es-ES_tradnl"/>
        </w:rPr>
        <w:t>.</w:t>
      </w:r>
    </w:p>
    <w:p w14:paraId="101ECB2D" w14:textId="77777777" w:rsidR="002C20F9" w:rsidRPr="00153F01" w:rsidRDefault="002C20F9" w:rsidP="002C20F9">
      <w:pPr>
        <w:spacing w:after="0" w:line="276" w:lineRule="auto"/>
        <w:rPr>
          <w:highlight w:val="cyan"/>
          <w:lang w:val="es-ES_tradnl"/>
        </w:rPr>
      </w:pPr>
    </w:p>
    <w:p w14:paraId="6281A0F7" w14:textId="7B18DEA3" w:rsidR="002C20F9" w:rsidRPr="00153F01" w:rsidRDefault="004E123C" w:rsidP="002C20F9">
      <w:pPr>
        <w:spacing w:after="0" w:line="276" w:lineRule="auto"/>
        <w:rPr>
          <w:lang w:val="es-ES_tradnl"/>
        </w:rPr>
      </w:pPr>
      <w:r w:rsidRPr="00153F01">
        <w:rPr>
          <w:lang w:val="es-ES_tradnl"/>
        </w:rPr>
        <w:t xml:space="preserve">Esta opción requiere </w:t>
      </w:r>
      <w:r w:rsidRPr="00153F01">
        <w:rPr>
          <w:b/>
          <w:lang w:val="es-ES_tradnl"/>
        </w:rPr>
        <w:t>dar pri</w:t>
      </w:r>
      <w:r w:rsidR="00687121">
        <w:rPr>
          <w:b/>
          <w:lang w:val="es-ES_tradnl"/>
        </w:rPr>
        <w:t>oridad a los miembros más vulnerable</w:t>
      </w:r>
      <w:r w:rsidRPr="00153F01">
        <w:rPr>
          <w:b/>
          <w:lang w:val="es-ES_tradnl"/>
        </w:rPr>
        <w:t>s de la sociedad a la hora de evaluar el progreso.</w:t>
      </w:r>
      <w:r w:rsidR="004776AE" w:rsidRPr="00153F01">
        <w:rPr>
          <w:lang w:val="es-ES_tradnl"/>
        </w:rPr>
        <w:t xml:space="preserve"> </w:t>
      </w:r>
      <w:r w:rsidR="00687121">
        <w:rPr>
          <w:lang w:val="es-ES_tradnl"/>
        </w:rPr>
        <w:t xml:space="preserve">Además de hacer que alcancen el mismo nivel de vida que </w:t>
      </w:r>
      <w:r w:rsidRPr="00153F01">
        <w:rPr>
          <w:lang w:val="es-ES_tradnl"/>
        </w:rPr>
        <w:t xml:space="preserve">los demás </w:t>
      </w:r>
      <w:r w:rsidR="004776AE" w:rsidRPr="00153F01">
        <w:rPr>
          <w:lang w:val="es-ES_tradnl"/>
        </w:rPr>
        <w:t>(</w:t>
      </w:r>
      <w:r w:rsidR="00FF0119" w:rsidRPr="00153F01">
        <w:rPr>
          <w:i/>
          <w:lang w:val="es-ES_tradnl"/>
        </w:rPr>
        <w:t>Puebla</w:t>
      </w:r>
      <w:r w:rsidR="00FF0119" w:rsidRPr="00153F01">
        <w:rPr>
          <w:lang w:val="es-ES_tradnl"/>
        </w:rPr>
        <w:t>, 1134; 1147; 1158</w:t>
      </w:r>
      <w:r w:rsidR="004776AE" w:rsidRPr="00153F01">
        <w:rPr>
          <w:lang w:val="es-ES_tradnl"/>
        </w:rPr>
        <w:t>)</w:t>
      </w:r>
      <w:r w:rsidRPr="00153F01">
        <w:rPr>
          <w:lang w:val="es-ES_tradnl"/>
        </w:rPr>
        <w:t xml:space="preserve">, hemos de </w:t>
      </w:r>
      <w:r w:rsidR="00FF0119" w:rsidRPr="00153F01">
        <w:rPr>
          <w:lang w:val="es-ES_tradnl"/>
        </w:rPr>
        <w:t xml:space="preserve"> </w:t>
      </w:r>
      <w:r w:rsidRPr="00153F01">
        <w:rPr>
          <w:lang w:val="es-ES_tradnl"/>
        </w:rPr>
        <w:t xml:space="preserve">replantearnos la misión “de” los pobres </w:t>
      </w:r>
      <w:r w:rsidR="00687121">
        <w:rPr>
          <w:lang w:val="es-ES_tradnl"/>
        </w:rPr>
        <w:t xml:space="preserve">para que no sean solamente </w:t>
      </w:r>
      <w:r w:rsidR="00F86545" w:rsidRPr="00153F01">
        <w:rPr>
          <w:lang w:val="es-ES_tradnl"/>
        </w:rPr>
        <w:t xml:space="preserve">receptores pasivos de caridad, sino también </w:t>
      </w:r>
      <w:r w:rsidR="00F86545" w:rsidRPr="00153F01">
        <w:rPr>
          <w:b/>
          <w:lang w:val="es-ES_tradnl"/>
        </w:rPr>
        <w:t>actores sociales del cambio</w:t>
      </w:r>
      <w:r w:rsidR="00FF0119" w:rsidRPr="00153F01">
        <w:rPr>
          <w:lang w:val="es-ES_tradnl"/>
        </w:rPr>
        <w:t xml:space="preserve"> (cf. </w:t>
      </w:r>
      <w:r w:rsidR="00FF0119" w:rsidRPr="00153F01">
        <w:rPr>
          <w:i/>
          <w:lang w:val="es-ES_tradnl"/>
        </w:rPr>
        <w:t>Puebla</w:t>
      </w:r>
      <w:r w:rsidR="00FF0119" w:rsidRPr="00153F01">
        <w:rPr>
          <w:lang w:val="es-ES_tradnl"/>
        </w:rPr>
        <w:t>, 1134; 1147; 1158)</w:t>
      </w:r>
      <w:r w:rsidR="00A40A00" w:rsidRPr="00153F01">
        <w:rPr>
          <w:lang w:val="es-ES_tradnl"/>
        </w:rPr>
        <w:t xml:space="preserve">. </w:t>
      </w:r>
      <w:r w:rsidR="00F86545" w:rsidRPr="00153F01">
        <w:rPr>
          <w:lang w:val="es-ES_tradnl"/>
        </w:rPr>
        <w:t>No debe excluirse ninguna voz, sobre todo la voz de la población local más afectada por</w:t>
      </w:r>
      <w:r w:rsidR="00BA3A25" w:rsidRPr="00153F01">
        <w:rPr>
          <w:lang w:val="es-ES_tradnl"/>
        </w:rPr>
        <w:t xml:space="preserve"> </w:t>
      </w:r>
      <w:r w:rsidR="00F86545" w:rsidRPr="00153F01">
        <w:rPr>
          <w:lang w:val="es-ES_tradnl"/>
        </w:rPr>
        <w:t>cualquier tipo de desarrollo</w:t>
      </w:r>
      <w:r w:rsidR="00FF0119" w:rsidRPr="00153F01">
        <w:rPr>
          <w:lang w:val="es-ES_tradnl"/>
        </w:rPr>
        <w:t xml:space="preserve"> </w:t>
      </w:r>
      <w:r w:rsidR="00A40A00" w:rsidRPr="00153F01">
        <w:rPr>
          <w:lang w:val="es-ES_tradnl"/>
        </w:rPr>
        <w:t>(LS</w:t>
      </w:r>
      <w:r w:rsidR="00B469D2" w:rsidRPr="00153F01">
        <w:rPr>
          <w:lang w:val="es-ES_tradnl"/>
        </w:rPr>
        <w:t>,</w:t>
      </w:r>
      <w:r w:rsidR="00A40A00" w:rsidRPr="00153F01">
        <w:rPr>
          <w:lang w:val="es-ES_tradnl"/>
        </w:rPr>
        <w:t xml:space="preserve"> </w:t>
      </w:r>
      <w:r w:rsidR="002301D7" w:rsidRPr="00153F01">
        <w:rPr>
          <w:lang w:val="es-ES_tradnl"/>
        </w:rPr>
        <w:t>183</w:t>
      </w:r>
      <w:r w:rsidR="00A40A00" w:rsidRPr="00153F01">
        <w:rPr>
          <w:lang w:val="es-ES_tradnl"/>
        </w:rPr>
        <w:t>)</w:t>
      </w:r>
      <w:r w:rsidR="00F86545" w:rsidRPr="00153F01">
        <w:rPr>
          <w:lang w:val="es-ES_tradnl"/>
        </w:rPr>
        <w:t>.</w:t>
      </w:r>
    </w:p>
    <w:p w14:paraId="756DAC71" w14:textId="16DE2016" w:rsidR="004776AE" w:rsidRPr="00153F01" w:rsidRDefault="00714D3D" w:rsidP="002C20F9">
      <w:pPr>
        <w:spacing w:after="0" w:line="276" w:lineRule="auto"/>
        <w:rPr>
          <w:highlight w:val="cyan"/>
          <w:lang w:val="es-ES_tradnl"/>
        </w:rPr>
      </w:pPr>
      <w:r w:rsidRPr="00153F01">
        <w:rPr>
          <w:highlight w:val="cyan"/>
          <w:lang w:val="es-ES_tradnl"/>
        </w:rPr>
        <w:t xml:space="preserve"> </w:t>
      </w:r>
    </w:p>
    <w:p w14:paraId="6DCEEEBE" w14:textId="180D1FDE" w:rsidR="001D1AC4" w:rsidRPr="00153F01" w:rsidRDefault="00BA3A25"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DESAFÍO</w:t>
      </w:r>
      <w:r w:rsidR="002C20F9" w:rsidRPr="00153F01">
        <w:rPr>
          <w:b/>
          <w:lang w:val="es-ES_tradnl"/>
        </w:rPr>
        <w:t>:</w:t>
      </w:r>
      <w:r w:rsidR="00A43CA6">
        <w:rPr>
          <w:b/>
          <w:lang w:val="es-ES_tradnl"/>
        </w:rPr>
        <w:t xml:space="preserve"> El</w:t>
      </w:r>
      <w:r w:rsidR="00847AB7">
        <w:rPr>
          <w:b/>
          <w:lang w:val="es-ES_tradnl"/>
        </w:rPr>
        <w:t xml:space="preserve"> </w:t>
      </w:r>
      <w:r w:rsidR="002C20F9" w:rsidRPr="00153F01">
        <w:rPr>
          <w:b/>
          <w:i/>
          <w:lang w:val="es-ES_tradnl"/>
        </w:rPr>
        <w:t>Laudato Si’</w:t>
      </w:r>
      <w:r w:rsidRPr="00153F01">
        <w:rPr>
          <w:b/>
          <w:lang w:val="es-ES_tradnl"/>
        </w:rPr>
        <w:t xml:space="preserve"> exige que el compromiso de que nadie se quede atrás tenga un enfoque holístico que n</w:t>
      </w:r>
      <w:r w:rsidR="00AF4992" w:rsidRPr="00153F01">
        <w:rPr>
          <w:b/>
          <w:lang w:val="es-ES_tradnl"/>
        </w:rPr>
        <w:t xml:space="preserve">o puede limitarse a soluciones normativas y </w:t>
      </w:r>
      <w:r w:rsidRPr="00153F01">
        <w:rPr>
          <w:b/>
          <w:lang w:val="es-ES_tradnl"/>
        </w:rPr>
        <w:t>técnicas</w:t>
      </w:r>
      <w:r w:rsidR="00AF4992" w:rsidRPr="00153F01">
        <w:rPr>
          <w:b/>
          <w:lang w:val="es-ES_tradnl"/>
        </w:rPr>
        <w:t xml:space="preserve">; </w:t>
      </w:r>
      <w:r w:rsidR="000120E1" w:rsidRPr="00153F01">
        <w:rPr>
          <w:b/>
          <w:lang w:val="es-ES_tradnl"/>
        </w:rPr>
        <w:t>se necesita</w:t>
      </w:r>
      <w:r w:rsidRPr="00153F01">
        <w:rPr>
          <w:b/>
          <w:lang w:val="es-ES_tradnl"/>
        </w:rPr>
        <w:t xml:space="preserve"> </w:t>
      </w:r>
      <w:r w:rsidR="000120E1" w:rsidRPr="00153F01">
        <w:rPr>
          <w:b/>
          <w:lang w:val="es-ES_tradnl"/>
        </w:rPr>
        <w:t xml:space="preserve">una </w:t>
      </w:r>
      <w:r w:rsidR="00792D48" w:rsidRPr="00153F01">
        <w:rPr>
          <w:b/>
          <w:lang w:val="es-ES_tradnl"/>
        </w:rPr>
        <w:t>conversión</w:t>
      </w:r>
      <w:r w:rsidRPr="00153F01">
        <w:rPr>
          <w:b/>
          <w:lang w:val="es-ES_tradnl"/>
        </w:rPr>
        <w:t xml:space="preserve"> ecológica a nivel personal y comunitario</w:t>
      </w:r>
      <w:r w:rsidR="001D1AC4" w:rsidRPr="00153F01">
        <w:rPr>
          <w:b/>
          <w:lang w:val="es-ES_tradnl"/>
        </w:rPr>
        <w:t xml:space="preserve">. </w:t>
      </w:r>
    </w:p>
    <w:p w14:paraId="4262902D" w14:textId="77777777" w:rsidR="002C20F9" w:rsidRPr="00153F01" w:rsidRDefault="002C20F9" w:rsidP="002C20F9">
      <w:pPr>
        <w:spacing w:after="0" w:line="276" w:lineRule="auto"/>
        <w:rPr>
          <w:highlight w:val="cyan"/>
          <w:lang w:val="es-ES_tradnl"/>
        </w:rPr>
      </w:pPr>
    </w:p>
    <w:p w14:paraId="69AA83F0" w14:textId="4D33F3A6" w:rsidR="001D1AC4" w:rsidRPr="00153F01" w:rsidRDefault="00847AB7" w:rsidP="002C20F9">
      <w:pPr>
        <w:spacing w:after="0" w:line="276" w:lineRule="auto"/>
        <w:rPr>
          <w:lang w:val="es-ES_tradnl"/>
        </w:rPr>
      </w:pPr>
      <w:r>
        <w:rPr>
          <w:lang w:val="es-ES_tradnl"/>
        </w:rPr>
        <w:t>Este compromiso supone</w:t>
      </w:r>
      <w:r w:rsidR="000120E1" w:rsidRPr="00153F01">
        <w:rPr>
          <w:lang w:val="es-ES_tradnl"/>
        </w:rPr>
        <w:t xml:space="preserve"> una</w:t>
      </w:r>
      <w:r w:rsidR="001D1AC4" w:rsidRPr="00153F01">
        <w:rPr>
          <w:lang w:val="es-ES_tradnl"/>
        </w:rPr>
        <w:t xml:space="preserve"> </w:t>
      </w:r>
      <w:r w:rsidR="00792D48" w:rsidRPr="00153F01">
        <w:rPr>
          <w:b/>
          <w:lang w:val="es-ES_tradnl"/>
        </w:rPr>
        <w:t>conversión</w:t>
      </w:r>
      <w:r w:rsidR="000120E1" w:rsidRPr="00153F01">
        <w:rPr>
          <w:b/>
          <w:lang w:val="es-ES_tradnl"/>
        </w:rPr>
        <w:t xml:space="preserve"> personal</w:t>
      </w:r>
      <w:r w:rsidR="004776AE" w:rsidRPr="00153F01">
        <w:rPr>
          <w:lang w:val="es-ES_tradnl"/>
        </w:rPr>
        <w:t xml:space="preserve"> </w:t>
      </w:r>
      <w:r w:rsidR="000120E1" w:rsidRPr="00153F01">
        <w:rPr>
          <w:lang w:val="es-ES_tradnl"/>
        </w:rPr>
        <w:t xml:space="preserve">que </w:t>
      </w:r>
      <w:r w:rsidR="00792D48" w:rsidRPr="00153F01">
        <w:rPr>
          <w:lang w:val="es-ES_tradnl"/>
        </w:rPr>
        <w:t>transforme</w:t>
      </w:r>
      <w:r w:rsidR="000120E1" w:rsidRPr="00153F01">
        <w:rPr>
          <w:lang w:val="es-ES_tradnl"/>
        </w:rPr>
        <w:t xml:space="preserve"> nuestro estilo de vida</w:t>
      </w:r>
      <w:r w:rsidR="001D1AC4" w:rsidRPr="00153F01">
        <w:rPr>
          <w:lang w:val="es-ES_tradnl"/>
        </w:rPr>
        <w:t xml:space="preserve"> (LS</w:t>
      </w:r>
      <w:r w:rsidR="00B469D2" w:rsidRPr="00153F01">
        <w:rPr>
          <w:lang w:val="es-ES_tradnl"/>
        </w:rPr>
        <w:t>,</w:t>
      </w:r>
      <w:r w:rsidR="001D1AC4" w:rsidRPr="00153F01">
        <w:rPr>
          <w:lang w:val="es-ES_tradnl"/>
        </w:rPr>
        <w:t xml:space="preserve"> 217)</w:t>
      </w:r>
      <w:r w:rsidR="000120E1" w:rsidRPr="00153F01">
        <w:rPr>
          <w:lang w:val="es-ES_tradnl"/>
        </w:rPr>
        <w:t xml:space="preserve"> y nos inste a </w:t>
      </w:r>
      <w:r w:rsidR="000120E1" w:rsidRPr="00153F01">
        <w:rPr>
          <w:b/>
          <w:lang w:val="es-ES_tradnl"/>
        </w:rPr>
        <w:t>combatir la globalización de la indiferencia</w:t>
      </w:r>
      <w:r w:rsidR="000120E1" w:rsidRPr="00153F01">
        <w:rPr>
          <w:lang w:val="es-ES_tradnl"/>
        </w:rPr>
        <w:t xml:space="preserve"> por los que sufren, una indiferencia que deja atrás a los demás y da prioridad a un </w:t>
      </w:r>
      <w:r>
        <w:rPr>
          <w:lang w:val="es-ES_tradnl"/>
        </w:rPr>
        <w:t>solo e</w:t>
      </w:r>
      <w:r w:rsidR="00792D48" w:rsidRPr="00153F01">
        <w:rPr>
          <w:lang w:val="es-ES_tradnl"/>
        </w:rPr>
        <w:t>nfoque de desarrollo</w:t>
      </w:r>
      <w:r w:rsidR="001D1AC4" w:rsidRPr="00153F01">
        <w:rPr>
          <w:lang w:val="es-ES_tradnl"/>
        </w:rPr>
        <w:t xml:space="preserve"> (LS</w:t>
      </w:r>
      <w:r w:rsidR="00B469D2" w:rsidRPr="00153F01">
        <w:rPr>
          <w:lang w:val="es-ES_tradnl"/>
        </w:rPr>
        <w:t>,</w:t>
      </w:r>
      <w:r w:rsidR="001D1AC4" w:rsidRPr="00153F01">
        <w:rPr>
          <w:lang w:val="es-ES_tradnl"/>
        </w:rPr>
        <w:t xml:space="preserve"> 52)</w:t>
      </w:r>
      <w:r>
        <w:rPr>
          <w:lang w:val="es-ES_tradnl"/>
        </w:rPr>
        <w:t>.</w:t>
      </w:r>
    </w:p>
    <w:p w14:paraId="348BF8A4" w14:textId="77777777" w:rsidR="002C20F9" w:rsidRPr="00153F01" w:rsidRDefault="002C20F9" w:rsidP="002C20F9">
      <w:pPr>
        <w:spacing w:after="0" w:line="276" w:lineRule="auto"/>
        <w:rPr>
          <w:highlight w:val="cyan"/>
          <w:lang w:val="es-ES_tradnl"/>
        </w:rPr>
      </w:pPr>
    </w:p>
    <w:p w14:paraId="64D425F5" w14:textId="192BDF52" w:rsidR="001C66AD" w:rsidRPr="00153F01" w:rsidRDefault="00847AB7" w:rsidP="002C20F9">
      <w:pPr>
        <w:spacing w:after="0" w:line="276" w:lineRule="auto"/>
        <w:rPr>
          <w:lang w:val="es-ES_tradnl"/>
        </w:rPr>
      </w:pPr>
      <w:r>
        <w:rPr>
          <w:lang w:val="es-ES_tradnl"/>
        </w:rPr>
        <w:t xml:space="preserve">Asimismo, </w:t>
      </w:r>
      <w:r w:rsidR="0054529C">
        <w:rPr>
          <w:lang w:val="es-ES_tradnl"/>
        </w:rPr>
        <w:t>supone</w:t>
      </w:r>
      <w:r w:rsidR="00792D48" w:rsidRPr="00153F01">
        <w:rPr>
          <w:lang w:val="es-ES_tradnl"/>
        </w:rPr>
        <w:t xml:space="preserve"> una </w:t>
      </w:r>
      <w:r w:rsidR="00792D48" w:rsidRPr="00153F01">
        <w:rPr>
          <w:b/>
          <w:lang w:val="es-ES_tradnl"/>
        </w:rPr>
        <w:t xml:space="preserve">conversión comunitaria </w:t>
      </w:r>
      <w:r w:rsidR="00792D48" w:rsidRPr="00153F01">
        <w:rPr>
          <w:lang w:val="es-ES_tradnl"/>
        </w:rPr>
        <w:t>que</w:t>
      </w:r>
      <w:r w:rsidR="009237EA" w:rsidRPr="00153F01">
        <w:rPr>
          <w:lang w:val="es-ES_tradnl"/>
        </w:rPr>
        <w:t xml:space="preserve"> </w:t>
      </w:r>
      <w:r w:rsidR="00792D48" w:rsidRPr="00153F01">
        <w:rPr>
          <w:b/>
          <w:lang w:val="es-ES_tradnl"/>
        </w:rPr>
        <w:t>transforme las estructuras</w:t>
      </w:r>
      <w:r w:rsidR="001D1AC4" w:rsidRPr="00153F01">
        <w:rPr>
          <w:lang w:val="es-ES_tradnl"/>
        </w:rPr>
        <w:t xml:space="preserve"> </w:t>
      </w:r>
      <w:r w:rsidR="004776AE" w:rsidRPr="00153F01">
        <w:rPr>
          <w:lang w:val="es-ES_tradnl"/>
        </w:rPr>
        <w:t>(LS</w:t>
      </w:r>
      <w:r w:rsidR="00B469D2" w:rsidRPr="00153F01">
        <w:rPr>
          <w:lang w:val="es-ES_tradnl"/>
        </w:rPr>
        <w:t>,</w:t>
      </w:r>
      <w:r w:rsidR="009237EA" w:rsidRPr="00153F01">
        <w:rPr>
          <w:lang w:val="es-ES_tradnl"/>
        </w:rPr>
        <w:t xml:space="preserve"> 219</w:t>
      </w:r>
      <w:r w:rsidR="004776AE" w:rsidRPr="00153F01">
        <w:rPr>
          <w:lang w:val="es-ES_tradnl"/>
        </w:rPr>
        <w:t>)</w:t>
      </w:r>
      <w:r w:rsidR="00792D48" w:rsidRPr="00153F01">
        <w:rPr>
          <w:lang w:val="es-ES_tradnl"/>
        </w:rPr>
        <w:t>. Para realizar tal conversión, es necesario examinar</w:t>
      </w:r>
      <w:r w:rsidR="003C3426" w:rsidRPr="00153F01">
        <w:rPr>
          <w:lang w:val="es-ES_tradnl"/>
        </w:rPr>
        <w:t xml:space="preserve"> </w:t>
      </w:r>
      <w:r w:rsidR="00792D48" w:rsidRPr="00153F01">
        <w:rPr>
          <w:b/>
          <w:lang w:val="es-ES_tradnl"/>
        </w:rPr>
        <w:t>los mecanismos que generan pobreza</w:t>
      </w:r>
      <w:r w:rsidR="003C3426" w:rsidRPr="00153F01">
        <w:rPr>
          <w:lang w:val="es-ES_tradnl"/>
        </w:rPr>
        <w:t xml:space="preserve"> (</w:t>
      </w:r>
      <w:r w:rsidR="003C3426" w:rsidRPr="00153F01">
        <w:rPr>
          <w:i/>
          <w:lang w:val="es-ES_tradnl"/>
        </w:rPr>
        <w:t>Puebla</w:t>
      </w:r>
      <w:r w:rsidR="00B469D2" w:rsidRPr="00153F01">
        <w:rPr>
          <w:i/>
          <w:lang w:val="es-ES_tradnl"/>
        </w:rPr>
        <w:t>,</w:t>
      </w:r>
      <w:r w:rsidR="003C3426" w:rsidRPr="00153F01">
        <w:rPr>
          <w:i/>
          <w:lang w:val="es-ES_tradnl"/>
        </w:rPr>
        <w:t xml:space="preserve"> </w:t>
      </w:r>
      <w:r w:rsidR="003C3426" w:rsidRPr="00153F01">
        <w:rPr>
          <w:lang w:val="es-ES_tradnl"/>
        </w:rPr>
        <w:t>1160)</w:t>
      </w:r>
      <w:r w:rsidR="00792D48" w:rsidRPr="00153F01">
        <w:rPr>
          <w:lang w:val="es-ES_tradnl"/>
        </w:rPr>
        <w:t>.</w:t>
      </w:r>
    </w:p>
    <w:p w14:paraId="516372B1" w14:textId="307DCAA7" w:rsidR="003C3426" w:rsidRPr="00153F01" w:rsidRDefault="003C3426" w:rsidP="002C20F9">
      <w:pPr>
        <w:spacing w:after="0" w:line="276" w:lineRule="auto"/>
        <w:rPr>
          <w:highlight w:val="cyan"/>
          <w:lang w:val="es-ES_tradnl"/>
        </w:rPr>
      </w:pPr>
      <w:r w:rsidRPr="00153F01">
        <w:rPr>
          <w:highlight w:val="cyan"/>
          <w:lang w:val="es-ES_tradnl"/>
        </w:rPr>
        <w:t xml:space="preserve"> </w:t>
      </w:r>
    </w:p>
    <w:p w14:paraId="2700AEF5" w14:textId="1753C94E" w:rsidR="00714D3D" w:rsidRPr="00153F01" w:rsidRDefault="00792D48" w:rsidP="002C20F9">
      <w:pPr>
        <w:spacing w:after="0" w:line="276" w:lineRule="auto"/>
        <w:rPr>
          <w:lang w:val="es-ES_tradnl"/>
        </w:rPr>
      </w:pPr>
      <w:r w:rsidRPr="00153F01">
        <w:rPr>
          <w:lang w:val="es-ES_tradnl"/>
        </w:rPr>
        <w:t xml:space="preserve">Tenemos que cambiar nuestro enfoque político y nuestras políticas, centrarnos en </w:t>
      </w:r>
      <w:r w:rsidRPr="00153F01">
        <w:rPr>
          <w:b/>
          <w:lang w:val="es-ES_tradnl"/>
        </w:rPr>
        <w:t>el diálogo y el encuentro genuino con los demás</w:t>
      </w:r>
      <w:r w:rsidR="00FD1957" w:rsidRPr="00153F01">
        <w:rPr>
          <w:lang w:val="es-ES_tradnl"/>
        </w:rPr>
        <w:t xml:space="preserve"> (LS</w:t>
      </w:r>
      <w:r w:rsidR="00B469D2" w:rsidRPr="00153F01">
        <w:rPr>
          <w:lang w:val="es-ES_tradnl"/>
        </w:rPr>
        <w:t>,</w:t>
      </w:r>
      <w:r w:rsidR="00FD1957" w:rsidRPr="00153F01">
        <w:rPr>
          <w:lang w:val="es-ES_tradnl"/>
        </w:rPr>
        <w:t xml:space="preserve"> 47)</w:t>
      </w:r>
      <w:r w:rsidR="001C66AD" w:rsidRPr="00153F01">
        <w:rPr>
          <w:lang w:val="es-ES_tradnl"/>
        </w:rPr>
        <w:t xml:space="preserve">, </w:t>
      </w:r>
      <w:r w:rsidRPr="00153F01">
        <w:rPr>
          <w:lang w:val="es-ES_tradnl"/>
        </w:rPr>
        <w:t xml:space="preserve">en lugar de fomentar la situación actual en la que, a </w:t>
      </w:r>
      <w:r w:rsidRPr="00153F01">
        <w:rPr>
          <w:lang w:val="es-ES_tradnl"/>
        </w:rPr>
        <w:lastRenderedPageBreak/>
        <w:t xml:space="preserve">menudo, </w:t>
      </w:r>
      <w:r w:rsidR="006A7BB2" w:rsidRPr="00153F01">
        <w:rPr>
          <w:lang w:val="es-ES_tradnl"/>
        </w:rPr>
        <w:t>“</w:t>
      </w:r>
      <w:r w:rsidR="006A7BB2" w:rsidRPr="00153F01">
        <w:rPr>
          <w:rFonts w:cs="Tahoma"/>
          <w:i/>
          <w:color w:val="000000"/>
          <w:shd w:val="clear" w:color="auto" w:fill="FFFFFF"/>
          <w:lang w:val="es-ES_tradnl"/>
        </w:rPr>
        <w:t>muchos profesionales, formadores de opinión, medios de comunicación y centros de poder están ubicados lejos de ellos, en áreas urbanas aisladas, sin tomar contacto directo con sus problemas</w:t>
      </w:r>
      <w:r w:rsidR="006A7BB2" w:rsidRPr="00153F01">
        <w:rPr>
          <w:rFonts w:cs="Tahoma"/>
          <w:color w:val="000000"/>
          <w:shd w:val="clear" w:color="auto" w:fill="FFFFFF"/>
          <w:lang w:val="es-ES_tradnl"/>
        </w:rPr>
        <w:t>”</w:t>
      </w:r>
      <w:r w:rsidR="001D1AC4" w:rsidRPr="00153F01">
        <w:rPr>
          <w:lang w:val="es-ES_tradnl"/>
        </w:rPr>
        <w:t xml:space="preserve"> (LS</w:t>
      </w:r>
      <w:r w:rsidR="00B469D2" w:rsidRPr="00153F01">
        <w:rPr>
          <w:lang w:val="es-ES_tradnl"/>
        </w:rPr>
        <w:t>,</w:t>
      </w:r>
      <w:r w:rsidR="001D1AC4" w:rsidRPr="00153F01">
        <w:rPr>
          <w:lang w:val="es-ES_tradnl"/>
        </w:rPr>
        <w:t xml:space="preserve"> 49). </w:t>
      </w:r>
    </w:p>
    <w:p w14:paraId="77EDA62A" w14:textId="77777777" w:rsidR="001C66AD" w:rsidRPr="00153F01" w:rsidRDefault="001C66AD" w:rsidP="002C20F9">
      <w:pPr>
        <w:spacing w:after="0" w:line="276" w:lineRule="auto"/>
        <w:rPr>
          <w:highlight w:val="cyan"/>
          <w:lang w:val="es-ES_tradnl"/>
        </w:rPr>
      </w:pPr>
    </w:p>
    <w:p w14:paraId="488BA5D8" w14:textId="57F0E548" w:rsidR="00FA5076" w:rsidRPr="00153F01" w:rsidRDefault="00136EF9" w:rsidP="002C20F9">
      <w:pPr>
        <w:spacing w:after="0" w:line="276" w:lineRule="auto"/>
        <w:rPr>
          <w:u w:val="single"/>
          <w:lang w:val="es-ES_tradnl"/>
        </w:rPr>
      </w:pPr>
      <w:r w:rsidRPr="00153F01">
        <w:rPr>
          <w:u w:val="single"/>
          <w:lang w:val="es-ES_tradnl"/>
        </w:rPr>
        <w:t>Enlaces a</w:t>
      </w:r>
      <w:r w:rsidR="006A7BB2" w:rsidRPr="00153F01">
        <w:rPr>
          <w:u w:val="single"/>
          <w:lang w:val="es-ES_tradnl"/>
        </w:rPr>
        <w:t xml:space="preserve"> otros capítulos</w:t>
      </w:r>
    </w:p>
    <w:p w14:paraId="6568E3FE" w14:textId="7B93CB15" w:rsidR="00FA5076" w:rsidRPr="00153F01" w:rsidRDefault="006A7BB2" w:rsidP="002C20F9">
      <w:pPr>
        <w:pStyle w:val="PargrafodaLista"/>
        <w:numPr>
          <w:ilvl w:val="0"/>
          <w:numId w:val="10"/>
        </w:numPr>
        <w:spacing w:after="0" w:line="276" w:lineRule="auto"/>
        <w:rPr>
          <w:lang w:val="es-ES_tradnl"/>
        </w:rPr>
      </w:pPr>
      <w:r w:rsidRPr="00153F01">
        <w:rPr>
          <w:lang w:val="es-ES_tradnl"/>
        </w:rPr>
        <w:t>dignidad y derechos humanos</w:t>
      </w:r>
      <w:r w:rsidR="00FA5076" w:rsidRPr="00153F01">
        <w:rPr>
          <w:lang w:val="es-ES_tradnl"/>
        </w:rPr>
        <w:t xml:space="preserve">, </w:t>
      </w:r>
      <w:r w:rsidRPr="00153F01">
        <w:rPr>
          <w:lang w:val="es-ES_tradnl"/>
        </w:rPr>
        <w:t>desigualdad, participación</w:t>
      </w:r>
      <w:r w:rsidR="001C66AD" w:rsidRPr="00153F01">
        <w:rPr>
          <w:lang w:val="es-ES_tradnl"/>
        </w:rPr>
        <w:t xml:space="preserve">, </w:t>
      </w:r>
      <w:r w:rsidRPr="00153F01">
        <w:rPr>
          <w:lang w:val="es-ES_tradnl"/>
        </w:rPr>
        <w:t>economía</w:t>
      </w:r>
    </w:p>
    <w:p w14:paraId="50CF9078" w14:textId="77777777" w:rsidR="00E623D1" w:rsidRPr="00153F01" w:rsidRDefault="00E623D1" w:rsidP="002C20F9">
      <w:pPr>
        <w:spacing w:after="0" w:line="276" w:lineRule="auto"/>
        <w:rPr>
          <w:b/>
          <w:u w:val="single"/>
          <w:lang w:val="es-ES_tradnl"/>
        </w:rPr>
      </w:pPr>
      <w:r w:rsidRPr="00153F01">
        <w:rPr>
          <w:b/>
          <w:u w:val="single"/>
          <w:lang w:val="es-ES_tradnl"/>
        </w:rPr>
        <w:br w:type="page"/>
      </w:r>
    </w:p>
    <w:p w14:paraId="222AE58C" w14:textId="39509B44" w:rsidR="00E623D1" w:rsidRPr="00153F01" w:rsidRDefault="009419E5"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Erradicación de la desigualdad</w:t>
      </w:r>
    </w:p>
    <w:p w14:paraId="62B500C0" w14:textId="77777777" w:rsidR="00E623D1" w:rsidRPr="00153F01" w:rsidRDefault="00E623D1" w:rsidP="002C20F9">
      <w:pPr>
        <w:spacing w:after="0" w:line="276" w:lineRule="auto"/>
        <w:rPr>
          <w:lang w:val="es-ES_tradnl"/>
        </w:rPr>
      </w:pPr>
    </w:p>
    <w:p w14:paraId="749B890C" w14:textId="2143AC6D" w:rsidR="00B94BE9" w:rsidRPr="00153F01" w:rsidRDefault="009419E5" w:rsidP="009419E5">
      <w:pPr>
        <w:spacing w:after="0" w:line="240" w:lineRule="auto"/>
        <w:rPr>
          <w:rFonts w:ascii="Times New Roman" w:hAnsi="Times New Roman" w:cs="Times New Roman"/>
          <w:sz w:val="24"/>
          <w:szCs w:val="24"/>
          <w:lang w:val="es-ES_tradnl" w:eastAsia="fr-FR"/>
        </w:rPr>
      </w:pPr>
      <w:r w:rsidRPr="00153F01">
        <w:rPr>
          <w:lang w:val="es-ES_tradnl"/>
        </w:rPr>
        <w:t>La erradicación de la desigualdad en todas sus formas está presente en toda la Agenda 2030, pero especialmente en el Objetivo 10</w:t>
      </w:r>
      <w:r w:rsidRPr="00153F01">
        <w:rPr>
          <w:rFonts w:ascii="Times New Roman" w:hAnsi="Times New Roman" w:cs="Times New Roman"/>
          <w:sz w:val="24"/>
          <w:szCs w:val="24"/>
          <w:lang w:val="es-ES_tradnl" w:eastAsia="fr-FR"/>
        </w:rPr>
        <w:t>.</w:t>
      </w:r>
    </w:p>
    <w:p w14:paraId="3C3A95B5" w14:textId="77777777" w:rsidR="009419E5" w:rsidRPr="00153F01" w:rsidRDefault="009419E5" w:rsidP="009419E5">
      <w:pPr>
        <w:spacing w:after="0" w:line="240" w:lineRule="auto"/>
        <w:rPr>
          <w:rFonts w:cs="MyriadPro-Light"/>
          <w:color w:val="000000"/>
          <w:highlight w:val="yellow"/>
          <w:lang w:val="es-ES_tradnl"/>
        </w:rPr>
      </w:pPr>
    </w:p>
    <w:p w14:paraId="547822C5" w14:textId="77777777" w:rsidR="009419E5" w:rsidRPr="00153F01" w:rsidRDefault="009419E5" w:rsidP="009419E5">
      <w:pPr>
        <w:pStyle w:val="PargrafodaLista"/>
        <w:numPr>
          <w:ilvl w:val="0"/>
          <w:numId w:val="39"/>
        </w:numPr>
        <w:autoSpaceDE w:val="0"/>
        <w:autoSpaceDN w:val="0"/>
        <w:adjustRightInd w:val="0"/>
        <w:spacing w:after="0" w:line="276" w:lineRule="auto"/>
        <w:rPr>
          <w:rFonts w:cs="MyriadPro-Light"/>
          <w:color w:val="000000"/>
          <w:lang w:val="es-ES_tradnl"/>
        </w:rPr>
      </w:pPr>
      <w:r w:rsidRPr="00153F01">
        <w:rPr>
          <w:rFonts w:cs="MyriadPro-Light"/>
          <w:color w:val="000000"/>
          <w:lang w:val="es-ES_tradnl"/>
        </w:rPr>
        <w:t>Un mundo en el que todas las mujeres y niñas gocen de la plena igualdad entre los géneros y donde se hayan eliminado todos los obstáculos jurídicos, sociales y económicos que impiden su empoderamiento; un mundo justo, equitativo, tolerante, abierto y socialmente inclusivo en el que se atiendan las necesidades de los más vulnerables. (8)</w:t>
      </w:r>
    </w:p>
    <w:p w14:paraId="1FDAAF38" w14:textId="37887DFA" w:rsidR="009419E5" w:rsidRPr="00153F01" w:rsidRDefault="009419E5" w:rsidP="009419E5">
      <w:pPr>
        <w:pStyle w:val="PargrafodaLista"/>
        <w:numPr>
          <w:ilvl w:val="0"/>
          <w:numId w:val="39"/>
        </w:numPr>
        <w:autoSpaceDE w:val="0"/>
        <w:autoSpaceDN w:val="0"/>
        <w:adjustRightInd w:val="0"/>
        <w:spacing w:after="0" w:line="276" w:lineRule="auto"/>
        <w:rPr>
          <w:rFonts w:cs="TimesNewRoman"/>
          <w:lang w:val="es-ES_tradnl"/>
        </w:rPr>
      </w:pPr>
      <w:r w:rsidRPr="00153F01">
        <w:rPr>
          <w:rFonts w:cs="TimesNewRoman"/>
          <w:lang w:val="es-ES_tradnl"/>
        </w:rPr>
        <w:t>[...] la lucha contra la desigualdad dentro de los países y</w:t>
      </w:r>
      <w:r w:rsidR="00B469D2" w:rsidRPr="00153F01">
        <w:rPr>
          <w:rFonts w:cs="TimesNewRoman"/>
          <w:lang w:val="es-ES_tradnl"/>
        </w:rPr>
        <w:t xml:space="preserve"> entre ellos [...]. (3, 13, ODS, </w:t>
      </w:r>
      <w:r w:rsidRPr="00153F01">
        <w:rPr>
          <w:rFonts w:cs="TimesNewRoman"/>
          <w:lang w:val="es-ES_tradnl"/>
        </w:rPr>
        <w:t>10)</w:t>
      </w:r>
    </w:p>
    <w:p w14:paraId="2380AE0B" w14:textId="77777777" w:rsidR="009419E5" w:rsidRPr="00153F01" w:rsidRDefault="009419E5" w:rsidP="009419E5">
      <w:pPr>
        <w:pStyle w:val="PargrafodaLista"/>
        <w:numPr>
          <w:ilvl w:val="0"/>
          <w:numId w:val="39"/>
        </w:numPr>
        <w:autoSpaceDE w:val="0"/>
        <w:autoSpaceDN w:val="0"/>
        <w:adjustRightInd w:val="0"/>
        <w:spacing w:after="0" w:line="276" w:lineRule="auto"/>
        <w:rPr>
          <w:rFonts w:cs="TimesNewRoman"/>
          <w:lang w:val="es-ES_tradnl"/>
        </w:rPr>
      </w:pPr>
      <w:r w:rsidRPr="00153F01">
        <w:rPr>
          <w:rFonts w:cs="TimesNewRoman"/>
          <w:lang w:val="es-ES_tradnl"/>
        </w:rPr>
        <w:t>Las mujeres y las niñas deben tener igual acceso a una educación de calidad, a los recursos económicos y a la participación política, así como las mismas oportunidades que los hombres y los niños en el empleo, el liderazgo y la adopción de decisiones a todos los niveles. (20)</w:t>
      </w:r>
    </w:p>
    <w:p w14:paraId="1AA1A667" w14:textId="77777777" w:rsidR="009419E5" w:rsidRPr="00153F01" w:rsidRDefault="009419E5" w:rsidP="009419E5">
      <w:pPr>
        <w:pStyle w:val="PargrafodaLista"/>
        <w:numPr>
          <w:ilvl w:val="0"/>
          <w:numId w:val="39"/>
        </w:numPr>
        <w:autoSpaceDE w:val="0"/>
        <w:autoSpaceDN w:val="0"/>
        <w:adjustRightInd w:val="0"/>
        <w:spacing w:after="0" w:line="276" w:lineRule="auto"/>
        <w:rPr>
          <w:rFonts w:cs="TimesNewRoman"/>
          <w:lang w:val="es-ES_tradnl"/>
        </w:rPr>
      </w:pPr>
      <w:r w:rsidRPr="00153F01">
        <w:rPr>
          <w:rFonts w:cs="TimesNewRoman"/>
          <w:lang w:val="es-ES_tradnl"/>
        </w:rPr>
        <w:t>Es necesario empoderar a las personas vulnerables. Por ello, esta Agenda refleja las necesidades de todos los niños, los jóvenes, las personas con discapacidad (más del 80% de las cuales viven en la pobreza), las personas que viven con el VIH/SIDA, las personas de edad, los pueblos indígenas, los refugiados y los desplazados internos y los migrantes, entre otros. (23)</w:t>
      </w:r>
    </w:p>
    <w:p w14:paraId="46797F0E" w14:textId="77777777" w:rsidR="009419E5" w:rsidRPr="00153F01" w:rsidRDefault="009419E5" w:rsidP="009419E5">
      <w:pPr>
        <w:pStyle w:val="PargrafodaLista"/>
        <w:numPr>
          <w:ilvl w:val="0"/>
          <w:numId w:val="39"/>
        </w:numPr>
        <w:autoSpaceDE w:val="0"/>
        <w:autoSpaceDN w:val="0"/>
        <w:adjustRightInd w:val="0"/>
        <w:spacing w:after="0" w:line="276" w:lineRule="auto"/>
        <w:rPr>
          <w:lang w:val="es-ES_tradnl"/>
        </w:rPr>
      </w:pPr>
      <w:r w:rsidRPr="00153F01">
        <w:rPr>
          <w:lang w:val="es-ES_tradnl"/>
        </w:rPr>
        <w:t>[Combatir] la desigualdad de los ingresos. (27)</w:t>
      </w:r>
    </w:p>
    <w:p w14:paraId="2E8E1EDD" w14:textId="77777777" w:rsidR="009419E5" w:rsidRPr="00153F01" w:rsidRDefault="009419E5" w:rsidP="009419E5">
      <w:pPr>
        <w:spacing w:after="0" w:line="240" w:lineRule="auto"/>
        <w:rPr>
          <w:rFonts w:cs="MyriadPro-Light"/>
          <w:color w:val="000000"/>
          <w:highlight w:val="yellow"/>
          <w:lang w:val="es-ES_tradnl"/>
        </w:rPr>
      </w:pPr>
    </w:p>
    <w:p w14:paraId="03CB8513" w14:textId="77777777" w:rsidR="00E623D1" w:rsidRPr="00153F01" w:rsidRDefault="00E623D1" w:rsidP="002C20F9">
      <w:pPr>
        <w:autoSpaceDE w:val="0"/>
        <w:autoSpaceDN w:val="0"/>
        <w:adjustRightInd w:val="0"/>
        <w:spacing w:after="0" w:line="276" w:lineRule="auto"/>
        <w:rPr>
          <w:lang w:val="es-ES_tradnl"/>
        </w:rPr>
      </w:pPr>
    </w:p>
    <w:p w14:paraId="00970A50" w14:textId="0B89511F" w:rsidR="00DD6A28" w:rsidRPr="00153F01" w:rsidRDefault="00222B6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Pr>
          <w:lang w:val="es-ES_tradnl"/>
        </w:rPr>
        <w:t>O</w:t>
      </w:r>
      <w:r w:rsidR="00C3315A" w:rsidRPr="00153F01">
        <w:rPr>
          <w:lang w:val="es-ES_tradnl"/>
        </w:rPr>
        <w:t>bjetivos y metas</w:t>
      </w:r>
      <w:r>
        <w:rPr>
          <w:lang w:val="es-ES_tradnl"/>
        </w:rPr>
        <w:t xml:space="preserve"> relevantes</w:t>
      </w:r>
    </w:p>
    <w:p w14:paraId="0A43F48A" w14:textId="77777777" w:rsidR="0047784A" w:rsidRPr="00153F01" w:rsidRDefault="0047784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p>
    <w:p w14:paraId="2A7C37D2" w14:textId="103F1D46" w:rsidR="00637308" w:rsidRPr="00153F01" w:rsidRDefault="00C3315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637308" w:rsidRPr="00153F01">
        <w:rPr>
          <w:lang w:val="es-ES_tradnl"/>
        </w:rPr>
        <w:t xml:space="preserve"> 4.</w:t>
      </w:r>
      <w:r w:rsidRPr="00153F01">
        <w:rPr>
          <w:lang w:val="es-ES_tradnl"/>
        </w:rPr>
        <w:t xml:space="preserve"> Garantizar una educación inclusiva, equitativa y de calidad y promover oportunidades de aprendizaje durante toda la vida para todos</w:t>
      </w:r>
    </w:p>
    <w:p w14:paraId="31BCDAC2" w14:textId="15C7521D" w:rsidR="00E623D1" w:rsidRPr="00153F01" w:rsidRDefault="00C3315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E623D1" w:rsidRPr="00153F01">
        <w:rPr>
          <w:lang w:val="es-ES_tradnl"/>
        </w:rPr>
        <w:t xml:space="preserve"> 5. </w:t>
      </w:r>
      <w:r w:rsidRPr="00153F01">
        <w:rPr>
          <w:lang w:val="es-ES_tradnl"/>
        </w:rPr>
        <w:t xml:space="preserve">Lograr la igualdad entre los géneros y empoderar a todas las mujeres y las niñas </w:t>
      </w:r>
    </w:p>
    <w:p w14:paraId="35210870" w14:textId="4BE473C8" w:rsidR="00E623D1" w:rsidRPr="00153F01" w:rsidRDefault="00C3315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E623D1" w:rsidRPr="00153F01">
        <w:rPr>
          <w:lang w:val="es-ES_tradnl"/>
        </w:rPr>
        <w:t xml:space="preserve"> 10. </w:t>
      </w:r>
      <w:r w:rsidRPr="00153F01">
        <w:rPr>
          <w:lang w:val="es-ES_tradnl"/>
        </w:rPr>
        <w:t>Reducir la desigualdad en y entre los países</w:t>
      </w:r>
    </w:p>
    <w:p w14:paraId="33620B8D" w14:textId="5E26C5DD" w:rsidR="00E623D1" w:rsidRPr="00153F01" w:rsidRDefault="00E623D1"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b/>
          <w:lang w:val="es-ES_tradnl"/>
        </w:rPr>
      </w:pPr>
    </w:p>
    <w:p w14:paraId="292BA79A" w14:textId="10ADEA8A" w:rsidR="00637308" w:rsidRPr="00153F01" w:rsidRDefault="00C3315A" w:rsidP="002C20F9">
      <w:pPr>
        <w:pStyle w:val="PargrafodaLista"/>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 xml:space="preserve">Eliminar las disparidades de género en la educación y garantizar el acceso en condiciones de igualdad de las personas vulnerables, incluidas las personas con discapacidad, los pueblos indígenas y los niños en situaciones de vulnerabilidad, a todos los niveles de la enseñanza y la formación profesional </w:t>
      </w:r>
      <w:r w:rsidR="00637308" w:rsidRPr="00153F01">
        <w:rPr>
          <w:lang w:val="es-ES_tradnl"/>
        </w:rPr>
        <w:t>(4.3)</w:t>
      </w:r>
    </w:p>
    <w:p w14:paraId="5125D760" w14:textId="4866EA1A" w:rsidR="009D5806" w:rsidRPr="00153F01" w:rsidRDefault="00C3315A" w:rsidP="002C20F9">
      <w:pPr>
        <w:pStyle w:val="PargrafodaLista"/>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 xml:space="preserve">Velar por la participación plena y efectiva de las mujeres y la igualdad de oportunidades de liderazgo a todos los niveles de la adopción de decisiones en la vida política, económica y pública </w:t>
      </w:r>
      <w:r w:rsidR="00637308" w:rsidRPr="00153F01">
        <w:rPr>
          <w:lang w:val="es-ES_tradnl"/>
        </w:rPr>
        <w:t>(5.5)</w:t>
      </w:r>
    </w:p>
    <w:p w14:paraId="74F2DECD" w14:textId="3A370B59" w:rsidR="00637308" w:rsidRPr="00153F01" w:rsidRDefault="0071645D" w:rsidP="002C20F9">
      <w:pPr>
        <w:pStyle w:val="PargrafodaLista"/>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 xml:space="preserve">Emprender reformas que otorguen a las mujeres el derecho a los recursos económicos en condiciones de igualdad , así como el acceso a la propiedad y al control de las tierras y otros bienes, los servicios financieros, la herencia y los recursos naturales, de conformidad con las leyes nacionales </w:t>
      </w:r>
      <w:r w:rsidR="00637308" w:rsidRPr="00153F01">
        <w:rPr>
          <w:lang w:val="es-ES_tradnl"/>
        </w:rPr>
        <w:t>(5.a)</w:t>
      </w:r>
    </w:p>
    <w:p w14:paraId="71B57C1C" w14:textId="4FE1BE6E" w:rsidR="009D5806" w:rsidRPr="00153F01" w:rsidRDefault="000136FC"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Aplicar el principio del trato especial y diferenciado para los países en desarrollo, en particular los países menos adelantados</w:t>
      </w:r>
      <w:r w:rsidR="009D5806" w:rsidRPr="00153F01">
        <w:rPr>
          <w:lang w:val="es-ES_tradnl"/>
        </w:rPr>
        <w:t xml:space="preserve"> (10.a)</w:t>
      </w:r>
    </w:p>
    <w:p w14:paraId="5A672DAA" w14:textId="757B13B5" w:rsidR="009D5806" w:rsidRPr="00153F01" w:rsidRDefault="000136FC" w:rsidP="002C20F9">
      <w:pPr>
        <w:pStyle w:val="PargrafodaLista"/>
        <w:numPr>
          <w:ilvl w:val="0"/>
          <w:numId w:val="10"/>
        </w:numPr>
        <w:pBdr>
          <w:top w:val="single" w:sz="4" w:space="1" w:color="auto"/>
          <w:left w:val="single" w:sz="4" w:space="4" w:color="auto"/>
          <w:bottom w:val="single" w:sz="4" w:space="1" w:color="auto"/>
          <w:right w:val="single" w:sz="4" w:space="4" w:color="auto"/>
        </w:pBdr>
        <w:spacing w:after="0" w:line="276" w:lineRule="auto"/>
        <w:rPr>
          <w:lang w:val="es-ES_tradnl"/>
        </w:rPr>
      </w:pPr>
      <w:r w:rsidRPr="00153F01">
        <w:rPr>
          <w:lang w:val="es-ES_tradnl"/>
        </w:rPr>
        <w:t xml:space="preserve">Alentar la asistencia oficial para el desarrollo y las corrientes financieras  [..] para los Estados con mayores necesidades, en particular los países menos adelantados, los países de África, los pequeños Estados insulares en desarrollo y los países en desarrollo sin litoral </w:t>
      </w:r>
      <w:r w:rsidR="009D5806" w:rsidRPr="00153F01">
        <w:rPr>
          <w:lang w:val="es-ES_tradnl"/>
        </w:rPr>
        <w:t>(10.b)</w:t>
      </w:r>
    </w:p>
    <w:p w14:paraId="0BFEC630" w14:textId="5908F3D0" w:rsidR="008F2873" w:rsidRPr="00153F01" w:rsidRDefault="000136FC" w:rsidP="002C20F9">
      <w:pPr>
        <w:pStyle w:val="PargrafodaLista"/>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 xml:space="preserve">Promover el estado de derecho en los planos nacional e internacional y garantizar la igualdad de acceso a la justicia para todo </w:t>
      </w:r>
      <w:r w:rsidR="00637308" w:rsidRPr="00153F01">
        <w:rPr>
          <w:lang w:val="es-ES_tradnl"/>
        </w:rPr>
        <w:t>(16.3)</w:t>
      </w:r>
    </w:p>
    <w:p w14:paraId="3AC2BD66" w14:textId="2C883F0C" w:rsidR="00FA5076" w:rsidRDefault="00FA5076" w:rsidP="002C20F9">
      <w:pPr>
        <w:spacing w:after="0" w:line="276" w:lineRule="auto"/>
        <w:rPr>
          <w:b/>
          <w:lang w:val="es-ES_tradnl"/>
        </w:rPr>
      </w:pPr>
    </w:p>
    <w:p w14:paraId="7BA418F8" w14:textId="77777777" w:rsidR="00B80528" w:rsidRPr="00153F01" w:rsidRDefault="00B80528" w:rsidP="00B80528">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AFIRMACIÓN:</w:t>
      </w:r>
      <w:r>
        <w:rPr>
          <w:b/>
          <w:lang w:val="es-ES_tradnl"/>
        </w:rPr>
        <w:t xml:space="preserve"> El</w:t>
      </w:r>
      <w:r w:rsidRPr="00153F01">
        <w:rPr>
          <w:b/>
          <w:lang w:val="es-ES_tradnl"/>
        </w:rPr>
        <w:t xml:space="preserve"> </w:t>
      </w:r>
      <w:r w:rsidRPr="00153F01">
        <w:rPr>
          <w:b/>
          <w:i/>
          <w:lang w:val="es-ES_tradnl"/>
        </w:rPr>
        <w:t>Laudato Si’</w:t>
      </w:r>
      <w:r w:rsidRPr="00153F01">
        <w:rPr>
          <w:b/>
          <w:lang w:val="es-ES_tradnl"/>
        </w:rPr>
        <w:t xml:space="preserve"> afirma que es necesario erradicar todo tipo de desigualdad, tanto entre los países como en el seno de cada país.</w:t>
      </w:r>
      <w:r>
        <w:rPr>
          <w:b/>
          <w:lang w:val="es-ES_tradnl"/>
        </w:rPr>
        <w:t xml:space="preserve"> El</w:t>
      </w:r>
      <w:r w:rsidRPr="00153F01">
        <w:rPr>
          <w:b/>
          <w:lang w:val="es-ES_tradnl"/>
        </w:rPr>
        <w:t xml:space="preserve"> </w:t>
      </w:r>
      <w:r w:rsidRPr="00153F01">
        <w:rPr>
          <w:b/>
          <w:i/>
          <w:lang w:val="es-ES_tradnl"/>
        </w:rPr>
        <w:t>Laudato Si’</w:t>
      </w:r>
      <w:r w:rsidRPr="00153F01">
        <w:rPr>
          <w:b/>
          <w:lang w:val="es-ES_tradnl"/>
        </w:rPr>
        <w:t xml:space="preserve"> reconoce los vínculos entre la desigualdad, los daños ambientales y el aumento de la pobreza. </w:t>
      </w:r>
    </w:p>
    <w:p w14:paraId="01E76BC1" w14:textId="77777777" w:rsidR="00B80528" w:rsidRPr="00153F01" w:rsidRDefault="00B80528" w:rsidP="002C20F9">
      <w:pPr>
        <w:spacing w:after="0" w:line="276" w:lineRule="auto"/>
        <w:rPr>
          <w:b/>
          <w:lang w:val="es-ES_tradnl"/>
        </w:rPr>
      </w:pPr>
    </w:p>
    <w:p w14:paraId="73DFCF00" w14:textId="6B772BF4" w:rsidR="002A5F5E" w:rsidRPr="00153F01" w:rsidRDefault="00136EF9" w:rsidP="002C20F9">
      <w:pPr>
        <w:spacing w:after="0" w:line="276" w:lineRule="auto"/>
        <w:rPr>
          <w:lang w:val="es-ES_tradnl"/>
        </w:rPr>
      </w:pPr>
      <w:r w:rsidRPr="00153F01">
        <w:rPr>
          <w:b/>
          <w:lang w:val="es-ES_tradnl"/>
        </w:rPr>
        <w:t>La desigualdad es un problema ético que nos afecta a todos, pero principalmente a los más pobres</w:t>
      </w:r>
      <w:r w:rsidR="002A5F5E" w:rsidRPr="00153F01">
        <w:rPr>
          <w:b/>
          <w:lang w:val="es-ES_tradnl"/>
        </w:rPr>
        <w:t>.</w:t>
      </w:r>
      <w:r w:rsidR="002A5F5E" w:rsidRPr="00153F01">
        <w:rPr>
          <w:lang w:val="es-ES_tradnl"/>
        </w:rPr>
        <w:t xml:space="preserve"> </w:t>
      </w:r>
      <w:r w:rsidRPr="00153F01">
        <w:rPr>
          <w:lang w:val="es-ES_tradnl"/>
        </w:rPr>
        <w:t>“</w:t>
      </w:r>
      <w:r w:rsidRPr="00153F01">
        <w:rPr>
          <w:i/>
          <w:lang w:val="es-ES_tradnl"/>
        </w:rPr>
        <w:t>E</w:t>
      </w:r>
      <w:r w:rsidRPr="00153F01">
        <w:rPr>
          <w:rFonts w:cs="Tahoma"/>
          <w:i/>
          <w:color w:val="000000"/>
          <w:shd w:val="clear" w:color="auto" w:fill="FFFFFF"/>
          <w:lang w:val="es-ES_tradnl"/>
        </w:rPr>
        <w:t>specialmente deberían exasperarnos las enormes inequidades que existen entre nosotros, porque seguimos tolerando que unos se consideren más dignos que otros. Dejamos de advertir que algunos se arrastran en una degradante miseria, sin posibilidades reales de superación, mientras otros ni siquiera saben qué hacer con lo que poseen</w:t>
      </w:r>
      <w:r w:rsidRPr="00153F01">
        <w:rPr>
          <w:rFonts w:cs="Tahoma"/>
          <w:color w:val="000000"/>
          <w:shd w:val="clear" w:color="auto" w:fill="FFFFFF"/>
          <w:lang w:val="es-ES_tradnl"/>
        </w:rPr>
        <w:t>”</w:t>
      </w:r>
      <w:r w:rsidRPr="00153F01">
        <w:rPr>
          <w:lang w:val="es-ES_tradnl"/>
        </w:rPr>
        <w:t xml:space="preserve"> </w:t>
      </w:r>
      <w:r w:rsidR="00635B59" w:rsidRPr="00153F01">
        <w:rPr>
          <w:lang w:val="es-ES_tradnl"/>
        </w:rPr>
        <w:t>(LS</w:t>
      </w:r>
      <w:r w:rsidR="00B469D2" w:rsidRPr="00153F01">
        <w:rPr>
          <w:lang w:val="es-ES_tradnl"/>
        </w:rPr>
        <w:t>,</w:t>
      </w:r>
      <w:r w:rsidR="00635B59" w:rsidRPr="00153F01">
        <w:rPr>
          <w:lang w:val="es-ES_tradnl"/>
        </w:rPr>
        <w:t xml:space="preserve"> 90). </w:t>
      </w:r>
    </w:p>
    <w:p w14:paraId="34F386A7" w14:textId="77777777" w:rsidR="00FA5076" w:rsidRPr="00153F01" w:rsidRDefault="00FA5076" w:rsidP="002C20F9">
      <w:pPr>
        <w:spacing w:after="0" w:line="276" w:lineRule="auto"/>
        <w:rPr>
          <w:highlight w:val="cyan"/>
          <w:lang w:val="es-ES_tradnl"/>
        </w:rPr>
      </w:pPr>
    </w:p>
    <w:p w14:paraId="71A16B94" w14:textId="26405133" w:rsidR="00E623D1" w:rsidRPr="00153F01" w:rsidRDefault="00136EF9" w:rsidP="002C20F9">
      <w:pPr>
        <w:spacing w:after="0" w:line="276" w:lineRule="auto"/>
        <w:rPr>
          <w:lang w:val="es-ES_tradnl"/>
        </w:rPr>
      </w:pPr>
      <w:r w:rsidRPr="00153F01">
        <w:rPr>
          <w:lang w:val="es-ES_tradnl"/>
        </w:rPr>
        <w:t xml:space="preserve">La desigualdad incluye </w:t>
      </w:r>
      <w:r w:rsidRPr="00153F01">
        <w:rPr>
          <w:b/>
          <w:lang w:val="es-ES_tradnl"/>
        </w:rPr>
        <w:t>la falta de acceso a la tecnología, la comida, la salud y el agua</w:t>
      </w:r>
      <w:r w:rsidR="007E4850" w:rsidRPr="00153F01">
        <w:rPr>
          <w:lang w:val="es-ES_tradnl"/>
        </w:rPr>
        <w:t xml:space="preserve"> (LS</w:t>
      </w:r>
      <w:r w:rsidR="00B469D2" w:rsidRPr="00153F01">
        <w:rPr>
          <w:lang w:val="es-ES_tradnl"/>
        </w:rPr>
        <w:t>,</w:t>
      </w:r>
      <w:r w:rsidR="007E4850" w:rsidRPr="00153F01">
        <w:rPr>
          <w:lang w:val="es-ES_tradnl"/>
        </w:rPr>
        <w:t xml:space="preserve"> 48-52). </w:t>
      </w:r>
      <w:r w:rsidR="00B5116D" w:rsidRPr="00153F01">
        <w:rPr>
          <w:lang w:val="es-ES_tradnl"/>
        </w:rPr>
        <w:t>Mientras se desperdicia aproximadamente un tercio de los alimentos que se producen, hay gente que pasa hambre. El alimento que se desecha “</w:t>
      </w:r>
      <w:r w:rsidR="00B5116D" w:rsidRPr="00153F01">
        <w:rPr>
          <w:i/>
          <w:lang w:val="es-ES_tradnl"/>
        </w:rPr>
        <w:t>es como si se robara de la mesa del pobre</w:t>
      </w:r>
      <w:r w:rsidR="00B5116D" w:rsidRPr="00153F01">
        <w:rPr>
          <w:lang w:val="es-ES_tradnl"/>
        </w:rPr>
        <w:t>”</w:t>
      </w:r>
      <w:r w:rsidR="00635B59" w:rsidRPr="00153F01">
        <w:rPr>
          <w:lang w:val="es-ES_tradnl"/>
        </w:rPr>
        <w:t xml:space="preserve"> (</w:t>
      </w:r>
      <w:r w:rsidR="00493CA1" w:rsidRPr="00153F01">
        <w:rPr>
          <w:lang w:val="es-ES_tradnl"/>
        </w:rPr>
        <w:t>LS</w:t>
      </w:r>
      <w:r w:rsidR="00B469D2" w:rsidRPr="00153F01">
        <w:rPr>
          <w:lang w:val="es-ES_tradnl"/>
        </w:rPr>
        <w:t>,</w:t>
      </w:r>
      <w:r w:rsidR="00493CA1" w:rsidRPr="00153F01">
        <w:rPr>
          <w:lang w:val="es-ES_tradnl"/>
        </w:rPr>
        <w:t xml:space="preserve"> 50)</w:t>
      </w:r>
      <w:r w:rsidR="00E623D1" w:rsidRPr="00153F01">
        <w:rPr>
          <w:lang w:val="es-ES_tradnl"/>
        </w:rPr>
        <w:t xml:space="preserve">. </w:t>
      </w:r>
    </w:p>
    <w:p w14:paraId="6836EB71" w14:textId="77777777" w:rsidR="00FA5076" w:rsidRPr="00153F01" w:rsidRDefault="00FA5076" w:rsidP="002C20F9">
      <w:pPr>
        <w:spacing w:after="0" w:line="276" w:lineRule="auto"/>
        <w:rPr>
          <w:b/>
          <w:highlight w:val="cyan"/>
          <w:lang w:val="es-ES_tradnl"/>
        </w:rPr>
      </w:pPr>
    </w:p>
    <w:p w14:paraId="3010DE88" w14:textId="7463D4E4" w:rsidR="002A5F5E" w:rsidRPr="00153F01" w:rsidRDefault="00B5116D" w:rsidP="002C20F9">
      <w:pPr>
        <w:spacing w:after="0" w:line="276" w:lineRule="auto"/>
        <w:rPr>
          <w:lang w:val="es-ES_tradnl"/>
        </w:rPr>
      </w:pPr>
      <w:r w:rsidRPr="00153F01">
        <w:rPr>
          <w:b/>
          <w:lang w:val="es-ES_tradnl"/>
        </w:rPr>
        <w:t xml:space="preserve">La desigualdad no afecta solo a </w:t>
      </w:r>
      <w:r w:rsidR="0054529C">
        <w:rPr>
          <w:b/>
          <w:lang w:val="es-ES_tradnl"/>
        </w:rPr>
        <w:t xml:space="preserve">los </w:t>
      </w:r>
      <w:r w:rsidRPr="00153F01">
        <w:rPr>
          <w:b/>
          <w:lang w:val="es-ES_tradnl"/>
        </w:rPr>
        <w:t>individuos, sino a países enteros</w:t>
      </w:r>
      <w:r w:rsidR="00E623D1" w:rsidRPr="00153F01">
        <w:rPr>
          <w:lang w:val="es-ES_tradnl"/>
        </w:rPr>
        <w:t xml:space="preserve"> </w:t>
      </w:r>
      <w:r w:rsidRPr="00153F01">
        <w:rPr>
          <w:lang w:val="es-ES_tradnl"/>
        </w:rPr>
        <w:t>y “</w:t>
      </w:r>
      <w:r w:rsidRPr="00153F01">
        <w:rPr>
          <w:i/>
          <w:lang w:val="es-ES_tradnl"/>
        </w:rPr>
        <w:t>obliga a pensar en una nueva ética de las relaciones internacionales”</w:t>
      </w:r>
      <w:r w:rsidR="00635B59" w:rsidRPr="00153F01">
        <w:rPr>
          <w:lang w:val="es-ES_tradnl"/>
        </w:rPr>
        <w:t xml:space="preserve"> </w:t>
      </w:r>
      <w:r w:rsidRPr="00153F01">
        <w:rPr>
          <w:lang w:val="es-ES_tradnl"/>
        </w:rPr>
        <w:t>basada en la solidaridad</w:t>
      </w:r>
      <w:r w:rsidR="00493CA1" w:rsidRPr="00153F01">
        <w:rPr>
          <w:lang w:val="es-ES_tradnl"/>
        </w:rPr>
        <w:t xml:space="preserve"> </w:t>
      </w:r>
      <w:r w:rsidR="00635B59" w:rsidRPr="00153F01">
        <w:rPr>
          <w:lang w:val="es-ES_tradnl"/>
        </w:rPr>
        <w:t>(LS</w:t>
      </w:r>
      <w:r w:rsidR="00B469D2" w:rsidRPr="00153F01">
        <w:rPr>
          <w:lang w:val="es-ES_tradnl"/>
        </w:rPr>
        <w:t>,</w:t>
      </w:r>
      <w:r w:rsidR="00635B59" w:rsidRPr="00153F01">
        <w:rPr>
          <w:lang w:val="es-ES_tradnl"/>
        </w:rPr>
        <w:t xml:space="preserve"> 51)</w:t>
      </w:r>
      <w:r w:rsidRPr="00153F01">
        <w:rPr>
          <w:lang w:val="es-ES_tradnl"/>
        </w:rPr>
        <w:t>.</w:t>
      </w:r>
      <w:r w:rsidR="00635B59" w:rsidRPr="00153F01">
        <w:rPr>
          <w:lang w:val="es-ES_tradnl"/>
        </w:rPr>
        <w:t xml:space="preserve"> </w:t>
      </w:r>
    </w:p>
    <w:p w14:paraId="2B228393" w14:textId="77777777" w:rsidR="00FA5076" w:rsidRPr="00153F01" w:rsidRDefault="00FA5076" w:rsidP="002C20F9">
      <w:pPr>
        <w:spacing w:after="0" w:line="276" w:lineRule="auto"/>
        <w:rPr>
          <w:b/>
          <w:highlight w:val="cyan"/>
          <w:lang w:val="es-ES_tradnl"/>
        </w:rPr>
      </w:pPr>
    </w:p>
    <w:p w14:paraId="413562DA" w14:textId="6AA8E3C1" w:rsidR="00FA5076" w:rsidRPr="00153F01" w:rsidRDefault="00B5116D" w:rsidP="002C20F9">
      <w:pPr>
        <w:spacing w:after="0" w:line="276" w:lineRule="auto"/>
        <w:rPr>
          <w:lang w:val="es-ES_tradnl"/>
        </w:rPr>
      </w:pPr>
      <w:r w:rsidRPr="00153F01">
        <w:rPr>
          <w:b/>
          <w:lang w:val="es-ES_tradnl"/>
        </w:rPr>
        <w:t>La desigualdad genera daños medio ambientales</w:t>
      </w:r>
      <w:r w:rsidRPr="00153F01">
        <w:rPr>
          <w:lang w:val="es-ES_tradnl"/>
        </w:rPr>
        <w:t xml:space="preserve"> </w:t>
      </w:r>
      <w:r w:rsidR="00B4106D" w:rsidRPr="00153F01">
        <w:rPr>
          <w:lang w:val="es-ES_tradnl"/>
        </w:rPr>
        <w:t>por el</w:t>
      </w:r>
      <w:r w:rsidRPr="00153F01">
        <w:rPr>
          <w:lang w:val="es-ES_tradnl"/>
        </w:rPr>
        <w:t xml:space="preserve"> uso desproporcionado de recursos naturales, la exportación de materias primas, la polución y la deforestación a manos de ciertos países, empresas e individuos</w:t>
      </w:r>
      <w:r w:rsidR="00FA5076" w:rsidRPr="00153F01">
        <w:rPr>
          <w:lang w:val="es-ES_tradnl"/>
        </w:rPr>
        <w:t xml:space="preserve">. </w:t>
      </w:r>
      <w:r w:rsidRPr="00153F01">
        <w:rPr>
          <w:lang w:val="es-ES_tradnl"/>
        </w:rPr>
        <w:t xml:space="preserve">Existe una </w:t>
      </w:r>
      <w:r w:rsidRPr="00153F01">
        <w:rPr>
          <w:b/>
          <w:lang w:val="es-ES_tradnl"/>
        </w:rPr>
        <w:t>deuda ecológica</w:t>
      </w:r>
      <w:r w:rsidRPr="00153F01">
        <w:rPr>
          <w:lang w:val="es-ES_tradnl"/>
        </w:rPr>
        <w:t xml:space="preserve"> entre los países del norte y los del sur</w:t>
      </w:r>
      <w:r w:rsidR="00B4106D" w:rsidRPr="00153F01">
        <w:rPr>
          <w:lang w:val="es-ES_tradnl"/>
        </w:rPr>
        <w:t xml:space="preserve"> c</w:t>
      </w:r>
      <w:r w:rsidRPr="00153F01">
        <w:rPr>
          <w:lang w:val="es-ES_tradnl"/>
        </w:rPr>
        <w:t xml:space="preserve">ausada por los desequilibrios comerciales y el uso de los recursos naturales </w:t>
      </w:r>
      <w:r w:rsidR="00FA5076" w:rsidRPr="00153F01">
        <w:rPr>
          <w:lang w:val="es-ES_tradnl"/>
        </w:rPr>
        <w:t>(LS</w:t>
      </w:r>
      <w:r w:rsidR="00B469D2" w:rsidRPr="00153F01">
        <w:rPr>
          <w:lang w:val="es-ES_tradnl"/>
        </w:rPr>
        <w:t>,</w:t>
      </w:r>
      <w:r w:rsidR="00FA5076" w:rsidRPr="00153F01">
        <w:rPr>
          <w:lang w:val="es-ES_tradnl"/>
        </w:rPr>
        <w:t xml:space="preserve"> 51). </w:t>
      </w:r>
      <w:r w:rsidR="00B4106D" w:rsidRPr="00153F01">
        <w:rPr>
          <w:lang w:val="es-ES_tradnl"/>
        </w:rPr>
        <w:t>Esta situación, a su vez, perpetúa la desigualdad, ya que perjudica sobre todo a las comunidades más pobres</w:t>
      </w:r>
      <w:r w:rsidR="00FA5076" w:rsidRPr="00153F01">
        <w:rPr>
          <w:lang w:val="es-ES_tradnl"/>
        </w:rPr>
        <w:t xml:space="preserve"> (LS</w:t>
      </w:r>
      <w:r w:rsidR="00B469D2" w:rsidRPr="00153F01">
        <w:rPr>
          <w:lang w:val="es-ES_tradnl"/>
        </w:rPr>
        <w:t>,</w:t>
      </w:r>
      <w:r w:rsidR="00FA5076" w:rsidRPr="00153F01">
        <w:rPr>
          <w:lang w:val="es-ES_tradnl"/>
        </w:rPr>
        <w:t xml:space="preserve"> 48)</w:t>
      </w:r>
      <w:r w:rsidR="00B4106D" w:rsidRPr="00153F01">
        <w:rPr>
          <w:lang w:val="es-ES_tradnl"/>
        </w:rPr>
        <w:t>.</w:t>
      </w:r>
      <w:r w:rsidR="00FA5076" w:rsidRPr="00153F01">
        <w:rPr>
          <w:lang w:val="es-ES_tradnl"/>
        </w:rPr>
        <w:t xml:space="preserve">  </w:t>
      </w:r>
    </w:p>
    <w:p w14:paraId="3DC35FD1" w14:textId="77777777" w:rsidR="00FA5076" w:rsidRPr="00153F01" w:rsidRDefault="00FA5076" w:rsidP="002C20F9">
      <w:pPr>
        <w:spacing w:after="0" w:line="276" w:lineRule="auto"/>
        <w:rPr>
          <w:highlight w:val="cyan"/>
          <w:u w:val="single"/>
          <w:lang w:val="es-ES_tradnl"/>
        </w:rPr>
      </w:pPr>
    </w:p>
    <w:p w14:paraId="20D4306E" w14:textId="5506930F" w:rsidR="005710ED" w:rsidRPr="00153F01" w:rsidRDefault="00B4106D"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DESAFÍO</w:t>
      </w:r>
      <w:r w:rsidR="001C66AD" w:rsidRPr="00153F01">
        <w:rPr>
          <w:b/>
          <w:lang w:val="es-ES_tradnl"/>
        </w:rPr>
        <w:t>:</w:t>
      </w:r>
      <w:r w:rsidR="0054529C">
        <w:rPr>
          <w:b/>
          <w:lang w:val="es-ES_tradnl"/>
        </w:rPr>
        <w:t xml:space="preserve"> El</w:t>
      </w:r>
      <w:r w:rsidR="001C66AD" w:rsidRPr="00153F01">
        <w:rPr>
          <w:b/>
          <w:lang w:val="es-ES_tradnl"/>
        </w:rPr>
        <w:t xml:space="preserve"> </w:t>
      </w:r>
      <w:r w:rsidR="002C20F9" w:rsidRPr="00153F01">
        <w:rPr>
          <w:b/>
          <w:i/>
          <w:lang w:val="es-ES_tradnl"/>
        </w:rPr>
        <w:t>Laudato Si’</w:t>
      </w:r>
      <w:r w:rsidR="005710ED" w:rsidRPr="00153F01">
        <w:rPr>
          <w:b/>
          <w:lang w:val="es-ES_tradnl"/>
        </w:rPr>
        <w:t xml:space="preserve"> </w:t>
      </w:r>
      <w:r w:rsidRPr="00153F01">
        <w:rPr>
          <w:b/>
          <w:lang w:val="es-ES_tradnl"/>
        </w:rPr>
        <w:t>sostiene que debemos erradicar los factores estructurales y relaciona</w:t>
      </w:r>
      <w:r w:rsidR="0054529C">
        <w:rPr>
          <w:b/>
          <w:lang w:val="es-ES_tradnl"/>
        </w:rPr>
        <w:t>les que fomentan la desigualdad; para ello es necesario realizar un examen de conciencia y c</w:t>
      </w:r>
      <w:r w:rsidRPr="00153F01">
        <w:rPr>
          <w:b/>
          <w:lang w:val="es-ES_tradnl"/>
        </w:rPr>
        <w:t>uestionar nuestro papel.</w:t>
      </w:r>
      <w:r w:rsidR="00FA5076" w:rsidRPr="00153F01">
        <w:rPr>
          <w:b/>
          <w:lang w:val="es-ES_tradnl"/>
        </w:rPr>
        <w:t xml:space="preserve"> </w:t>
      </w:r>
    </w:p>
    <w:p w14:paraId="09BA7856" w14:textId="77777777" w:rsidR="00FA5076" w:rsidRPr="00153F01" w:rsidRDefault="00FA5076" w:rsidP="002C20F9">
      <w:pPr>
        <w:autoSpaceDE w:val="0"/>
        <w:autoSpaceDN w:val="0"/>
        <w:adjustRightInd w:val="0"/>
        <w:spacing w:after="0" w:line="276" w:lineRule="auto"/>
        <w:rPr>
          <w:b/>
          <w:lang w:val="es-ES_tradnl"/>
        </w:rPr>
      </w:pPr>
    </w:p>
    <w:p w14:paraId="73EE8A7F" w14:textId="6C8E04A5" w:rsidR="00AA070B" w:rsidRPr="00153F01" w:rsidRDefault="00B4106D" w:rsidP="002C20F9">
      <w:pPr>
        <w:autoSpaceDE w:val="0"/>
        <w:autoSpaceDN w:val="0"/>
        <w:adjustRightInd w:val="0"/>
        <w:spacing w:after="0" w:line="276" w:lineRule="auto"/>
        <w:rPr>
          <w:lang w:val="es-ES_tradnl"/>
        </w:rPr>
      </w:pPr>
      <w:r w:rsidRPr="00153F01">
        <w:rPr>
          <w:b/>
          <w:lang w:val="es-ES_tradnl"/>
        </w:rPr>
        <w:t xml:space="preserve">Necesitamos erradicar los factores estructurales que fomentan la desigualdad. </w:t>
      </w:r>
      <w:r w:rsidRPr="00153F01">
        <w:rPr>
          <w:lang w:val="es-ES_tradnl"/>
        </w:rPr>
        <w:t>Esta medida incluye luchar contra un</w:t>
      </w:r>
      <w:r w:rsidR="0054529C">
        <w:rPr>
          <w:lang w:val="es-ES_tradnl"/>
        </w:rPr>
        <w:t>a visión del mundo según la que</w:t>
      </w:r>
      <w:r w:rsidRPr="00153F01">
        <w:rPr>
          <w:lang w:val="es-ES_tradnl"/>
        </w:rPr>
        <w:t xml:space="preserve"> la naturaleza no es m</w:t>
      </w:r>
      <w:r w:rsidR="00CB5D1C" w:rsidRPr="00153F01">
        <w:rPr>
          <w:lang w:val="es-ES_tradnl"/>
        </w:rPr>
        <w:t>ás que una fuente de provecho propio</w:t>
      </w:r>
      <w:r w:rsidR="001A22F4" w:rsidRPr="00153F01">
        <w:rPr>
          <w:lang w:val="es-ES_tradnl"/>
        </w:rPr>
        <w:t xml:space="preserve">. Además, debemos combatir la </w:t>
      </w:r>
      <w:r w:rsidR="001A22F4" w:rsidRPr="00153F01">
        <w:rPr>
          <w:b/>
          <w:lang w:val="es-ES_tradnl"/>
        </w:rPr>
        <w:t xml:space="preserve">concentración del poder en manos de </w:t>
      </w:r>
      <w:r w:rsidR="00CB5D1C" w:rsidRPr="00153F01">
        <w:rPr>
          <w:b/>
          <w:lang w:val="es-ES_tradnl"/>
        </w:rPr>
        <w:t>los poderosos</w:t>
      </w:r>
      <w:r w:rsidR="007E4850" w:rsidRPr="00153F01">
        <w:rPr>
          <w:lang w:val="es-ES_tradnl"/>
        </w:rPr>
        <w:t xml:space="preserve"> (LS</w:t>
      </w:r>
      <w:r w:rsidR="00B469D2" w:rsidRPr="00153F01">
        <w:rPr>
          <w:lang w:val="es-ES_tradnl"/>
        </w:rPr>
        <w:t>,</w:t>
      </w:r>
      <w:r w:rsidR="007E4850" w:rsidRPr="00153F01">
        <w:rPr>
          <w:lang w:val="es-ES_tradnl"/>
        </w:rPr>
        <w:t xml:space="preserve"> 82)</w:t>
      </w:r>
      <w:r w:rsidR="00AA070B" w:rsidRPr="00153F01">
        <w:rPr>
          <w:lang w:val="es-ES_tradnl"/>
        </w:rPr>
        <w:t xml:space="preserve">. </w:t>
      </w:r>
      <w:r w:rsidR="00CB5D1C" w:rsidRPr="00153F01">
        <w:rPr>
          <w:lang w:val="es-ES_tradnl"/>
        </w:rPr>
        <w:t>“</w:t>
      </w:r>
      <w:r w:rsidR="00CB5D1C" w:rsidRPr="00153F01">
        <w:rPr>
          <w:rFonts w:cs="Tahoma"/>
          <w:i/>
          <w:color w:val="000000"/>
          <w:shd w:val="clear" w:color="auto" w:fill="FFFFFF"/>
          <w:lang w:val="es-ES_tradnl"/>
        </w:rPr>
        <w:t>Así como el mandamiento de «no matar» pone un límite claro para asegurar el valor de la vida humana, hoy tenemos que decir «no a una economía de la exclusión y la inequidad». Esa economía mata</w:t>
      </w:r>
      <w:r w:rsidR="00CB5D1C" w:rsidRPr="00153F01">
        <w:rPr>
          <w:lang w:val="es-ES_tradnl"/>
        </w:rPr>
        <w:t>”</w:t>
      </w:r>
      <w:r w:rsidR="00B469D2" w:rsidRPr="00153F01">
        <w:rPr>
          <w:lang w:val="es-ES_tradnl"/>
        </w:rPr>
        <w:t xml:space="preserve"> </w:t>
      </w:r>
      <w:r w:rsidR="00AA070B" w:rsidRPr="00153F01">
        <w:rPr>
          <w:lang w:val="es-ES_tradnl"/>
        </w:rPr>
        <w:t>(</w:t>
      </w:r>
      <w:r w:rsidR="00AA070B" w:rsidRPr="00153F01">
        <w:rPr>
          <w:i/>
          <w:lang w:val="es-ES_tradnl"/>
        </w:rPr>
        <w:t>E</w:t>
      </w:r>
      <w:r w:rsidR="001C66AD" w:rsidRPr="00153F01">
        <w:rPr>
          <w:i/>
          <w:lang w:val="es-ES_tradnl"/>
        </w:rPr>
        <w:t>G</w:t>
      </w:r>
      <w:r w:rsidR="00B469D2" w:rsidRPr="00153F01">
        <w:rPr>
          <w:i/>
          <w:lang w:val="es-ES_tradnl"/>
        </w:rPr>
        <w:t>,</w:t>
      </w:r>
      <w:r w:rsidR="00AA070B" w:rsidRPr="00153F01">
        <w:rPr>
          <w:lang w:val="es-ES_tradnl"/>
        </w:rPr>
        <w:t xml:space="preserve"> 53).</w:t>
      </w:r>
    </w:p>
    <w:p w14:paraId="3E78087F" w14:textId="6FDBC07E" w:rsidR="007E4850" w:rsidRPr="00153F01" w:rsidRDefault="007E4850" w:rsidP="002C20F9">
      <w:pPr>
        <w:spacing w:after="0" w:line="276" w:lineRule="auto"/>
        <w:rPr>
          <w:highlight w:val="cyan"/>
          <w:lang w:val="es-ES_tradnl"/>
        </w:rPr>
      </w:pPr>
    </w:p>
    <w:p w14:paraId="4C94CEC3" w14:textId="719CD549" w:rsidR="00493CA1" w:rsidRPr="00153F01" w:rsidRDefault="00FE7EEB" w:rsidP="002C20F9">
      <w:pPr>
        <w:spacing w:after="0" w:line="276" w:lineRule="auto"/>
        <w:rPr>
          <w:b/>
          <w:lang w:val="es-ES_tradnl"/>
        </w:rPr>
      </w:pPr>
      <w:r w:rsidRPr="00153F01">
        <w:rPr>
          <w:b/>
          <w:lang w:val="es-ES_tradnl"/>
        </w:rPr>
        <w:t xml:space="preserve">Necesitamos erradicar la desigualdad relacional y la desconexión </w:t>
      </w:r>
      <w:r w:rsidR="0054529C">
        <w:rPr>
          <w:lang w:val="es-ES_tradnl"/>
        </w:rPr>
        <w:t>de</w:t>
      </w:r>
      <w:r w:rsidRPr="00153F01">
        <w:rPr>
          <w:lang w:val="es-ES_tradnl"/>
        </w:rPr>
        <w:t xml:space="preserve"> muchos profesionales </w:t>
      </w:r>
      <w:r w:rsidR="0054529C">
        <w:rPr>
          <w:lang w:val="es-ES_tradnl"/>
        </w:rPr>
        <w:t xml:space="preserve">con las </w:t>
      </w:r>
      <w:r w:rsidRPr="00153F01">
        <w:rPr>
          <w:lang w:val="es-ES_tradnl"/>
        </w:rPr>
        <w:t>comunidades que sirven, así como la</w:t>
      </w:r>
      <w:r w:rsidR="0044027C" w:rsidRPr="00153F01">
        <w:rPr>
          <w:lang w:val="es-ES_tradnl"/>
        </w:rPr>
        <w:t xml:space="preserve"> “</w:t>
      </w:r>
      <w:r w:rsidR="0044027C" w:rsidRPr="00153F01">
        <w:rPr>
          <w:rFonts w:cs="Tahoma"/>
          <w:i/>
          <w:color w:val="000000"/>
          <w:shd w:val="clear" w:color="auto" w:fill="FFFFFF"/>
          <w:lang w:val="es-ES_tradnl"/>
        </w:rPr>
        <w:t>falta de contacto físico y de encuentro, a veces favorecida por la desintegración de nuestras ciudades, que ayuda a cauterizar la conciencia</w:t>
      </w:r>
      <w:r w:rsidR="0044027C" w:rsidRPr="00153F01">
        <w:rPr>
          <w:rFonts w:cs="Tahoma"/>
          <w:color w:val="000000"/>
          <w:shd w:val="clear" w:color="auto" w:fill="FFFFFF"/>
          <w:lang w:val="es-ES_tradnl"/>
        </w:rPr>
        <w:t xml:space="preserve">” </w:t>
      </w:r>
      <w:r w:rsidR="007E4850" w:rsidRPr="00153F01">
        <w:rPr>
          <w:lang w:val="es-ES_tradnl"/>
        </w:rPr>
        <w:t>(LS</w:t>
      </w:r>
      <w:r w:rsidR="00B469D2" w:rsidRPr="00153F01">
        <w:rPr>
          <w:lang w:val="es-ES_tradnl"/>
        </w:rPr>
        <w:t>,</w:t>
      </w:r>
      <w:r w:rsidR="007E4850" w:rsidRPr="00153F01">
        <w:rPr>
          <w:lang w:val="es-ES_tradnl"/>
        </w:rPr>
        <w:t xml:space="preserve"> 49). </w:t>
      </w:r>
      <w:r w:rsidR="00493CA1" w:rsidRPr="00153F01">
        <w:rPr>
          <w:b/>
          <w:lang w:val="es-ES_tradnl"/>
        </w:rPr>
        <w:t xml:space="preserve"> </w:t>
      </w:r>
      <w:r w:rsidR="0044027C" w:rsidRPr="00153F01">
        <w:rPr>
          <w:lang w:val="es-ES_tradnl"/>
        </w:rPr>
        <w:t>Est</w:t>
      </w:r>
      <w:r w:rsidR="00F72B04">
        <w:rPr>
          <w:lang w:val="es-ES_tradnl"/>
        </w:rPr>
        <w:t>os</w:t>
      </w:r>
      <w:r w:rsidR="0054529C">
        <w:rPr>
          <w:lang w:val="es-ES_tradnl"/>
        </w:rPr>
        <w:t xml:space="preserve"> factores s</w:t>
      </w:r>
      <w:r w:rsidR="00F72B04">
        <w:rPr>
          <w:lang w:val="es-ES_tradnl"/>
        </w:rPr>
        <w:t xml:space="preserve">uponen un desafío </w:t>
      </w:r>
      <w:r w:rsidR="0054529C">
        <w:rPr>
          <w:lang w:val="es-ES_tradnl"/>
        </w:rPr>
        <w:t>para las agen</w:t>
      </w:r>
      <w:r w:rsidR="0044027C" w:rsidRPr="00153F01">
        <w:rPr>
          <w:lang w:val="es-ES_tradnl"/>
        </w:rPr>
        <w:t>cias católicas de desarrol</w:t>
      </w:r>
      <w:r w:rsidR="0054529C">
        <w:rPr>
          <w:lang w:val="es-ES_tradnl"/>
        </w:rPr>
        <w:t>lo</w:t>
      </w:r>
      <w:r w:rsidR="00AA070B" w:rsidRPr="00153F01">
        <w:rPr>
          <w:lang w:val="es-ES_tradnl"/>
        </w:rPr>
        <w:t>.</w:t>
      </w:r>
      <w:r w:rsidR="00AA070B" w:rsidRPr="00153F01">
        <w:rPr>
          <w:b/>
          <w:lang w:val="es-ES_tradnl"/>
        </w:rPr>
        <w:t xml:space="preserve"> </w:t>
      </w:r>
    </w:p>
    <w:p w14:paraId="3E6D2BAF" w14:textId="24273262" w:rsidR="00AA070B" w:rsidRPr="00153F01" w:rsidRDefault="00AA070B" w:rsidP="002C20F9">
      <w:pPr>
        <w:spacing w:after="0" w:line="276" w:lineRule="auto"/>
        <w:rPr>
          <w:b/>
          <w:highlight w:val="cyan"/>
          <w:lang w:val="es-ES_tradnl"/>
        </w:rPr>
      </w:pPr>
    </w:p>
    <w:p w14:paraId="5A3374A1" w14:textId="058C7D50" w:rsidR="00FA5076" w:rsidRPr="00153F01" w:rsidRDefault="00FE7EEB" w:rsidP="002C20F9">
      <w:pPr>
        <w:spacing w:after="0" w:line="276" w:lineRule="auto"/>
        <w:rPr>
          <w:lang w:val="es-ES_tradnl"/>
        </w:rPr>
      </w:pPr>
      <w:r w:rsidRPr="00153F01">
        <w:rPr>
          <w:b/>
          <w:lang w:val="es-ES_tradnl"/>
        </w:rPr>
        <w:t>La mayoría de las personas pobres son mujeres</w:t>
      </w:r>
      <w:r w:rsidR="00F72B04">
        <w:rPr>
          <w:b/>
          <w:lang w:val="es-ES_tradnl"/>
        </w:rPr>
        <w:t>;</w:t>
      </w:r>
      <w:r w:rsidR="00FA5076" w:rsidRPr="00153F01">
        <w:rPr>
          <w:b/>
          <w:lang w:val="es-ES_tradnl"/>
        </w:rPr>
        <w:t xml:space="preserve"> </w:t>
      </w:r>
      <w:r w:rsidR="00F72B04">
        <w:rPr>
          <w:lang w:val="es-ES_tradnl"/>
        </w:rPr>
        <w:t>esto plantea un reto a</w:t>
      </w:r>
      <w:r w:rsidRPr="00153F01">
        <w:rPr>
          <w:lang w:val="es-ES_tradnl"/>
        </w:rPr>
        <w:t xml:space="preserve"> las agencias católicas de desarrollo, ya que la opción preferencial por los pobres conlleva la necesidad de esforzarse por </w:t>
      </w:r>
      <w:r w:rsidRPr="00153F01">
        <w:rPr>
          <w:lang w:val="es-ES_tradnl"/>
        </w:rPr>
        <w:lastRenderedPageBreak/>
        <w:t>ayudar a las mujeres en la lucha contra la desigualdad mediante la modificación de los derechos de propiedad de la tierra y el fomento del acceso a la educación, la participación política y el empleo</w:t>
      </w:r>
      <w:r w:rsidR="00FA5076" w:rsidRPr="00153F01">
        <w:rPr>
          <w:lang w:val="es-ES_tradnl"/>
        </w:rPr>
        <w:t>.</w:t>
      </w:r>
    </w:p>
    <w:p w14:paraId="602ECB37" w14:textId="77777777" w:rsidR="00FA5076" w:rsidRPr="00153F01" w:rsidRDefault="00FA5076" w:rsidP="002C20F9">
      <w:pPr>
        <w:spacing w:after="0" w:line="276" w:lineRule="auto"/>
        <w:rPr>
          <w:b/>
          <w:u w:val="single"/>
          <w:lang w:val="es-ES_tradnl"/>
        </w:rPr>
      </w:pPr>
    </w:p>
    <w:p w14:paraId="5E6DF95F" w14:textId="7F7EE35E" w:rsidR="00134ED3" w:rsidRPr="00153F01" w:rsidRDefault="00136EF9" w:rsidP="002C20F9">
      <w:pPr>
        <w:spacing w:after="0" w:line="276" w:lineRule="auto"/>
        <w:rPr>
          <w:u w:val="single"/>
          <w:lang w:val="es-ES_tradnl"/>
        </w:rPr>
      </w:pPr>
      <w:r w:rsidRPr="00153F01">
        <w:rPr>
          <w:u w:val="single"/>
          <w:lang w:val="es-ES_tradnl"/>
        </w:rPr>
        <w:t>Enlaces a</w:t>
      </w:r>
      <w:r w:rsidR="006A7BB2" w:rsidRPr="00153F01">
        <w:rPr>
          <w:u w:val="single"/>
          <w:lang w:val="es-ES_tradnl"/>
        </w:rPr>
        <w:t xml:space="preserve"> otros capítulos</w:t>
      </w:r>
    </w:p>
    <w:p w14:paraId="3046462A" w14:textId="7E8A9E43" w:rsidR="00134ED3" w:rsidRPr="00153F01" w:rsidRDefault="006A7BB2" w:rsidP="002C20F9">
      <w:pPr>
        <w:pStyle w:val="PargrafodaLista"/>
        <w:numPr>
          <w:ilvl w:val="0"/>
          <w:numId w:val="10"/>
        </w:numPr>
        <w:spacing w:after="0" w:line="276" w:lineRule="auto"/>
        <w:rPr>
          <w:b/>
          <w:u w:val="single"/>
          <w:lang w:val="es-ES_tradnl"/>
        </w:rPr>
      </w:pPr>
      <w:r w:rsidRPr="00153F01">
        <w:rPr>
          <w:lang w:val="es-ES_tradnl"/>
        </w:rPr>
        <w:t>dignidad y derechos humanos, que nadie se quede atrás</w:t>
      </w:r>
      <w:r w:rsidR="001C66AD" w:rsidRPr="00153F01">
        <w:rPr>
          <w:lang w:val="es-ES_tradnl"/>
        </w:rPr>
        <w:t>, p</w:t>
      </w:r>
      <w:r w:rsidRPr="00153F01">
        <w:rPr>
          <w:lang w:val="es-ES_tradnl"/>
        </w:rPr>
        <w:t>articipación, economía</w:t>
      </w:r>
      <w:r w:rsidR="00134ED3" w:rsidRPr="00153F01">
        <w:rPr>
          <w:b/>
          <w:u w:val="single"/>
          <w:lang w:val="es-ES_tradnl"/>
        </w:rPr>
        <w:br w:type="page"/>
      </w:r>
    </w:p>
    <w:p w14:paraId="0C5AACAD" w14:textId="7C6F4EDB" w:rsidR="00FF28C8" w:rsidRPr="00153F01" w:rsidRDefault="005203FB"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Integración del medio ambiente y el desarrollo</w:t>
      </w:r>
      <w:r w:rsidR="00FF28C8" w:rsidRPr="00153F01">
        <w:rPr>
          <w:b/>
          <w:color w:val="4472C4" w:themeColor="accent5"/>
          <w:sz w:val="28"/>
          <w:szCs w:val="28"/>
          <w:lang w:val="es-ES_tradnl"/>
        </w:rPr>
        <w:t xml:space="preserve"> </w:t>
      </w:r>
    </w:p>
    <w:p w14:paraId="4B05E5C0" w14:textId="77777777" w:rsidR="009C1DD1" w:rsidRPr="00153F01" w:rsidRDefault="009C1DD1" w:rsidP="002C20F9">
      <w:pPr>
        <w:autoSpaceDE w:val="0"/>
        <w:autoSpaceDN w:val="0"/>
        <w:adjustRightInd w:val="0"/>
        <w:spacing w:after="0" w:line="276" w:lineRule="auto"/>
        <w:rPr>
          <w:rFonts w:cs="MyriadPro-Light"/>
          <w:lang w:val="es-ES_tradnl"/>
        </w:rPr>
      </w:pPr>
    </w:p>
    <w:p w14:paraId="4AEF334D" w14:textId="77777777" w:rsidR="005203FB" w:rsidRPr="00153F01" w:rsidRDefault="005203FB" w:rsidP="005203FB">
      <w:pPr>
        <w:autoSpaceDE w:val="0"/>
        <w:autoSpaceDN w:val="0"/>
        <w:adjustRightInd w:val="0"/>
        <w:spacing w:after="0" w:line="276" w:lineRule="auto"/>
        <w:rPr>
          <w:rFonts w:cs="MyriadPro-Light"/>
          <w:lang w:val="es-ES_tradnl"/>
        </w:rPr>
      </w:pPr>
      <w:r w:rsidRPr="00153F01">
        <w:rPr>
          <w:rFonts w:cs="MyriadPro-Light"/>
          <w:lang w:val="es-ES_tradnl"/>
        </w:rPr>
        <w:t>La Agenda 2030 es el primer intento de las Naciones Unidas por integrar el medio ambiente y el desarrollo en una gama tan amplia de cuestiones.</w:t>
      </w:r>
    </w:p>
    <w:p w14:paraId="565098D8" w14:textId="77777777" w:rsidR="005203FB" w:rsidRPr="00153F01" w:rsidRDefault="005203FB" w:rsidP="005203FB">
      <w:pPr>
        <w:pStyle w:val="PargrafodaLista"/>
        <w:numPr>
          <w:ilvl w:val="0"/>
          <w:numId w:val="10"/>
        </w:numPr>
        <w:autoSpaceDE w:val="0"/>
        <w:autoSpaceDN w:val="0"/>
        <w:adjustRightInd w:val="0"/>
        <w:spacing w:after="0" w:line="276" w:lineRule="auto"/>
        <w:rPr>
          <w:rFonts w:cs="MyriadPro-Light"/>
          <w:lang w:val="es-ES_tradnl"/>
        </w:rPr>
      </w:pPr>
      <w:r w:rsidRPr="00153F01">
        <w:rPr>
          <w:rFonts w:cs="MyriadPro-Light"/>
          <w:lang w:val="es-ES_tradnl"/>
        </w:rPr>
        <w:t>Estamos decididos a proteger el planeta contra la degradación [...], de manera que pueda satisfacer las necesidades de las generaciones presentes y futuras. (Preámbulo)</w:t>
      </w:r>
    </w:p>
    <w:p w14:paraId="6D046F68" w14:textId="77777777" w:rsidR="005203FB" w:rsidRPr="00153F01" w:rsidRDefault="005203FB" w:rsidP="005203FB">
      <w:pPr>
        <w:pStyle w:val="PargrafodaLista"/>
        <w:numPr>
          <w:ilvl w:val="0"/>
          <w:numId w:val="10"/>
        </w:numPr>
        <w:autoSpaceDE w:val="0"/>
        <w:autoSpaceDN w:val="0"/>
        <w:adjustRightInd w:val="0"/>
        <w:spacing w:after="0" w:line="276" w:lineRule="auto"/>
        <w:rPr>
          <w:rFonts w:cs="MyriadPro-Light"/>
          <w:lang w:val="es-ES_tradnl"/>
        </w:rPr>
      </w:pPr>
      <w:r w:rsidRPr="00153F01">
        <w:rPr>
          <w:rFonts w:cs="MyriadPro-Light"/>
          <w:lang w:val="es-ES_tradnl"/>
        </w:rPr>
        <w:t xml:space="preserve">Nos comprometemos a lograr el desarrollo sostenible en sus tres dimensiones —económica, social y ambiental— de forma equilibrada e integrada. (2) </w:t>
      </w:r>
    </w:p>
    <w:p w14:paraId="7529AA5B" w14:textId="46FC006C" w:rsidR="00AC1BE6" w:rsidRPr="00153F01" w:rsidRDefault="00483891" w:rsidP="002C20F9">
      <w:pPr>
        <w:pStyle w:val="PargrafodaLista"/>
        <w:numPr>
          <w:ilvl w:val="0"/>
          <w:numId w:val="10"/>
        </w:numPr>
        <w:autoSpaceDE w:val="0"/>
        <w:autoSpaceDN w:val="0"/>
        <w:adjustRightInd w:val="0"/>
        <w:spacing w:after="0" w:line="276" w:lineRule="auto"/>
        <w:rPr>
          <w:rFonts w:cs="MyriadPro-Light"/>
          <w:lang w:val="es-ES_tradnl"/>
        </w:rPr>
      </w:pPr>
      <w:r w:rsidRPr="00153F01">
        <w:rPr>
          <w:lang w:val="es-ES_tradnl"/>
        </w:rPr>
        <w:t>Estos objetivos y metas están integrados, son indivisibles y equilibran las tres dimensiones del desarrollo sostenible</w:t>
      </w:r>
      <w:r w:rsidR="00B469D2" w:rsidRPr="00153F01">
        <w:rPr>
          <w:lang w:val="es-ES_tradnl"/>
        </w:rPr>
        <w:t xml:space="preserve">. </w:t>
      </w:r>
      <w:r w:rsidR="00AC1BE6" w:rsidRPr="00153F01">
        <w:rPr>
          <w:lang w:val="es-ES_tradnl"/>
        </w:rPr>
        <w:t>(5)</w:t>
      </w:r>
    </w:p>
    <w:p w14:paraId="02FAC8FC" w14:textId="77777777" w:rsidR="005203FB" w:rsidRPr="00153F01" w:rsidRDefault="005203FB" w:rsidP="005203FB">
      <w:pPr>
        <w:pStyle w:val="PargrafodaLista"/>
        <w:numPr>
          <w:ilvl w:val="0"/>
          <w:numId w:val="10"/>
        </w:numPr>
        <w:autoSpaceDE w:val="0"/>
        <w:autoSpaceDN w:val="0"/>
        <w:adjustRightInd w:val="0"/>
        <w:spacing w:after="0" w:line="276" w:lineRule="auto"/>
        <w:rPr>
          <w:lang w:val="es-ES_tradnl"/>
        </w:rPr>
      </w:pPr>
      <w:r w:rsidRPr="00153F01">
        <w:rPr>
          <w:lang w:val="es-ES_tradnl"/>
        </w:rPr>
        <w:t>Los desafíos y compromisos [...] están relacionados entre sí y requieren soluciones integradas. Para abordarlos con eficacia es preciso adoptar un nuevo enfoque. El desarrollo sostenible parte de la base de que la erradicación de la pobreza en todas sus formas y dimensiones, la lucha contra la desigualdad dentro de los países y entre ellos, la preservación del planeta, la creación de un crecimiento económico sostenido, inclusivo y sostenible y el fomento de la inclusión social están vinculados entre sí y son interdependientes. (13)</w:t>
      </w:r>
    </w:p>
    <w:p w14:paraId="509B62BE" w14:textId="33346449" w:rsidR="005203FB" w:rsidRPr="00153F01" w:rsidRDefault="005203FB" w:rsidP="005203FB">
      <w:pPr>
        <w:pStyle w:val="PargrafodaLista"/>
        <w:numPr>
          <w:ilvl w:val="0"/>
          <w:numId w:val="10"/>
        </w:numPr>
        <w:autoSpaceDE w:val="0"/>
        <w:autoSpaceDN w:val="0"/>
        <w:adjustRightInd w:val="0"/>
        <w:spacing w:after="0" w:line="276" w:lineRule="auto"/>
        <w:rPr>
          <w:lang w:val="es-ES_tradnl"/>
        </w:rPr>
      </w:pPr>
      <w:r w:rsidRPr="00153F01">
        <w:rPr>
          <w:lang w:val="es-ES_tradnl"/>
        </w:rPr>
        <w:t>Estamos decididos a encarar resueltamente la amenaza que plantean el cambio climático y la degradación del medio ambiente. El carácter global del cambio climático exige la máxima cooperación internacional para acelerar la reducción de las emisiones mundiales de gases de efecto invernadero y abordar la adaptación a los efectos adversos del cambio climático. (31)</w:t>
      </w:r>
    </w:p>
    <w:p w14:paraId="4F9B3A47" w14:textId="77777777" w:rsidR="005203FB" w:rsidRPr="00153F01" w:rsidRDefault="005203FB" w:rsidP="005203FB">
      <w:pPr>
        <w:pStyle w:val="PargrafodaLista"/>
        <w:numPr>
          <w:ilvl w:val="0"/>
          <w:numId w:val="10"/>
        </w:numPr>
        <w:autoSpaceDE w:val="0"/>
        <w:autoSpaceDN w:val="0"/>
        <w:adjustRightInd w:val="0"/>
        <w:spacing w:after="0" w:line="276" w:lineRule="auto"/>
        <w:rPr>
          <w:lang w:val="es-ES_tradnl"/>
        </w:rPr>
      </w:pPr>
      <w:r w:rsidRPr="00153F01">
        <w:rPr>
          <w:rFonts w:cs="TimesNewRoman"/>
          <w:lang w:val="es-ES_tradnl"/>
        </w:rPr>
        <w:t>Reconocemos que el desarrollo social y económico depende de la gestión sostenible de los recursos naturales de nuestro planeta. (33)</w:t>
      </w:r>
    </w:p>
    <w:p w14:paraId="26897DA7" w14:textId="77777777" w:rsidR="00AE216E" w:rsidRPr="00153F01" w:rsidRDefault="00AE216E" w:rsidP="002C20F9">
      <w:pPr>
        <w:spacing w:after="0" w:line="276" w:lineRule="auto"/>
        <w:rPr>
          <w:b/>
          <w:lang w:val="es-ES_tradnl"/>
        </w:rPr>
      </w:pPr>
    </w:p>
    <w:p w14:paraId="488C1314" w14:textId="4FFC8292" w:rsidR="009D5806" w:rsidRPr="00153F01" w:rsidRDefault="00222B6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Pr>
          <w:lang w:val="es-ES_tradnl"/>
        </w:rPr>
        <w:t>O</w:t>
      </w:r>
      <w:r w:rsidR="002570CE" w:rsidRPr="00153F01">
        <w:rPr>
          <w:lang w:val="es-ES_tradnl"/>
        </w:rPr>
        <w:t>bjetivos</w:t>
      </w:r>
      <w:r>
        <w:rPr>
          <w:lang w:val="es-ES_tradnl"/>
        </w:rPr>
        <w:t xml:space="preserve"> relevantes</w:t>
      </w:r>
    </w:p>
    <w:p w14:paraId="773E0069" w14:textId="77777777" w:rsidR="0047784A" w:rsidRPr="00153F01" w:rsidRDefault="0047784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p>
    <w:p w14:paraId="1489A2A2" w14:textId="6800418B" w:rsidR="00714D3D"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714D3D" w:rsidRPr="00153F01">
        <w:rPr>
          <w:lang w:val="es-ES_tradnl"/>
        </w:rPr>
        <w:t xml:space="preserve"> 2. </w:t>
      </w:r>
      <w:r w:rsidRPr="00153F01">
        <w:rPr>
          <w:lang w:val="es-ES_tradnl"/>
        </w:rPr>
        <w:t>Poner fin al hambre, lograr la seguridad alimentaria y la mejora de la nutrición y promover la agricultura sostenible</w:t>
      </w:r>
    </w:p>
    <w:p w14:paraId="486B250A" w14:textId="01FFFE4F" w:rsidR="00AC1BE6"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AC1BE6" w:rsidRPr="00153F01">
        <w:rPr>
          <w:lang w:val="es-ES_tradnl"/>
        </w:rPr>
        <w:t xml:space="preserve"> 6. </w:t>
      </w:r>
      <w:r w:rsidRPr="00153F01">
        <w:rPr>
          <w:lang w:val="es-ES_tradnl"/>
        </w:rPr>
        <w:t>Garantizar la disponibilidad de agua y su gestión sostenible y el saneamiento para todos</w:t>
      </w:r>
    </w:p>
    <w:p w14:paraId="19D313A1" w14:textId="2C6DE3F6" w:rsidR="00B92A97"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7. </w:t>
      </w:r>
      <w:r w:rsidRPr="00153F01">
        <w:rPr>
          <w:lang w:val="es-ES_tradnl"/>
        </w:rPr>
        <w:t>Garantizar el acceso a una energía asequible, segura, sostenible y moderna para todos</w:t>
      </w:r>
    </w:p>
    <w:p w14:paraId="61B19A86" w14:textId="3904E8C7" w:rsidR="00B92A97"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9. </w:t>
      </w:r>
      <w:r w:rsidRPr="00153F01">
        <w:rPr>
          <w:lang w:val="es-ES_tradnl"/>
        </w:rPr>
        <w:t>Construir infraestructuras resilientes, promover la industrialización inclusiva y sostenible y fomentar la innovación</w:t>
      </w:r>
    </w:p>
    <w:p w14:paraId="5FD8BB44" w14:textId="3E9C0E21" w:rsidR="00AC1BE6"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AC1BE6" w:rsidRPr="00153F01">
        <w:rPr>
          <w:lang w:val="es-ES_tradnl"/>
        </w:rPr>
        <w:t xml:space="preserve"> 11. </w:t>
      </w:r>
      <w:r w:rsidRPr="00153F01">
        <w:rPr>
          <w:lang w:val="es-ES_tradnl"/>
        </w:rPr>
        <w:t xml:space="preserve">Lograr que las ciudades y los asentamientos humanos sean inclusivos, seguros, resilientes y sostenibles </w:t>
      </w:r>
      <w:r w:rsidRPr="00153F01">
        <w:rPr>
          <w:lang w:val="es-ES_tradnl"/>
        </w:rPr>
        <w:br/>
        <w:t>Objetivo</w:t>
      </w:r>
      <w:r w:rsidR="00AC1BE6" w:rsidRPr="00153F01">
        <w:rPr>
          <w:lang w:val="es-ES_tradnl"/>
        </w:rPr>
        <w:t xml:space="preserve"> 12. </w:t>
      </w:r>
      <w:r w:rsidR="00483891" w:rsidRPr="00153F01">
        <w:rPr>
          <w:lang w:val="es-ES_tradnl"/>
        </w:rPr>
        <w:t>Garantizar modalidades de consumo y producción sostenibles</w:t>
      </w:r>
    </w:p>
    <w:p w14:paraId="29259C2C" w14:textId="3B2F494E" w:rsidR="00B92A97"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13. </w:t>
      </w:r>
      <w:r w:rsidR="00483891" w:rsidRPr="00153F01">
        <w:rPr>
          <w:lang w:val="es-ES_tradnl"/>
        </w:rPr>
        <w:t>Adoptar medidas urgentes para combatir el cambio climático y sus efectos</w:t>
      </w:r>
    </w:p>
    <w:p w14:paraId="118A09AC" w14:textId="181D6243" w:rsidR="00B92A97" w:rsidRPr="00153F01" w:rsidRDefault="002570CE"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Objetivo</w:t>
      </w:r>
      <w:r w:rsidR="00B92A97" w:rsidRPr="00153F01">
        <w:rPr>
          <w:lang w:val="es-ES_tradnl"/>
        </w:rPr>
        <w:t xml:space="preserve"> 14. </w:t>
      </w:r>
      <w:r w:rsidR="00483891" w:rsidRPr="00153F01">
        <w:rPr>
          <w:lang w:val="es-ES_tradnl"/>
        </w:rPr>
        <w:t>Conservar y utilizar en forma sostenible los océanos, los mares y los recursos marinos para el desarrollo sostenible</w:t>
      </w:r>
    </w:p>
    <w:p w14:paraId="4313EB8F" w14:textId="4EFC7F53" w:rsidR="00B92A97" w:rsidRPr="00153F01" w:rsidRDefault="002570CE" w:rsidP="00483891">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b/>
          <w:lang w:val="es-ES_tradnl"/>
        </w:rPr>
      </w:pPr>
      <w:r w:rsidRPr="00153F01">
        <w:rPr>
          <w:lang w:val="es-ES_tradnl"/>
        </w:rPr>
        <w:t>Objetivo</w:t>
      </w:r>
      <w:r w:rsidR="00B92A97" w:rsidRPr="00153F01">
        <w:rPr>
          <w:lang w:val="es-ES_tradnl"/>
        </w:rPr>
        <w:t xml:space="preserve"> 15. </w:t>
      </w:r>
      <w:r w:rsidR="00483891" w:rsidRPr="00153F01">
        <w:rPr>
          <w:lang w:val="es-ES_tradnl"/>
        </w:rPr>
        <w:t>Proteger, restablecer y promover el uso sostenible de los ecosistemas terrestres, gestionar los bosques de forma sostenible, luchar contra la desertificación, detener e invertir la degradación de las tierras y poner freno a la pérdida de la diversidad biológica</w:t>
      </w:r>
    </w:p>
    <w:p w14:paraId="5E39A1A3" w14:textId="77777777" w:rsidR="00B92A97" w:rsidRPr="00153F01" w:rsidRDefault="00B92A97" w:rsidP="002C20F9">
      <w:pPr>
        <w:autoSpaceDE w:val="0"/>
        <w:autoSpaceDN w:val="0"/>
        <w:adjustRightInd w:val="0"/>
        <w:spacing w:after="0" w:line="276" w:lineRule="auto"/>
        <w:rPr>
          <w:b/>
          <w:lang w:val="es-ES_tradnl"/>
        </w:rPr>
      </w:pPr>
    </w:p>
    <w:p w14:paraId="22E537AD" w14:textId="3145AFFF" w:rsidR="009A1BC6" w:rsidRPr="00153F01" w:rsidRDefault="009A1BC6" w:rsidP="002C20F9">
      <w:pPr>
        <w:spacing w:after="0" w:line="276" w:lineRule="auto"/>
        <w:rPr>
          <w:b/>
          <w:lang w:val="es-ES_tradnl"/>
        </w:rPr>
      </w:pPr>
      <w:r w:rsidRPr="00153F01">
        <w:rPr>
          <w:b/>
          <w:lang w:val="es-ES_tradnl"/>
        </w:rPr>
        <w:br w:type="page"/>
      </w:r>
    </w:p>
    <w:p w14:paraId="6C1F78C8" w14:textId="03203E5C" w:rsidR="004E6CA3" w:rsidRPr="00153F01" w:rsidRDefault="00B511B5"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lastRenderedPageBreak/>
        <w:t>AFIRMACIÓN</w:t>
      </w:r>
      <w:r w:rsidR="001C66AD" w:rsidRPr="00153F01">
        <w:rPr>
          <w:b/>
          <w:lang w:val="es-ES_tradnl"/>
        </w:rPr>
        <w:t>:</w:t>
      </w:r>
      <w:r w:rsidR="00F72B04">
        <w:rPr>
          <w:b/>
          <w:lang w:val="es-ES_tradnl"/>
        </w:rPr>
        <w:t xml:space="preserve"> El</w:t>
      </w:r>
      <w:r w:rsidR="00FD1957" w:rsidRPr="00153F01">
        <w:rPr>
          <w:b/>
          <w:lang w:val="es-ES_tradnl"/>
        </w:rPr>
        <w:t xml:space="preserve"> </w:t>
      </w:r>
      <w:r w:rsidR="002C20F9" w:rsidRPr="00153F01">
        <w:rPr>
          <w:b/>
          <w:i/>
          <w:lang w:val="es-ES_tradnl"/>
        </w:rPr>
        <w:t>Laudato Si’</w:t>
      </w:r>
      <w:r w:rsidRPr="00153F01">
        <w:rPr>
          <w:b/>
          <w:lang w:val="es-ES_tradnl"/>
        </w:rPr>
        <w:t xml:space="preserve"> defiende una ecología integral que aborde asuntos de justicia social y ambiental. Nos incumbe a todos la responsabili</w:t>
      </w:r>
      <w:r w:rsidR="00F72B04">
        <w:rPr>
          <w:b/>
          <w:lang w:val="es-ES_tradnl"/>
        </w:rPr>
        <w:t>dad de proteger la creación por el bien de</w:t>
      </w:r>
      <w:r w:rsidRPr="00153F01">
        <w:rPr>
          <w:b/>
          <w:lang w:val="es-ES_tradnl"/>
        </w:rPr>
        <w:t xml:space="preserve"> las generaciones presentes y futuras</w:t>
      </w:r>
      <w:r w:rsidR="007359CF" w:rsidRPr="00153F01">
        <w:rPr>
          <w:b/>
          <w:lang w:val="es-ES_tradnl"/>
        </w:rPr>
        <w:t>.</w:t>
      </w:r>
    </w:p>
    <w:p w14:paraId="462BFAB8" w14:textId="77777777" w:rsidR="001C66AD" w:rsidRPr="00153F01" w:rsidRDefault="001C66AD" w:rsidP="002C20F9">
      <w:pPr>
        <w:spacing w:after="0" w:line="276" w:lineRule="auto"/>
        <w:rPr>
          <w:b/>
          <w:highlight w:val="cyan"/>
          <w:lang w:val="es-ES_tradnl"/>
        </w:rPr>
      </w:pPr>
    </w:p>
    <w:p w14:paraId="0E9B163B" w14:textId="0704F21C" w:rsidR="00912522" w:rsidRPr="00153F01" w:rsidRDefault="00B511B5" w:rsidP="00FD1957">
      <w:pPr>
        <w:spacing w:after="0" w:line="276" w:lineRule="auto"/>
        <w:rPr>
          <w:lang w:val="es-ES_tradnl"/>
        </w:rPr>
      </w:pPr>
      <w:r w:rsidRPr="00153F01">
        <w:rPr>
          <w:b/>
          <w:lang w:val="es-ES_tradnl"/>
        </w:rPr>
        <w:t>Todo está interconectado</w:t>
      </w:r>
      <w:r w:rsidR="00CD5457" w:rsidRPr="00153F01">
        <w:rPr>
          <w:b/>
          <w:lang w:val="es-ES_tradnl"/>
        </w:rPr>
        <w:t xml:space="preserve">. </w:t>
      </w:r>
      <w:r w:rsidRPr="00153F01">
        <w:rPr>
          <w:b/>
          <w:lang w:val="es-ES_tradnl"/>
        </w:rPr>
        <w:t>Nec</w:t>
      </w:r>
      <w:r w:rsidR="00F72B04">
        <w:rPr>
          <w:b/>
          <w:lang w:val="es-ES_tradnl"/>
        </w:rPr>
        <w:t>es</w:t>
      </w:r>
      <w:r w:rsidRPr="00153F01">
        <w:rPr>
          <w:b/>
          <w:lang w:val="es-ES_tradnl"/>
        </w:rPr>
        <w:t>itamos una ecología integral o un desarrollo humano integral</w:t>
      </w:r>
      <w:r w:rsidR="00912522" w:rsidRPr="00153F01">
        <w:rPr>
          <w:b/>
          <w:lang w:val="es-ES_tradnl"/>
        </w:rPr>
        <w:t xml:space="preserve"> </w:t>
      </w:r>
      <w:r w:rsidR="00912522" w:rsidRPr="00153F01">
        <w:rPr>
          <w:lang w:val="es-ES_tradnl"/>
        </w:rPr>
        <w:t>(LS</w:t>
      </w:r>
      <w:r w:rsidR="00F72B04">
        <w:rPr>
          <w:lang w:val="es-ES_tradnl"/>
        </w:rPr>
        <w:t>,</w:t>
      </w:r>
      <w:r w:rsidR="00912522" w:rsidRPr="00153F01">
        <w:rPr>
          <w:lang w:val="es-ES_tradnl"/>
        </w:rPr>
        <w:t xml:space="preserve"> 137</w:t>
      </w:r>
      <w:r w:rsidR="00B469D2" w:rsidRPr="00153F01">
        <w:rPr>
          <w:lang w:val="es-ES_tradnl"/>
        </w:rPr>
        <w:t>-</w:t>
      </w:r>
      <w:r w:rsidR="007359CF" w:rsidRPr="00153F01">
        <w:rPr>
          <w:lang w:val="es-ES_tradnl"/>
        </w:rPr>
        <w:t>8</w:t>
      </w:r>
      <w:r w:rsidR="00912522" w:rsidRPr="00153F01">
        <w:rPr>
          <w:lang w:val="es-ES_tradnl"/>
        </w:rPr>
        <w:t>)</w:t>
      </w:r>
      <w:r w:rsidR="00912522" w:rsidRPr="00153F01">
        <w:rPr>
          <w:b/>
          <w:lang w:val="es-ES_tradnl"/>
        </w:rPr>
        <w:t xml:space="preserve"> </w:t>
      </w:r>
      <w:r w:rsidRPr="00153F01">
        <w:rPr>
          <w:lang w:val="es-ES_tradnl"/>
        </w:rPr>
        <w:t>que reconozca la relación fundamental que tienen las personas con Dios, consigo mismas, con los demás seres humanos y con el resto de la creación.</w:t>
      </w:r>
      <w:r w:rsidR="00912522" w:rsidRPr="00153F01">
        <w:rPr>
          <w:b/>
          <w:lang w:val="es-ES_tradnl"/>
        </w:rPr>
        <w:t xml:space="preserve"> </w:t>
      </w:r>
      <w:r w:rsidRPr="00153F01">
        <w:rPr>
          <w:b/>
          <w:lang w:val="es-ES_tradnl"/>
        </w:rPr>
        <w:t>“</w:t>
      </w:r>
      <w:r w:rsidRPr="00153F01">
        <w:rPr>
          <w:rFonts w:cs="Tahoma"/>
          <w:i/>
          <w:color w:val="000000"/>
          <w:shd w:val="clear" w:color="auto" w:fill="FFFFFF"/>
          <w:lang w:val="es-ES_tradnl"/>
        </w:rPr>
        <w:t>No hay dos crisis separadas, una ambiental y otra social, sino una sola y compleja crisis socio-ambiental</w:t>
      </w:r>
      <w:r w:rsidRPr="00153F01">
        <w:rPr>
          <w:rFonts w:cs="Tahoma"/>
          <w:color w:val="000000"/>
          <w:shd w:val="clear" w:color="auto" w:fill="FFFFFF"/>
          <w:lang w:val="es-ES_tradnl"/>
        </w:rPr>
        <w:t>”</w:t>
      </w:r>
      <w:r w:rsidR="00912522" w:rsidRPr="00153F01">
        <w:rPr>
          <w:i/>
          <w:lang w:val="es-ES_tradnl"/>
        </w:rPr>
        <w:t xml:space="preserve"> (LS </w:t>
      </w:r>
      <w:r w:rsidR="00B469D2" w:rsidRPr="00153F01">
        <w:rPr>
          <w:i/>
          <w:lang w:val="es-ES_tradnl"/>
        </w:rPr>
        <w:t>,</w:t>
      </w:r>
      <w:r w:rsidR="00912522" w:rsidRPr="00153F01">
        <w:rPr>
          <w:i/>
          <w:lang w:val="es-ES_tradnl"/>
        </w:rPr>
        <w:t>139)</w:t>
      </w:r>
      <w:r w:rsidR="00FD1957" w:rsidRPr="00153F01">
        <w:rPr>
          <w:i/>
          <w:lang w:val="es-ES_tradnl"/>
        </w:rPr>
        <w:t xml:space="preserve">. </w:t>
      </w:r>
      <w:r w:rsidRPr="00153F01">
        <w:rPr>
          <w:b/>
          <w:lang w:val="es-ES_tradnl"/>
        </w:rPr>
        <w:t>La justicia social y la justicia ambiental</w:t>
      </w:r>
      <w:r w:rsidR="00FD1957" w:rsidRPr="00153F01">
        <w:rPr>
          <w:b/>
          <w:lang w:val="es-ES_tradnl"/>
        </w:rPr>
        <w:t xml:space="preserve"> </w:t>
      </w:r>
      <w:r w:rsidRPr="00153F01">
        <w:rPr>
          <w:b/>
          <w:lang w:val="es-ES_tradnl"/>
        </w:rPr>
        <w:t>deben tratarse como una sola</w:t>
      </w:r>
      <w:r w:rsidR="00FD1957" w:rsidRPr="00153F01">
        <w:rPr>
          <w:b/>
          <w:lang w:val="es-ES_tradnl"/>
        </w:rPr>
        <w:t xml:space="preserve">. </w:t>
      </w:r>
      <w:r w:rsidR="00745595" w:rsidRPr="00153F01">
        <w:rPr>
          <w:rFonts w:cs="Tahoma"/>
          <w:iCs/>
          <w:color w:val="000000"/>
          <w:shd w:val="clear" w:color="auto" w:fill="FFFFFF"/>
          <w:lang w:val="es-ES_tradnl"/>
        </w:rPr>
        <w:t>“</w:t>
      </w:r>
      <w:r w:rsidR="00745595" w:rsidRPr="00153F01">
        <w:rPr>
          <w:rFonts w:cs="Tahoma"/>
          <w:i/>
          <w:iCs/>
          <w:color w:val="000000"/>
          <w:shd w:val="clear" w:color="auto" w:fill="FFFFFF"/>
          <w:lang w:val="es-ES_tradnl"/>
        </w:rPr>
        <w:t>Un verdadero planteo ecológico se convierte siempre en un planteo social</w:t>
      </w:r>
      <w:r w:rsidR="00745595" w:rsidRPr="00153F01">
        <w:rPr>
          <w:rFonts w:cs="Tahoma"/>
          <w:color w:val="000000"/>
          <w:shd w:val="clear" w:color="auto" w:fill="FFFFFF"/>
          <w:lang w:val="es-ES_tradnl"/>
        </w:rPr>
        <w:t>, que debe integrar la justicia en las discusiones sobre el ambiente, para escuchar</w:t>
      </w:r>
      <w:r w:rsidR="00745595" w:rsidRPr="00153F01">
        <w:rPr>
          <w:rStyle w:val="apple-converted-space"/>
          <w:rFonts w:cs="Tahoma"/>
          <w:color w:val="000000"/>
          <w:shd w:val="clear" w:color="auto" w:fill="FFFFFF"/>
          <w:lang w:val="es-ES_tradnl"/>
        </w:rPr>
        <w:t> </w:t>
      </w:r>
      <w:r w:rsidR="00745595" w:rsidRPr="00153F01">
        <w:rPr>
          <w:rFonts w:cs="Tahoma"/>
          <w:i/>
          <w:iCs/>
          <w:color w:val="000000"/>
          <w:shd w:val="clear" w:color="auto" w:fill="FFFFFF"/>
          <w:lang w:val="es-ES_tradnl"/>
        </w:rPr>
        <w:t xml:space="preserve">tanto </w:t>
      </w:r>
      <w:r w:rsidR="00745595" w:rsidRPr="00153F01">
        <w:rPr>
          <w:rFonts w:cs="Tahoma"/>
          <w:b/>
          <w:i/>
          <w:iCs/>
          <w:color w:val="000000"/>
          <w:shd w:val="clear" w:color="auto" w:fill="FFFFFF"/>
          <w:lang w:val="es-ES_tradnl"/>
        </w:rPr>
        <w:t>el clamor de la tierra como el clamor de los pobres</w:t>
      </w:r>
      <w:r w:rsidR="00745595" w:rsidRPr="00153F01">
        <w:rPr>
          <w:lang w:val="es-ES_tradnl"/>
        </w:rPr>
        <w:t>”</w:t>
      </w:r>
      <w:r w:rsidR="00745595" w:rsidRPr="00153F01">
        <w:rPr>
          <w:i/>
          <w:lang w:val="es-ES_tradnl"/>
        </w:rPr>
        <w:t xml:space="preserve"> </w:t>
      </w:r>
      <w:r w:rsidR="00745595" w:rsidRPr="00153F01">
        <w:rPr>
          <w:lang w:val="es-ES_tradnl"/>
        </w:rPr>
        <w:t>(LS</w:t>
      </w:r>
      <w:r w:rsidR="00B469D2" w:rsidRPr="00153F01">
        <w:rPr>
          <w:lang w:val="es-ES_tradnl"/>
        </w:rPr>
        <w:t>,</w:t>
      </w:r>
      <w:r w:rsidR="00745595" w:rsidRPr="00153F01">
        <w:rPr>
          <w:lang w:val="es-ES_tradnl"/>
        </w:rPr>
        <w:t xml:space="preserve"> 49).</w:t>
      </w:r>
    </w:p>
    <w:p w14:paraId="54101F2F" w14:textId="77777777" w:rsidR="001C66AD" w:rsidRPr="00153F01" w:rsidRDefault="001C66AD" w:rsidP="002C20F9">
      <w:pPr>
        <w:spacing w:after="0" w:line="276" w:lineRule="auto"/>
        <w:rPr>
          <w:highlight w:val="cyan"/>
          <w:lang w:val="es-ES_tradnl"/>
        </w:rPr>
      </w:pPr>
    </w:p>
    <w:p w14:paraId="3A7C82A7" w14:textId="64C8822C" w:rsidR="00CC426B" w:rsidRPr="00153F01" w:rsidRDefault="00745595" w:rsidP="002C20F9">
      <w:pPr>
        <w:spacing w:after="0" w:line="276" w:lineRule="auto"/>
        <w:rPr>
          <w:rFonts w:cstheme="minorHAnsi"/>
          <w:lang w:val="es-ES_tradnl"/>
        </w:rPr>
      </w:pPr>
      <w:r w:rsidRPr="00153F01">
        <w:rPr>
          <w:lang w:val="es-ES_tradnl"/>
        </w:rPr>
        <w:t xml:space="preserve">El don que nos ha otorgado Dios nos obliga a </w:t>
      </w:r>
      <w:r w:rsidRPr="00153F01">
        <w:rPr>
          <w:b/>
          <w:lang w:val="es-ES_tradnl"/>
        </w:rPr>
        <w:t>proteger la creación</w:t>
      </w:r>
      <w:r w:rsidR="001165B0" w:rsidRPr="00153F01">
        <w:rPr>
          <w:lang w:val="es-ES_tradnl"/>
        </w:rPr>
        <w:t xml:space="preserve"> (LS</w:t>
      </w:r>
      <w:r w:rsidR="00B469D2" w:rsidRPr="00153F01">
        <w:rPr>
          <w:lang w:val="es-ES_tradnl"/>
        </w:rPr>
        <w:t>,</w:t>
      </w:r>
      <w:r w:rsidR="001165B0" w:rsidRPr="00153F01">
        <w:rPr>
          <w:lang w:val="es-ES_tradnl"/>
        </w:rPr>
        <w:t xml:space="preserve"> 76).</w:t>
      </w:r>
      <w:r w:rsidR="001165B0" w:rsidRPr="00153F01">
        <w:rPr>
          <w:b/>
          <w:lang w:val="es-ES_tradnl"/>
        </w:rPr>
        <w:t xml:space="preserve"> </w:t>
      </w:r>
      <w:r w:rsidRPr="00153F01">
        <w:rPr>
          <w:lang w:val="es-ES_tradnl"/>
        </w:rPr>
        <w:t xml:space="preserve">El medio ambiente, incluido el clima, es un </w:t>
      </w:r>
      <w:r w:rsidRPr="00153F01">
        <w:rPr>
          <w:b/>
          <w:lang w:val="es-ES_tradnl"/>
        </w:rPr>
        <w:t>bien común del que debemos cuidar</w:t>
      </w:r>
      <w:r w:rsidR="007359CF" w:rsidRPr="00153F01">
        <w:rPr>
          <w:b/>
          <w:lang w:val="es-ES_tradnl"/>
        </w:rPr>
        <w:t xml:space="preserve"> </w:t>
      </w:r>
      <w:r w:rsidR="007359CF" w:rsidRPr="00153F01">
        <w:rPr>
          <w:lang w:val="es-ES_tradnl"/>
        </w:rPr>
        <w:t>(LS</w:t>
      </w:r>
      <w:r w:rsidR="00B469D2" w:rsidRPr="00153F01">
        <w:rPr>
          <w:lang w:val="es-ES_tradnl"/>
        </w:rPr>
        <w:t>,</w:t>
      </w:r>
      <w:r w:rsidR="007359CF" w:rsidRPr="00153F01">
        <w:rPr>
          <w:lang w:val="es-ES_tradnl"/>
        </w:rPr>
        <w:t xml:space="preserve"> 23)</w:t>
      </w:r>
      <w:r w:rsidR="00912522" w:rsidRPr="00153F01">
        <w:rPr>
          <w:lang w:val="es-ES_tradnl"/>
        </w:rPr>
        <w:t xml:space="preserve">. </w:t>
      </w:r>
      <w:r w:rsidRPr="00153F01">
        <w:rPr>
          <w:lang w:val="es-ES_tradnl"/>
        </w:rPr>
        <w:t>Es un patrimonio de la humanidad entera y una</w:t>
      </w:r>
      <w:r w:rsidR="00912522" w:rsidRPr="00153F01">
        <w:rPr>
          <w:rFonts w:cstheme="minorHAnsi"/>
          <w:lang w:val="es-ES_tradnl"/>
        </w:rPr>
        <w:t xml:space="preserve"> </w:t>
      </w:r>
      <w:r w:rsidRPr="00153F01">
        <w:rPr>
          <w:rFonts w:cstheme="minorHAnsi"/>
          <w:b/>
          <w:lang w:val="es-ES_tradnl"/>
        </w:rPr>
        <w:t>responsabilidad de todos</w:t>
      </w:r>
      <w:r w:rsidR="00B469D2" w:rsidRPr="00153F01">
        <w:rPr>
          <w:rFonts w:cstheme="minorHAnsi"/>
          <w:lang w:val="es-ES_tradnl"/>
        </w:rPr>
        <w:t xml:space="preserve"> (LS, </w:t>
      </w:r>
      <w:r w:rsidR="00912522" w:rsidRPr="00153F01">
        <w:rPr>
          <w:rFonts w:cstheme="minorHAnsi"/>
          <w:lang w:val="es-ES_tradnl"/>
        </w:rPr>
        <w:t xml:space="preserve">95).  </w:t>
      </w:r>
    </w:p>
    <w:p w14:paraId="76B34ACC" w14:textId="77777777" w:rsidR="001C66AD" w:rsidRPr="00153F01" w:rsidRDefault="001C66AD" w:rsidP="002C20F9">
      <w:pPr>
        <w:spacing w:after="0" w:line="276" w:lineRule="auto"/>
        <w:rPr>
          <w:highlight w:val="cyan"/>
          <w:lang w:val="es-ES_tradnl"/>
        </w:rPr>
      </w:pPr>
    </w:p>
    <w:p w14:paraId="1CBCACEC" w14:textId="7B36AB72" w:rsidR="00CC426B" w:rsidRPr="00153F01" w:rsidRDefault="00745595" w:rsidP="002C20F9">
      <w:pPr>
        <w:spacing w:after="0" w:line="276" w:lineRule="auto"/>
        <w:rPr>
          <w:lang w:val="es-ES_tradnl"/>
        </w:rPr>
      </w:pPr>
      <w:r w:rsidRPr="00153F01">
        <w:rPr>
          <w:lang w:val="es-ES_tradnl"/>
        </w:rPr>
        <w:t>Tenemos</w:t>
      </w:r>
      <w:r w:rsidR="00CC426B" w:rsidRPr="00153F01">
        <w:rPr>
          <w:lang w:val="es-ES_tradnl"/>
        </w:rPr>
        <w:t xml:space="preserve"> </w:t>
      </w:r>
      <w:r w:rsidRPr="00153F01">
        <w:rPr>
          <w:b/>
          <w:lang w:val="es-ES_tradnl"/>
        </w:rPr>
        <w:t>una responsabilidad ante las generaciones futuras</w:t>
      </w:r>
      <w:r w:rsidR="00CC426B" w:rsidRPr="00153F01">
        <w:rPr>
          <w:lang w:val="es-ES_tradnl"/>
        </w:rPr>
        <w:t xml:space="preserve">: </w:t>
      </w:r>
      <w:r w:rsidR="00CC426B" w:rsidRPr="00153F01">
        <w:rPr>
          <w:i/>
          <w:lang w:val="es-ES_tradnl"/>
        </w:rPr>
        <w:t>“</w:t>
      </w:r>
      <w:r w:rsidR="00217C9C" w:rsidRPr="00153F01">
        <w:rPr>
          <w:rFonts w:cs="Tahoma"/>
          <w:i/>
          <w:color w:val="000000"/>
          <w:shd w:val="clear" w:color="auto" w:fill="FFFFFF"/>
          <w:lang w:val="es-ES_tradnl"/>
        </w:rPr>
        <w:t>Cada comunidad puede tomar de la bondad de la tierra lo que necesita para su supervivencia, pero también tiene el deber de protegerla y de garantizar la continuidad de su fertilidad para las generaciones futuras</w:t>
      </w:r>
      <w:r w:rsidR="00CC426B" w:rsidRPr="00153F01">
        <w:rPr>
          <w:lang w:val="es-ES_tradnl"/>
        </w:rPr>
        <w:t>.” (LS</w:t>
      </w:r>
      <w:r w:rsidR="00B469D2" w:rsidRPr="00153F01">
        <w:rPr>
          <w:lang w:val="es-ES_tradnl"/>
        </w:rPr>
        <w:t>,</w:t>
      </w:r>
      <w:r w:rsidR="00CC426B" w:rsidRPr="00153F01">
        <w:rPr>
          <w:lang w:val="es-ES_tradnl"/>
        </w:rPr>
        <w:t xml:space="preserve"> 67)</w:t>
      </w:r>
    </w:p>
    <w:p w14:paraId="65748AE7" w14:textId="77777777" w:rsidR="001C66AD" w:rsidRPr="00153F01" w:rsidRDefault="001C66AD" w:rsidP="002C20F9">
      <w:pPr>
        <w:spacing w:after="0" w:line="276" w:lineRule="auto"/>
        <w:rPr>
          <w:lang w:val="es-ES_tradnl"/>
        </w:rPr>
      </w:pPr>
    </w:p>
    <w:p w14:paraId="1A415AB9" w14:textId="63C8C436" w:rsidR="00B76488" w:rsidRPr="00153F01" w:rsidRDefault="00217C9C" w:rsidP="002C20F9">
      <w:pPr>
        <w:spacing w:after="0" w:line="276" w:lineRule="auto"/>
        <w:rPr>
          <w:lang w:val="es-ES_tradnl"/>
        </w:rPr>
      </w:pPr>
      <w:r w:rsidRPr="00153F01">
        <w:rPr>
          <w:lang w:val="es-ES_tradnl"/>
        </w:rPr>
        <w:t xml:space="preserve">Estamos llamados a imitar </w:t>
      </w:r>
      <w:r w:rsidRPr="00153F01">
        <w:rPr>
          <w:b/>
          <w:lang w:val="es-ES_tradnl"/>
        </w:rPr>
        <w:t>la generosidad de Dios</w:t>
      </w:r>
      <w:r w:rsidR="00B469D2" w:rsidRPr="00153F01">
        <w:rPr>
          <w:lang w:val="es-ES_tradnl"/>
        </w:rPr>
        <w:t xml:space="preserve"> mediante</w:t>
      </w:r>
      <w:r w:rsidRPr="00153F01">
        <w:rPr>
          <w:lang w:val="es-ES_tradnl"/>
        </w:rPr>
        <w:t xml:space="preserve"> sacrificios y buenas obras</w:t>
      </w:r>
      <w:r w:rsidR="007359CF" w:rsidRPr="00153F01">
        <w:rPr>
          <w:lang w:val="es-ES_tradnl"/>
        </w:rPr>
        <w:t xml:space="preserve"> </w:t>
      </w:r>
      <w:r w:rsidRPr="00153F01">
        <w:rPr>
          <w:lang w:val="es-ES_tradnl"/>
        </w:rPr>
        <w:t>(LS</w:t>
      </w:r>
      <w:r w:rsidR="00B469D2" w:rsidRPr="00153F01">
        <w:rPr>
          <w:lang w:val="es-ES_tradnl"/>
        </w:rPr>
        <w:t>,</w:t>
      </w:r>
      <w:r w:rsidRPr="00153F01">
        <w:rPr>
          <w:lang w:val="es-ES_tradnl"/>
        </w:rPr>
        <w:t xml:space="preserve"> 220) y a </w:t>
      </w:r>
      <w:r w:rsidR="00B469D2" w:rsidRPr="00153F01">
        <w:rPr>
          <w:lang w:val="es-ES_tradnl"/>
        </w:rPr>
        <w:t xml:space="preserve">contribuir a la creación sirviéndonos de las capacidades que </w:t>
      </w:r>
      <w:r w:rsidRPr="00153F01">
        <w:rPr>
          <w:lang w:val="es-ES_tradnl"/>
        </w:rPr>
        <w:t>nos han sido otorgadas por Dios</w:t>
      </w:r>
      <w:r w:rsidR="001165B0" w:rsidRPr="00153F01">
        <w:rPr>
          <w:lang w:val="es-ES_tradnl"/>
        </w:rPr>
        <w:t xml:space="preserve">. </w:t>
      </w:r>
      <w:r w:rsidRPr="00153F01">
        <w:rPr>
          <w:lang w:val="es-ES_tradnl"/>
        </w:rPr>
        <w:t>Esto incluye la reducción de desperdicios y emisiones de dióxido de carbono, el fomento de las modalidades de producción circular y la protección de la agricultura y la biodiversidad en la tierra y los océanos</w:t>
      </w:r>
      <w:r w:rsidR="003347E3" w:rsidRPr="00153F01">
        <w:rPr>
          <w:lang w:val="es-ES_tradnl"/>
        </w:rPr>
        <w:t xml:space="preserve"> (LS</w:t>
      </w:r>
      <w:r w:rsidR="00B469D2" w:rsidRPr="00153F01">
        <w:rPr>
          <w:lang w:val="es-ES_tradnl"/>
        </w:rPr>
        <w:t>,</w:t>
      </w:r>
      <w:r w:rsidR="003347E3" w:rsidRPr="00153F01">
        <w:rPr>
          <w:lang w:val="es-ES_tradnl"/>
        </w:rPr>
        <w:t xml:space="preserve"> </w:t>
      </w:r>
      <w:r w:rsidR="001165B0" w:rsidRPr="00153F01">
        <w:rPr>
          <w:lang w:val="es-ES_tradnl"/>
        </w:rPr>
        <w:t>20-42</w:t>
      </w:r>
      <w:r w:rsidR="003347E3" w:rsidRPr="00153F01">
        <w:rPr>
          <w:lang w:val="es-ES_tradnl"/>
        </w:rPr>
        <w:t>)</w:t>
      </w:r>
      <w:r w:rsidRPr="00153F01">
        <w:rPr>
          <w:lang w:val="es-ES_tradnl"/>
        </w:rPr>
        <w:t>.</w:t>
      </w:r>
    </w:p>
    <w:p w14:paraId="597D8B33" w14:textId="72775A90" w:rsidR="00AE216E" w:rsidRPr="00153F01" w:rsidRDefault="00AE216E" w:rsidP="002C20F9">
      <w:pPr>
        <w:spacing w:after="0" w:line="276" w:lineRule="auto"/>
        <w:rPr>
          <w:b/>
          <w:highlight w:val="cyan"/>
          <w:u w:val="single"/>
          <w:lang w:val="es-ES_tradnl"/>
        </w:rPr>
      </w:pPr>
    </w:p>
    <w:p w14:paraId="42873CF5" w14:textId="281C43B6" w:rsidR="007359CF" w:rsidRPr="00153F01" w:rsidRDefault="00217C9C"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DESAFÍO</w:t>
      </w:r>
      <w:r w:rsidR="00FD1957" w:rsidRPr="00153F01">
        <w:rPr>
          <w:b/>
          <w:lang w:val="es-ES_tradnl"/>
        </w:rPr>
        <w:t>:</w:t>
      </w:r>
      <w:r w:rsidR="00F72B04">
        <w:rPr>
          <w:b/>
          <w:lang w:val="es-ES_tradnl"/>
        </w:rPr>
        <w:t xml:space="preserve"> El</w:t>
      </w:r>
      <w:r w:rsidR="00FD1957" w:rsidRPr="00153F01">
        <w:rPr>
          <w:b/>
          <w:lang w:val="es-ES_tradnl"/>
        </w:rPr>
        <w:t xml:space="preserve"> </w:t>
      </w:r>
      <w:r w:rsidR="002C20F9" w:rsidRPr="00153F01">
        <w:rPr>
          <w:b/>
          <w:i/>
          <w:lang w:val="es-ES_tradnl"/>
        </w:rPr>
        <w:t>Laudato Si’</w:t>
      </w:r>
      <w:r w:rsidRPr="00153F01">
        <w:rPr>
          <w:b/>
          <w:lang w:val="es-ES_tradnl"/>
        </w:rPr>
        <w:t xml:space="preserve"> condena los modelos de desarrollo actuales que conducen a la degradación ambiental y exige más honestidad, cambios en nuestro estilo de vida y compromisos por parte de la comunidad internacional</w:t>
      </w:r>
      <w:r w:rsidR="007359CF" w:rsidRPr="00153F01">
        <w:rPr>
          <w:b/>
          <w:lang w:val="es-ES_tradnl"/>
        </w:rPr>
        <w:t>.</w:t>
      </w:r>
    </w:p>
    <w:p w14:paraId="1C62E728" w14:textId="1B5C2304" w:rsidR="004E6CA3" w:rsidRPr="00153F01" w:rsidRDefault="00DD558E" w:rsidP="002C20F9">
      <w:pPr>
        <w:spacing w:after="0" w:line="276" w:lineRule="auto"/>
        <w:rPr>
          <w:lang w:val="es-ES_tradnl"/>
        </w:rPr>
      </w:pPr>
      <w:r w:rsidRPr="00153F01">
        <w:rPr>
          <w:lang w:val="es-ES_tradnl"/>
        </w:rPr>
        <w:t>Necesitamos cuestionar honestamente</w:t>
      </w:r>
      <w:r w:rsidR="00217C9C" w:rsidRPr="00153F01">
        <w:rPr>
          <w:b/>
          <w:lang w:val="es-ES_tradnl"/>
        </w:rPr>
        <w:t xml:space="preserve"> ciertos modelos de desarrollo</w:t>
      </w:r>
      <w:r w:rsidR="00242405" w:rsidRPr="00153F01">
        <w:rPr>
          <w:lang w:val="es-ES_tradnl"/>
        </w:rPr>
        <w:t>,</w:t>
      </w:r>
      <w:r w:rsidRPr="00153F01">
        <w:rPr>
          <w:lang w:val="es-ES_tradnl"/>
        </w:rPr>
        <w:t xml:space="preserve"> producción</w:t>
      </w:r>
      <w:r w:rsidR="00C41C1C" w:rsidRPr="00153F01">
        <w:rPr>
          <w:lang w:val="es-ES_tradnl"/>
        </w:rPr>
        <w:t>,</w:t>
      </w:r>
      <w:r w:rsidR="00F61FA1" w:rsidRPr="00153F01">
        <w:rPr>
          <w:lang w:val="es-ES_tradnl"/>
        </w:rPr>
        <w:t xml:space="preserve"> consumo y gestión de residuos</w:t>
      </w:r>
      <w:r w:rsidR="00C41C1C" w:rsidRPr="00153F01">
        <w:rPr>
          <w:lang w:val="es-ES_tradnl"/>
        </w:rPr>
        <w:t xml:space="preserve"> </w:t>
      </w:r>
      <w:r w:rsidR="00242405" w:rsidRPr="00153F01">
        <w:rPr>
          <w:lang w:val="es-ES_tradnl"/>
        </w:rPr>
        <w:t>(LS</w:t>
      </w:r>
      <w:r w:rsidR="00B469D2" w:rsidRPr="00153F01">
        <w:rPr>
          <w:lang w:val="es-ES_tradnl"/>
        </w:rPr>
        <w:t>,</w:t>
      </w:r>
      <w:r w:rsidR="007359CF" w:rsidRPr="00153F01">
        <w:rPr>
          <w:lang w:val="es-ES_tradnl"/>
        </w:rPr>
        <w:t xml:space="preserve"> </w:t>
      </w:r>
      <w:r w:rsidR="00242405" w:rsidRPr="00153F01">
        <w:rPr>
          <w:lang w:val="es-ES_tradnl"/>
        </w:rPr>
        <w:t>138)</w:t>
      </w:r>
      <w:r w:rsidR="00846120" w:rsidRPr="00153F01">
        <w:rPr>
          <w:lang w:val="es-ES_tradnl"/>
        </w:rPr>
        <w:t xml:space="preserve">. </w:t>
      </w:r>
      <w:r w:rsidRPr="00153F01">
        <w:rPr>
          <w:lang w:val="es-ES_tradnl"/>
        </w:rPr>
        <w:t>El cambio climático se ve agravado por un modelo de desarrollo basado en los combustibles fósiles (LS</w:t>
      </w:r>
      <w:r w:rsidR="00B469D2" w:rsidRPr="00153F01">
        <w:rPr>
          <w:lang w:val="es-ES_tradnl"/>
        </w:rPr>
        <w:t>,</w:t>
      </w:r>
      <w:r w:rsidRPr="00153F01">
        <w:rPr>
          <w:lang w:val="es-ES_tradnl"/>
        </w:rPr>
        <w:t xml:space="preserve"> 23) y </w:t>
      </w:r>
      <w:r w:rsidRPr="00153F01">
        <w:rPr>
          <w:b/>
          <w:lang w:val="es-ES_tradnl"/>
        </w:rPr>
        <w:t>perjudica sobe todo a los países y comunidades más pobres</w:t>
      </w:r>
      <w:r w:rsidR="004E6CA3" w:rsidRPr="00153F01">
        <w:rPr>
          <w:lang w:val="es-ES_tradnl"/>
        </w:rPr>
        <w:t xml:space="preserve"> (LS</w:t>
      </w:r>
      <w:r w:rsidR="00B469D2" w:rsidRPr="00153F01">
        <w:rPr>
          <w:lang w:val="es-ES_tradnl"/>
        </w:rPr>
        <w:t>,</w:t>
      </w:r>
      <w:r w:rsidR="004E6CA3" w:rsidRPr="00153F01">
        <w:rPr>
          <w:lang w:val="es-ES_tradnl"/>
        </w:rPr>
        <w:t xml:space="preserve"> 25)</w:t>
      </w:r>
      <w:r w:rsidR="0079147C" w:rsidRPr="00153F01">
        <w:rPr>
          <w:lang w:val="es-ES_tradnl"/>
        </w:rPr>
        <w:t xml:space="preserve">. </w:t>
      </w:r>
      <w:r w:rsidRPr="00153F01">
        <w:rPr>
          <w:lang w:val="es-ES_tradnl"/>
        </w:rPr>
        <w:t>Cuando existen pruebas de un proyecto puede ocasionar daños graves a las personas o al medio ambiente,  el proyecto debe modificarse o abandonarse</w:t>
      </w:r>
      <w:r w:rsidR="0079147C" w:rsidRPr="00153F01">
        <w:rPr>
          <w:lang w:val="es-ES_tradnl"/>
        </w:rPr>
        <w:t xml:space="preserve"> (LS</w:t>
      </w:r>
      <w:r w:rsidR="00B469D2" w:rsidRPr="00153F01">
        <w:rPr>
          <w:lang w:val="es-ES_tradnl"/>
        </w:rPr>
        <w:t>,</w:t>
      </w:r>
      <w:r w:rsidR="0079147C" w:rsidRPr="00153F01">
        <w:rPr>
          <w:lang w:val="es-ES_tradnl"/>
        </w:rPr>
        <w:t xml:space="preserve"> 186-7).</w:t>
      </w:r>
    </w:p>
    <w:p w14:paraId="3F821CBE" w14:textId="77777777" w:rsidR="00FD1957" w:rsidRPr="00153F01" w:rsidRDefault="00FD1957" w:rsidP="002C20F9">
      <w:pPr>
        <w:spacing w:after="0" w:line="276" w:lineRule="auto"/>
        <w:rPr>
          <w:highlight w:val="cyan"/>
          <w:lang w:val="es-ES_tradnl"/>
        </w:rPr>
      </w:pPr>
    </w:p>
    <w:p w14:paraId="7BC4DED7" w14:textId="70F9ED69" w:rsidR="000443AF" w:rsidRPr="00153F01" w:rsidRDefault="00DD558E" w:rsidP="002C20F9">
      <w:pPr>
        <w:spacing w:after="0" w:line="276" w:lineRule="auto"/>
        <w:rPr>
          <w:lang w:val="es-ES_tradnl"/>
        </w:rPr>
      </w:pPr>
      <w:r w:rsidRPr="00153F01">
        <w:rPr>
          <w:lang w:val="es-ES_tradnl"/>
        </w:rPr>
        <w:t xml:space="preserve">Necesitamos </w:t>
      </w:r>
      <w:r w:rsidR="00615D93" w:rsidRPr="00153F01">
        <w:rPr>
          <w:b/>
          <w:lang w:val="es-ES_tradnl"/>
        </w:rPr>
        <w:t>cuestionar nuestro pro</w:t>
      </w:r>
      <w:r w:rsidRPr="00153F01">
        <w:rPr>
          <w:b/>
          <w:lang w:val="es-ES_tradnl"/>
        </w:rPr>
        <w:t>pio estilo de vida</w:t>
      </w:r>
      <w:r w:rsidR="004E6CA3" w:rsidRPr="00153F01">
        <w:rPr>
          <w:lang w:val="es-ES_tradnl"/>
        </w:rPr>
        <w:t xml:space="preserve"> (LS</w:t>
      </w:r>
      <w:r w:rsidR="00B469D2" w:rsidRPr="00153F01">
        <w:rPr>
          <w:lang w:val="es-ES_tradnl"/>
        </w:rPr>
        <w:t>,</w:t>
      </w:r>
      <w:r w:rsidR="004E6CA3" w:rsidRPr="00153F01">
        <w:rPr>
          <w:lang w:val="es-ES_tradnl"/>
        </w:rPr>
        <w:t xml:space="preserve"> 22</w:t>
      </w:r>
      <w:r w:rsidR="0079147C" w:rsidRPr="00153F01">
        <w:rPr>
          <w:lang w:val="es-ES_tradnl"/>
        </w:rPr>
        <w:t>-3</w:t>
      </w:r>
      <w:r w:rsidR="004E6CA3" w:rsidRPr="00153F01">
        <w:rPr>
          <w:lang w:val="es-ES_tradnl"/>
        </w:rPr>
        <w:t>)</w:t>
      </w:r>
      <w:r w:rsidRPr="00153F01">
        <w:rPr>
          <w:lang w:val="es-ES_tradnl"/>
        </w:rPr>
        <w:t xml:space="preserve"> porque cada compra que hacemos no es solo una decisión económica, sino también una decisión moral</w:t>
      </w:r>
      <w:r w:rsidR="0079147C" w:rsidRPr="00153F01">
        <w:rPr>
          <w:lang w:val="es-ES_tradnl"/>
        </w:rPr>
        <w:t>.</w:t>
      </w:r>
    </w:p>
    <w:p w14:paraId="5BD02ACD" w14:textId="77777777" w:rsidR="00FD1957" w:rsidRPr="00153F01" w:rsidRDefault="00FD1957" w:rsidP="002C20F9">
      <w:pPr>
        <w:spacing w:after="0" w:line="276" w:lineRule="auto"/>
        <w:rPr>
          <w:b/>
          <w:highlight w:val="cyan"/>
          <w:lang w:val="es-ES_tradnl"/>
        </w:rPr>
      </w:pPr>
    </w:p>
    <w:p w14:paraId="389CF6F3" w14:textId="426A574E" w:rsidR="004E6CA3" w:rsidRPr="00153F01" w:rsidRDefault="00DD558E" w:rsidP="002C20F9">
      <w:pPr>
        <w:spacing w:after="0" w:line="276" w:lineRule="auto"/>
        <w:rPr>
          <w:lang w:val="es-ES_tradnl"/>
        </w:rPr>
      </w:pPr>
      <w:r w:rsidRPr="00153F01">
        <w:rPr>
          <w:lang w:val="es-ES_tradnl"/>
        </w:rPr>
        <w:t>Necesitamos</w:t>
      </w:r>
      <w:r w:rsidRPr="00153F01">
        <w:rPr>
          <w:b/>
          <w:lang w:val="es-ES_tradnl"/>
        </w:rPr>
        <w:t xml:space="preserve"> compromisos internacionales más sólidos</w:t>
      </w:r>
      <w:r w:rsidR="004E6CA3" w:rsidRPr="00153F01">
        <w:rPr>
          <w:b/>
          <w:lang w:val="es-ES_tradnl"/>
        </w:rPr>
        <w:t xml:space="preserve"> </w:t>
      </w:r>
      <w:r w:rsidRPr="00153F01">
        <w:rPr>
          <w:lang w:val="es-ES_tradnl"/>
        </w:rPr>
        <w:t xml:space="preserve">en materia de transición energética. Los países ricos tienen una </w:t>
      </w:r>
      <w:r w:rsidRPr="00153F01">
        <w:rPr>
          <w:b/>
          <w:lang w:val="es-ES_tradnl"/>
        </w:rPr>
        <w:t>deuda ecológica</w:t>
      </w:r>
      <w:r w:rsidRPr="00153F01">
        <w:rPr>
          <w:lang w:val="es-ES_tradnl"/>
        </w:rPr>
        <w:t xml:space="preserve"> con los países pobres, así como la responsabilidad</w:t>
      </w:r>
      <w:r w:rsidR="00C54E14" w:rsidRPr="00153F01">
        <w:rPr>
          <w:lang w:val="es-ES_tradnl"/>
        </w:rPr>
        <w:t xml:space="preserve"> de reemplazar las tecnologías basadas en combustibles fósiles (LS</w:t>
      </w:r>
      <w:r w:rsidR="00B469D2" w:rsidRPr="00153F01">
        <w:rPr>
          <w:lang w:val="es-ES_tradnl"/>
        </w:rPr>
        <w:t>,</w:t>
      </w:r>
      <w:r w:rsidR="00C54E14" w:rsidRPr="00153F01">
        <w:rPr>
          <w:lang w:val="es-ES_tradnl"/>
        </w:rPr>
        <w:t xml:space="preserve"> 165) y desarrollar y transferir formas de producción energética menos contaminantes</w:t>
      </w:r>
      <w:r w:rsidR="004E6CA3" w:rsidRPr="00153F01">
        <w:rPr>
          <w:lang w:val="es-ES_tradnl"/>
        </w:rPr>
        <w:t xml:space="preserve"> (LS</w:t>
      </w:r>
      <w:r w:rsidR="00B469D2" w:rsidRPr="00153F01">
        <w:rPr>
          <w:lang w:val="es-ES_tradnl"/>
        </w:rPr>
        <w:t>,</w:t>
      </w:r>
      <w:r w:rsidR="004E6CA3" w:rsidRPr="00153F01">
        <w:rPr>
          <w:lang w:val="es-ES_tradnl"/>
        </w:rPr>
        <w:t xml:space="preserve"> 172)</w:t>
      </w:r>
      <w:r w:rsidR="0079147C" w:rsidRPr="00153F01">
        <w:rPr>
          <w:lang w:val="es-ES_tradnl"/>
        </w:rPr>
        <w:t>.</w:t>
      </w:r>
    </w:p>
    <w:p w14:paraId="6180B036" w14:textId="6B9E2D12" w:rsidR="00FD1957" w:rsidRPr="00153F01" w:rsidRDefault="00FD1957" w:rsidP="002C20F9">
      <w:pPr>
        <w:spacing w:after="0" w:line="276" w:lineRule="auto"/>
        <w:rPr>
          <w:highlight w:val="cyan"/>
          <w:u w:val="single"/>
          <w:lang w:val="es-ES_tradnl"/>
        </w:rPr>
      </w:pPr>
    </w:p>
    <w:p w14:paraId="51B5CCBB" w14:textId="099E3C25" w:rsidR="00FD1957" w:rsidRPr="00153F01" w:rsidRDefault="00C54E14" w:rsidP="00FD1957">
      <w:pPr>
        <w:spacing w:after="0" w:line="276" w:lineRule="auto"/>
        <w:rPr>
          <w:lang w:val="es-ES_tradnl"/>
        </w:rPr>
      </w:pPr>
      <w:r w:rsidRPr="00153F01">
        <w:rPr>
          <w:b/>
          <w:lang w:val="es-ES_tradnl"/>
        </w:rPr>
        <w:lastRenderedPageBreak/>
        <w:t>Las especies no son solo recursos; poseen un valor intrínseco</w:t>
      </w:r>
      <w:r w:rsidR="00FD1957" w:rsidRPr="00153F01">
        <w:rPr>
          <w:lang w:val="es-ES_tradnl"/>
        </w:rPr>
        <w:t xml:space="preserve"> (LS</w:t>
      </w:r>
      <w:r w:rsidR="00B469D2" w:rsidRPr="00153F01">
        <w:rPr>
          <w:lang w:val="es-ES_tradnl"/>
        </w:rPr>
        <w:t>,</w:t>
      </w:r>
      <w:r w:rsidR="00FD1957" w:rsidRPr="00153F01">
        <w:rPr>
          <w:lang w:val="es-ES_tradnl"/>
        </w:rPr>
        <w:t xml:space="preserve"> </w:t>
      </w:r>
      <w:r w:rsidR="00B469D2" w:rsidRPr="00153F01">
        <w:rPr>
          <w:lang w:val="es-ES_tradnl"/>
        </w:rPr>
        <w:t>33;</w:t>
      </w:r>
      <w:r w:rsidR="00FD1957" w:rsidRPr="00153F01">
        <w:rPr>
          <w:lang w:val="es-ES_tradnl"/>
        </w:rPr>
        <w:t xml:space="preserve"> 140)</w:t>
      </w:r>
      <w:r w:rsidR="00B57B10" w:rsidRPr="00153F01">
        <w:rPr>
          <w:lang w:val="es-ES_tradnl"/>
        </w:rPr>
        <w:t xml:space="preserve"> porque</w:t>
      </w:r>
      <w:r w:rsidRPr="00153F01">
        <w:rPr>
          <w:lang w:val="es-ES_tradnl"/>
        </w:rPr>
        <w:t xml:space="preserve"> </w:t>
      </w:r>
      <w:r w:rsidR="00F72B04">
        <w:rPr>
          <w:lang w:val="es-ES_tradnl"/>
        </w:rPr>
        <w:t xml:space="preserve">forman parte del ecosistema y cuando una </w:t>
      </w:r>
      <w:r w:rsidRPr="00153F01">
        <w:rPr>
          <w:lang w:val="es-ES_tradnl"/>
        </w:rPr>
        <w:t>parte del ecosistema</w:t>
      </w:r>
      <w:r w:rsidR="00F72B04">
        <w:rPr>
          <w:lang w:val="es-ES_tradnl"/>
        </w:rPr>
        <w:t xml:space="preserve"> desaparece</w:t>
      </w:r>
      <w:r w:rsidRPr="00153F01">
        <w:rPr>
          <w:lang w:val="es-ES_tradnl"/>
        </w:rPr>
        <w:t xml:space="preserve">, sufrimos </w:t>
      </w:r>
      <w:r w:rsidR="00F72B04">
        <w:rPr>
          <w:lang w:val="es-ES_tradnl"/>
        </w:rPr>
        <w:t>todos. La desaparición de una especie</w:t>
      </w:r>
      <w:r w:rsidRPr="00153F01">
        <w:rPr>
          <w:lang w:val="es-ES_tradnl"/>
        </w:rPr>
        <w:t xml:space="preserve"> es una pérdida para las generaciones futuras</w:t>
      </w:r>
      <w:r w:rsidR="00FD1957" w:rsidRPr="00153F01">
        <w:rPr>
          <w:lang w:val="es-ES_tradnl"/>
        </w:rPr>
        <w:t xml:space="preserve"> (LS</w:t>
      </w:r>
      <w:r w:rsidR="00B469D2" w:rsidRPr="00153F01">
        <w:rPr>
          <w:lang w:val="es-ES_tradnl"/>
        </w:rPr>
        <w:t>,</w:t>
      </w:r>
      <w:r w:rsidR="00FD1957" w:rsidRPr="00153F01">
        <w:rPr>
          <w:lang w:val="es-ES_tradnl"/>
        </w:rPr>
        <w:t xml:space="preserve"> 95)</w:t>
      </w:r>
      <w:r w:rsidR="0079147C" w:rsidRPr="00153F01">
        <w:rPr>
          <w:lang w:val="es-ES_tradnl"/>
        </w:rPr>
        <w:t>.</w:t>
      </w:r>
    </w:p>
    <w:p w14:paraId="2E3404B3" w14:textId="77777777" w:rsidR="00FD1957" w:rsidRPr="00153F01" w:rsidRDefault="00FD1957" w:rsidP="002C20F9">
      <w:pPr>
        <w:spacing w:after="0" w:line="276" w:lineRule="auto"/>
        <w:rPr>
          <w:u w:val="single"/>
          <w:lang w:val="es-ES_tradnl"/>
        </w:rPr>
      </w:pPr>
    </w:p>
    <w:p w14:paraId="7A34DFF4" w14:textId="277A0F4C" w:rsidR="00134ED3" w:rsidRPr="00153F01" w:rsidRDefault="00136EF9" w:rsidP="002C20F9">
      <w:pPr>
        <w:spacing w:after="0" w:line="276" w:lineRule="auto"/>
        <w:rPr>
          <w:u w:val="single"/>
          <w:lang w:val="es-ES_tradnl"/>
        </w:rPr>
      </w:pPr>
      <w:r w:rsidRPr="00153F01">
        <w:rPr>
          <w:u w:val="single"/>
          <w:lang w:val="es-ES_tradnl"/>
        </w:rPr>
        <w:t>Enlaces a</w:t>
      </w:r>
      <w:r w:rsidR="006A7BB2" w:rsidRPr="00153F01">
        <w:rPr>
          <w:u w:val="single"/>
          <w:lang w:val="es-ES_tradnl"/>
        </w:rPr>
        <w:t xml:space="preserve"> otros capítulos</w:t>
      </w:r>
    </w:p>
    <w:p w14:paraId="68954C0D" w14:textId="0701969B" w:rsidR="00AE216E" w:rsidRPr="00153F01" w:rsidRDefault="0044027C" w:rsidP="0044027C">
      <w:pPr>
        <w:spacing w:after="0" w:line="276" w:lineRule="auto"/>
        <w:rPr>
          <w:b/>
          <w:highlight w:val="cyan"/>
          <w:u w:val="single"/>
          <w:lang w:val="es-ES_tradnl"/>
        </w:rPr>
      </w:pPr>
      <w:r w:rsidRPr="00153F01">
        <w:rPr>
          <w:lang w:val="es-ES_tradnl"/>
        </w:rPr>
        <w:t xml:space="preserve">- </w:t>
      </w:r>
      <w:r w:rsidR="006A7BB2" w:rsidRPr="00153F01">
        <w:rPr>
          <w:lang w:val="es-ES_tradnl"/>
        </w:rPr>
        <w:t>que nadie se quede atrás, consumo, tecnología</w:t>
      </w:r>
      <w:r w:rsidR="00FD1957" w:rsidRPr="00153F01">
        <w:rPr>
          <w:lang w:val="es-ES_tradnl"/>
        </w:rPr>
        <w:t xml:space="preserve">, </w:t>
      </w:r>
      <w:r w:rsidR="006A7BB2" w:rsidRPr="00153F01">
        <w:rPr>
          <w:lang w:val="es-ES_tradnl"/>
        </w:rPr>
        <w:t>trabajo</w:t>
      </w:r>
      <w:r w:rsidR="00FD4EED" w:rsidRPr="00153F01">
        <w:rPr>
          <w:lang w:val="es-ES_tradnl"/>
        </w:rPr>
        <w:t xml:space="preserve"> </w:t>
      </w:r>
      <w:r w:rsidR="00AE216E" w:rsidRPr="00153F01">
        <w:rPr>
          <w:b/>
          <w:highlight w:val="cyan"/>
          <w:u w:val="single"/>
          <w:lang w:val="es-ES_tradnl"/>
        </w:rPr>
        <w:br w:type="page"/>
      </w:r>
    </w:p>
    <w:p w14:paraId="67CACA40" w14:textId="70353A09" w:rsidR="00FF28C8" w:rsidRPr="00153F01" w:rsidRDefault="0042485A"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Promoción de la participación y el diálogo</w:t>
      </w:r>
    </w:p>
    <w:p w14:paraId="18DC095D" w14:textId="77777777" w:rsidR="009C1DD1" w:rsidRPr="00153F01" w:rsidRDefault="009C1DD1" w:rsidP="002C20F9">
      <w:pPr>
        <w:autoSpaceDE w:val="0"/>
        <w:autoSpaceDN w:val="0"/>
        <w:adjustRightInd w:val="0"/>
        <w:spacing w:after="0" w:line="276" w:lineRule="auto"/>
        <w:rPr>
          <w:rFonts w:cs="MyriadPro-Light"/>
          <w:lang w:val="es-ES_tradnl"/>
        </w:rPr>
      </w:pPr>
    </w:p>
    <w:p w14:paraId="2E3D2EE8" w14:textId="77777777" w:rsidR="0042485A" w:rsidRPr="00153F01" w:rsidRDefault="0042485A" w:rsidP="0042485A">
      <w:pPr>
        <w:autoSpaceDE w:val="0"/>
        <w:autoSpaceDN w:val="0"/>
        <w:adjustRightInd w:val="0"/>
        <w:spacing w:after="0" w:line="276" w:lineRule="auto"/>
        <w:rPr>
          <w:rFonts w:cs="MyriadPro-Light"/>
          <w:lang w:val="es-ES_tradnl"/>
        </w:rPr>
      </w:pPr>
      <w:r w:rsidRPr="00153F01">
        <w:rPr>
          <w:rFonts w:cs="MyriadPro-Light"/>
          <w:lang w:val="es-ES_tradnl"/>
        </w:rPr>
        <w:t xml:space="preserve">El proceso de formulación de los ODS fue mucho más inclusivo, con diálogos nacionales y consultas temáticas en los que participó un gran número de personas de todo el mundo. Todos los Estados Miembros de las Naciones Unidas (193 países) han acordado aplicar los ODS. </w:t>
      </w:r>
    </w:p>
    <w:p w14:paraId="7C3D42A9" w14:textId="77777777" w:rsidR="0042485A" w:rsidRPr="00153F01" w:rsidRDefault="0042485A" w:rsidP="0042485A">
      <w:pPr>
        <w:pStyle w:val="PargrafodaLista"/>
        <w:numPr>
          <w:ilvl w:val="0"/>
          <w:numId w:val="39"/>
        </w:numPr>
        <w:spacing w:after="0" w:line="276" w:lineRule="auto"/>
        <w:rPr>
          <w:lang w:val="es-ES_tradnl"/>
        </w:rPr>
      </w:pPr>
      <w:r w:rsidRPr="00153F01">
        <w:rPr>
          <w:lang w:val="es-ES_tradnl"/>
        </w:rPr>
        <w:t>Estamos decididos a movilizar los medios necesarios para implementar esta Agenda [...], [basándonos] en un espíritu de mayor solidaridad mundial y [centrándonos] particularmente en las necesidades de los más pobres y vulnerables, con la colaboración de todos los países, todas las partes interesadas y todas las personas. (Preámbulo)</w:t>
      </w:r>
    </w:p>
    <w:p w14:paraId="55333911" w14:textId="77777777" w:rsidR="0042485A" w:rsidRPr="00153F01" w:rsidRDefault="0042485A" w:rsidP="0042485A">
      <w:pPr>
        <w:pStyle w:val="PargrafodaLista"/>
        <w:numPr>
          <w:ilvl w:val="0"/>
          <w:numId w:val="39"/>
        </w:numPr>
        <w:spacing w:after="0" w:line="276" w:lineRule="auto"/>
        <w:rPr>
          <w:lang w:val="es-ES_tradnl"/>
        </w:rPr>
      </w:pPr>
      <w:r w:rsidRPr="00153F01">
        <w:rPr>
          <w:lang w:val="es-ES_tradnl"/>
        </w:rPr>
        <w:t>Los Objetivos y las metas son el resultado de más de dos años de un intenso proceso de consultas públicas y de interacción con la sociedad civil y otras partes interesadas en todo el mundo, durante el cual se tuvo en cuenta especialmente la opinión de los más pobres y vulnerables. (6)</w:t>
      </w:r>
    </w:p>
    <w:p w14:paraId="29211BC4" w14:textId="77777777" w:rsidR="0042485A" w:rsidRPr="00153F01" w:rsidRDefault="0042485A" w:rsidP="0042485A">
      <w:pPr>
        <w:pStyle w:val="PargrafodaLista"/>
        <w:numPr>
          <w:ilvl w:val="0"/>
          <w:numId w:val="39"/>
        </w:numPr>
        <w:autoSpaceDE w:val="0"/>
        <w:autoSpaceDN w:val="0"/>
        <w:adjustRightInd w:val="0"/>
        <w:spacing w:after="0" w:line="276" w:lineRule="auto"/>
        <w:rPr>
          <w:rFonts w:cs="TimesNewRoman"/>
          <w:lang w:val="es-ES_tradnl"/>
        </w:rPr>
      </w:pPr>
      <w:r w:rsidRPr="00153F01">
        <w:rPr>
          <w:rFonts w:cs="TimesNewRoman"/>
          <w:lang w:val="es-ES_tradnl"/>
        </w:rPr>
        <w:t>Ya se han comprometido con esta Agenda millones de personas que la asumirán como propia. Es una Agenda del pueblo, por el pueblo y para el pueblo, y precisamente por ello creemos que tiene el éxito garantizado. (52)</w:t>
      </w:r>
    </w:p>
    <w:p w14:paraId="7632F8D4" w14:textId="77777777" w:rsidR="0042485A" w:rsidRPr="00153F01" w:rsidRDefault="0042485A" w:rsidP="0042485A">
      <w:pPr>
        <w:pStyle w:val="PargrafodaLista"/>
        <w:numPr>
          <w:ilvl w:val="0"/>
          <w:numId w:val="39"/>
        </w:numPr>
        <w:autoSpaceDE w:val="0"/>
        <w:autoSpaceDN w:val="0"/>
        <w:adjustRightInd w:val="0"/>
        <w:spacing w:after="0" w:line="276" w:lineRule="auto"/>
        <w:rPr>
          <w:rFonts w:cs="TimesNewRoman"/>
          <w:lang w:val="es-ES_tradnl"/>
        </w:rPr>
      </w:pPr>
      <w:r w:rsidRPr="00153F01">
        <w:rPr>
          <w:rFonts w:cs="TimesNewRoman"/>
          <w:lang w:val="es-ES_tradnl"/>
        </w:rPr>
        <w:t>Los procesos de seguimiento y examen [...] serán abiertos, incluyentes, participativos y transparentes para todas las personas y apoyarán la presentación de informes por todas las partes interesadas pertinentes. (74d)</w:t>
      </w:r>
    </w:p>
    <w:p w14:paraId="450066E7" w14:textId="614D5276" w:rsidR="0042485A" w:rsidRPr="00153F01" w:rsidRDefault="0042485A" w:rsidP="002C20F9">
      <w:pPr>
        <w:pStyle w:val="PargrafodaLista"/>
        <w:numPr>
          <w:ilvl w:val="0"/>
          <w:numId w:val="39"/>
        </w:numPr>
        <w:autoSpaceDE w:val="0"/>
        <w:autoSpaceDN w:val="0"/>
        <w:adjustRightInd w:val="0"/>
        <w:spacing w:after="0" w:line="276" w:lineRule="auto"/>
        <w:rPr>
          <w:rFonts w:cs="MyriadPro-Light"/>
          <w:lang w:val="es-ES_tradnl"/>
        </w:rPr>
      </w:pPr>
      <w:r w:rsidRPr="00153F01">
        <w:rPr>
          <w:rFonts w:cs="TimesNewRoman"/>
          <w:lang w:val="es-ES_tradnl"/>
        </w:rPr>
        <w:t>También alentamos a los Estados Miembros a que realicen exámenes periódicos e inclusivos, liderados e impulsados por los países, de los progresos nacionales y subnacionales. Esos exámenes deberán aprovechar las contribuciones de los pueblos indígenas, la sociedad civil, el sector privado y otras partes interesadas, teniendo en cuenta las circunstancias, políticas y prioridades de cada país. (79)</w:t>
      </w:r>
    </w:p>
    <w:p w14:paraId="4E6BDF53" w14:textId="6C32C6B1" w:rsidR="009C1DD1" w:rsidRPr="00153F01" w:rsidRDefault="0042485A" w:rsidP="002C20F9">
      <w:pPr>
        <w:pStyle w:val="PargrafodaLista"/>
        <w:numPr>
          <w:ilvl w:val="0"/>
          <w:numId w:val="39"/>
        </w:numPr>
        <w:autoSpaceDE w:val="0"/>
        <w:autoSpaceDN w:val="0"/>
        <w:adjustRightInd w:val="0"/>
        <w:spacing w:after="0" w:line="276" w:lineRule="auto"/>
        <w:rPr>
          <w:rFonts w:cs="TimesNewRoman"/>
          <w:lang w:val="es-ES_tradnl"/>
        </w:rPr>
      </w:pPr>
      <w:r w:rsidRPr="00153F01">
        <w:rPr>
          <w:rFonts w:cs="TimesNewRoman"/>
          <w:lang w:val="es-ES_tradnl"/>
        </w:rPr>
        <w:t>Reconocemos la diversidad natural y cultural del mundo, y también que todas las culturas y civilizaciones pueden contribuir al desarrollo sostenible y desempeñan un papel crucial en su facilitación. (36)</w:t>
      </w:r>
    </w:p>
    <w:p w14:paraId="72FD56AE" w14:textId="77777777" w:rsidR="0042485A" w:rsidRPr="00153F01" w:rsidRDefault="0042485A" w:rsidP="0042485A">
      <w:pPr>
        <w:pStyle w:val="PargrafodaLista"/>
        <w:autoSpaceDE w:val="0"/>
        <w:autoSpaceDN w:val="0"/>
        <w:adjustRightInd w:val="0"/>
        <w:spacing w:after="0" w:line="276" w:lineRule="auto"/>
        <w:ind w:left="360"/>
        <w:rPr>
          <w:rFonts w:cs="TimesNewRoman"/>
          <w:lang w:val="es-ES_tradnl"/>
        </w:rPr>
      </w:pPr>
    </w:p>
    <w:p w14:paraId="16B2E4D0" w14:textId="7B17C2F6" w:rsidR="009C1DD1" w:rsidRPr="00153F01" w:rsidRDefault="00222B6A" w:rsidP="007C0433">
      <w:pPr>
        <w:pBdr>
          <w:top w:val="single" w:sz="4" w:space="0" w:color="auto"/>
          <w:left w:val="single" w:sz="4" w:space="4" w:color="auto"/>
          <w:bottom w:val="single" w:sz="4" w:space="1" w:color="auto"/>
          <w:right w:val="single" w:sz="4" w:space="4" w:color="auto"/>
        </w:pBdr>
        <w:spacing w:after="0" w:line="276" w:lineRule="auto"/>
        <w:rPr>
          <w:rFonts w:cs="TimesNewRoman"/>
          <w:lang w:val="es-ES_tradnl"/>
        </w:rPr>
      </w:pPr>
      <w:r>
        <w:rPr>
          <w:rFonts w:cs="TimesNewRoman"/>
          <w:lang w:val="es-ES_tradnl"/>
        </w:rPr>
        <w:t>M</w:t>
      </w:r>
      <w:r w:rsidR="007C0433" w:rsidRPr="00153F01">
        <w:rPr>
          <w:rFonts w:cs="TimesNewRoman"/>
          <w:lang w:val="es-ES_tradnl"/>
        </w:rPr>
        <w:t>etas</w:t>
      </w:r>
      <w:r>
        <w:rPr>
          <w:rFonts w:cs="TimesNewRoman"/>
          <w:lang w:val="es-ES_tradnl"/>
        </w:rPr>
        <w:t xml:space="preserve"> relevantes</w:t>
      </w:r>
    </w:p>
    <w:p w14:paraId="00BC3C61" w14:textId="77777777" w:rsidR="0047784A" w:rsidRPr="00153F01" w:rsidRDefault="0047784A" w:rsidP="007C0433">
      <w:pPr>
        <w:pBdr>
          <w:top w:val="single" w:sz="4" w:space="0" w:color="auto"/>
          <w:left w:val="single" w:sz="4" w:space="4" w:color="auto"/>
          <w:bottom w:val="single" w:sz="4" w:space="1" w:color="auto"/>
          <w:right w:val="single" w:sz="4" w:space="4" w:color="auto"/>
        </w:pBdr>
        <w:spacing w:after="0" w:line="276" w:lineRule="auto"/>
        <w:rPr>
          <w:rFonts w:cs="TimesNewRoman"/>
          <w:lang w:val="es-ES_tradnl"/>
        </w:rPr>
      </w:pPr>
    </w:p>
    <w:p w14:paraId="5BA13E8A" w14:textId="43CF79DD" w:rsidR="003C2332" w:rsidRPr="00153F01" w:rsidRDefault="003C2332" w:rsidP="007C0433">
      <w:pPr>
        <w:pBdr>
          <w:top w:val="single" w:sz="4" w:space="0" w:color="auto"/>
          <w:left w:val="single" w:sz="4" w:space="4" w:color="auto"/>
          <w:bottom w:val="single" w:sz="4" w:space="1" w:color="auto"/>
          <w:right w:val="single" w:sz="4" w:space="4" w:color="auto"/>
        </w:pBdr>
        <w:autoSpaceDE w:val="0"/>
        <w:autoSpaceDN w:val="0"/>
        <w:adjustRightInd w:val="0"/>
        <w:spacing w:after="0" w:line="276" w:lineRule="auto"/>
        <w:ind w:left="720" w:hanging="720"/>
        <w:rPr>
          <w:lang w:val="es-ES_tradnl"/>
        </w:rPr>
      </w:pPr>
      <w:bookmarkStart w:id="2" w:name="_Hlk482715081"/>
      <w:r w:rsidRPr="00153F01">
        <w:rPr>
          <w:lang w:val="es-ES_tradnl"/>
        </w:rPr>
        <w:t>5.5</w:t>
      </w:r>
      <w:r w:rsidRPr="00153F01">
        <w:rPr>
          <w:lang w:val="es-ES_tradnl"/>
        </w:rPr>
        <w:tab/>
      </w:r>
      <w:r w:rsidR="007C0433" w:rsidRPr="00153F01">
        <w:rPr>
          <w:lang w:val="es-ES_tradnl"/>
        </w:rPr>
        <w:t>Velar por la participación plena y efectiva de las mujeres y la igualdad de oportunidades de liderazgo a todos los niveles de la adopción de decisiones en la vida política, económica y pública</w:t>
      </w:r>
    </w:p>
    <w:p w14:paraId="53E92D24" w14:textId="5B148567" w:rsidR="003C2332" w:rsidRPr="00153F01" w:rsidRDefault="003C2332" w:rsidP="007C0433">
      <w:pPr>
        <w:pBdr>
          <w:top w:val="single" w:sz="4" w:space="0" w:color="auto"/>
          <w:left w:val="single" w:sz="4" w:space="4" w:color="auto"/>
          <w:bottom w:val="single" w:sz="4" w:space="1" w:color="auto"/>
          <w:right w:val="single" w:sz="4" w:space="4" w:color="auto"/>
        </w:pBdr>
        <w:autoSpaceDE w:val="0"/>
        <w:autoSpaceDN w:val="0"/>
        <w:adjustRightInd w:val="0"/>
        <w:spacing w:after="0" w:line="276" w:lineRule="auto"/>
        <w:ind w:left="720" w:hanging="720"/>
        <w:rPr>
          <w:lang w:val="es-ES_tradnl"/>
        </w:rPr>
      </w:pPr>
      <w:r w:rsidRPr="00153F01">
        <w:rPr>
          <w:lang w:val="es-ES_tradnl"/>
        </w:rPr>
        <w:t>6.b</w:t>
      </w:r>
      <w:r w:rsidRPr="00153F01">
        <w:rPr>
          <w:lang w:val="es-ES_tradnl"/>
        </w:rPr>
        <w:tab/>
      </w:r>
      <w:r w:rsidR="007C0433" w:rsidRPr="00153F01">
        <w:rPr>
          <w:lang w:val="es-ES_tradnl"/>
        </w:rPr>
        <w:t>Apoyar y fortalecer la participación de las comunidades locales en la mejora de la gestión del agua y el sane</w:t>
      </w:r>
      <w:r w:rsidR="00CB4239" w:rsidRPr="00153F01">
        <w:rPr>
          <w:lang w:val="es-ES_tradnl"/>
        </w:rPr>
        <w:t xml:space="preserve">amiento </w:t>
      </w:r>
    </w:p>
    <w:p w14:paraId="3375A555" w14:textId="24986819" w:rsidR="003C2332" w:rsidRPr="00153F01" w:rsidRDefault="003C2332" w:rsidP="007C0433">
      <w:pPr>
        <w:pBdr>
          <w:top w:val="single" w:sz="4" w:space="0" w:color="auto"/>
          <w:left w:val="single" w:sz="4" w:space="4" w:color="auto"/>
          <w:bottom w:val="single" w:sz="4" w:space="1" w:color="auto"/>
          <w:right w:val="single" w:sz="4" w:space="4" w:color="auto"/>
        </w:pBdr>
        <w:autoSpaceDE w:val="0"/>
        <w:autoSpaceDN w:val="0"/>
        <w:adjustRightInd w:val="0"/>
        <w:spacing w:after="0" w:line="276" w:lineRule="auto"/>
        <w:ind w:left="720" w:hanging="720"/>
        <w:rPr>
          <w:lang w:val="es-ES_tradnl"/>
        </w:rPr>
      </w:pPr>
      <w:r w:rsidRPr="00153F01">
        <w:rPr>
          <w:lang w:val="es-ES_tradnl"/>
        </w:rPr>
        <w:t>11.3</w:t>
      </w:r>
      <w:r w:rsidRPr="00153F01">
        <w:rPr>
          <w:lang w:val="es-ES_tradnl"/>
        </w:rPr>
        <w:tab/>
      </w:r>
      <w:r w:rsidR="00CB4239" w:rsidRPr="00153F01">
        <w:rPr>
          <w:lang w:val="es-ES_tradnl"/>
        </w:rPr>
        <w:t>Aumentar la urbanización inclusiva y sostenible y la capacidad para una planificación y gestión participativas, integradas y sostenibles de los asentamientos humanos en todos los países</w:t>
      </w:r>
    </w:p>
    <w:bookmarkEnd w:id="2"/>
    <w:p w14:paraId="100F5B50" w14:textId="479D9456" w:rsidR="006B7474" w:rsidRPr="00153F01" w:rsidRDefault="006B7474" w:rsidP="007C0433">
      <w:pPr>
        <w:pBdr>
          <w:top w:val="single" w:sz="4" w:space="0"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 xml:space="preserve">16.6 </w:t>
      </w:r>
      <w:r w:rsidRPr="00153F01">
        <w:rPr>
          <w:lang w:val="es-ES_tradnl"/>
        </w:rPr>
        <w:tab/>
      </w:r>
      <w:r w:rsidR="00CB4239" w:rsidRPr="00153F01">
        <w:rPr>
          <w:lang w:val="es-ES_tradnl"/>
        </w:rPr>
        <w:t>Apoyar las instituciones eficaces, responsables y transparentes</w:t>
      </w:r>
      <w:r w:rsidRPr="00153F01">
        <w:rPr>
          <w:lang w:val="es-ES_tradnl"/>
        </w:rPr>
        <w:t xml:space="preserve"> </w:t>
      </w:r>
      <w:r w:rsidRPr="00153F01">
        <w:rPr>
          <w:lang w:val="es-ES_tradnl"/>
        </w:rPr>
        <w:tab/>
      </w:r>
    </w:p>
    <w:p w14:paraId="433111CE" w14:textId="5AA5B4C5" w:rsidR="00B92A97" w:rsidRPr="00153F01" w:rsidRDefault="006B7474" w:rsidP="007C0433">
      <w:pPr>
        <w:pBdr>
          <w:top w:val="single" w:sz="4" w:space="0"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sidRPr="00153F01">
        <w:rPr>
          <w:lang w:val="es-ES_tradnl"/>
        </w:rPr>
        <w:t xml:space="preserve">16.7 </w:t>
      </w:r>
      <w:r w:rsidRPr="00153F01">
        <w:rPr>
          <w:lang w:val="es-ES_tradnl"/>
        </w:rPr>
        <w:tab/>
      </w:r>
      <w:r w:rsidR="00CB4239" w:rsidRPr="00153F01">
        <w:rPr>
          <w:lang w:val="es-ES_tradnl"/>
        </w:rPr>
        <w:t>Garantizar la adopción de decisiones inclusivas, participativas y representativas</w:t>
      </w:r>
    </w:p>
    <w:p w14:paraId="552F2A66" w14:textId="77777777" w:rsidR="00B92A97" w:rsidRPr="00153F01" w:rsidRDefault="00B92A97" w:rsidP="007C0433">
      <w:pPr>
        <w:pBdr>
          <w:top w:val="single" w:sz="4" w:space="0" w:color="auto"/>
          <w:left w:val="single" w:sz="4" w:space="4" w:color="auto"/>
          <w:bottom w:val="single" w:sz="4" w:space="1" w:color="auto"/>
          <w:right w:val="single" w:sz="4" w:space="4" w:color="auto"/>
        </w:pBdr>
        <w:spacing w:after="0" w:line="276" w:lineRule="auto"/>
        <w:rPr>
          <w:rFonts w:cs="TimesNewRoman"/>
          <w:lang w:val="es-ES_tradnl"/>
        </w:rPr>
      </w:pPr>
    </w:p>
    <w:p w14:paraId="2D1FE211" w14:textId="2F66D2D4" w:rsidR="009A1BC6" w:rsidRPr="00153F01" w:rsidRDefault="009A1BC6" w:rsidP="002C20F9">
      <w:pPr>
        <w:spacing w:after="0" w:line="276" w:lineRule="auto"/>
        <w:rPr>
          <w:rFonts w:cs="TimesNewRoman"/>
          <w:lang w:val="es-ES_tradnl"/>
        </w:rPr>
      </w:pPr>
      <w:r w:rsidRPr="00153F01">
        <w:rPr>
          <w:rFonts w:cs="TimesNewRoman"/>
          <w:lang w:val="es-ES_tradnl"/>
        </w:rPr>
        <w:br w:type="page"/>
      </w:r>
    </w:p>
    <w:p w14:paraId="28E20CA2" w14:textId="128F8FDB" w:rsidR="00CC426B" w:rsidRPr="00153F01" w:rsidRDefault="00B57B10"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lastRenderedPageBreak/>
        <w:t>AFIRMACIÓN</w:t>
      </w:r>
      <w:r w:rsidR="00FD1957" w:rsidRPr="00153F01">
        <w:rPr>
          <w:b/>
          <w:lang w:val="es-ES_tradnl"/>
        </w:rPr>
        <w:t>:</w:t>
      </w:r>
      <w:r w:rsidR="00F72B04">
        <w:rPr>
          <w:b/>
          <w:lang w:val="es-ES_tradnl"/>
        </w:rPr>
        <w:t xml:space="preserve"> El</w:t>
      </w:r>
      <w:r w:rsidRPr="00153F01">
        <w:rPr>
          <w:b/>
          <w:lang w:val="es-ES_tradnl"/>
        </w:rPr>
        <w:t xml:space="preserve"> </w:t>
      </w:r>
      <w:r w:rsidR="002C20F9" w:rsidRPr="00153F01">
        <w:rPr>
          <w:b/>
          <w:i/>
          <w:lang w:val="es-ES_tradnl"/>
        </w:rPr>
        <w:t>Laudato Si’</w:t>
      </w:r>
      <w:r w:rsidR="00CC426B" w:rsidRPr="00153F01">
        <w:rPr>
          <w:b/>
          <w:lang w:val="es-ES_tradnl"/>
        </w:rPr>
        <w:t xml:space="preserve"> </w:t>
      </w:r>
      <w:r w:rsidR="00F72B04">
        <w:rPr>
          <w:b/>
          <w:lang w:val="es-ES_tradnl"/>
        </w:rPr>
        <w:t>afirma que se necesita más</w:t>
      </w:r>
      <w:r w:rsidRPr="00153F01">
        <w:rPr>
          <w:b/>
          <w:lang w:val="es-ES_tradnl"/>
        </w:rPr>
        <w:t xml:space="preserve"> participación y hace una llamamiento a un nuevo diálogo sobre la casa común que incluya a todo el mundo, sobre todo a</w:t>
      </w:r>
      <w:r w:rsidR="00DE5886" w:rsidRPr="00153F01">
        <w:rPr>
          <w:b/>
          <w:lang w:val="es-ES_tradnl"/>
        </w:rPr>
        <w:t xml:space="preserve"> las poblaciones locales</w:t>
      </w:r>
      <w:r w:rsidRPr="00153F01">
        <w:rPr>
          <w:b/>
          <w:lang w:val="es-ES_tradnl"/>
        </w:rPr>
        <w:t xml:space="preserve"> y los grupos más vulnerables, y que haga énfasis en la necesidad de celebrar y respetar la identidad cultural</w:t>
      </w:r>
      <w:r w:rsidR="00CC426B" w:rsidRPr="00153F01">
        <w:rPr>
          <w:b/>
          <w:lang w:val="es-ES_tradnl"/>
        </w:rPr>
        <w:t xml:space="preserve">. </w:t>
      </w:r>
    </w:p>
    <w:p w14:paraId="3D06C827" w14:textId="77777777" w:rsidR="00FD1957" w:rsidRPr="00153F01" w:rsidRDefault="00FD1957" w:rsidP="002C20F9">
      <w:pPr>
        <w:autoSpaceDE w:val="0"/>
        <w:autoSpaceDN w:val="0"/>
        <w:adjustRightInd w:val="0"/>
        <w:spacing w:after="0" w:line="276" w:lineRule="auto"/>
        <w:rPr>
          <w:b/>
          <w:highlight w:val="cyan"/>
          <w:lang w:val="es-ES_tradnl"/>
        </w:rPr>
      </w:pPr>
    </w:p>
    <w:p w14:paraId="10F45191" w14:textId="44B84388" w:rsidR="00966B4C" w:rsidRPr="00153F01" w:rsidRDefault="00BD19D0" w:rsidP="002C20F9">
      <w:pPr>
        <w:autoSpaceDE w:val="0"/>
        <w:autoSpaceDN w:val="0"/>
        <w:adjustRightInd w:val="0"/>
        <w:spacing w:after="0" w:line="276" w:lineRule="auto"/>
        <w:rPr>
          <w:lang w:val="es-ES_tradnl"/>
        </w:rPr>
      </w:pPr>
      <w:r w:rsidRPr="00153F01">
        <w:rPr>
          <w:b/>
          <w:lang w:val="es-ES_tradnl"/>
        </w:rPr>
        <w:t>Necesidad de un nuevo diálogo</w:t>
      </w:r>
      <w:r w:rsidR="00CC426B" w:rsidRPr="00153F01">
        <w:rPr>
          <w:lang w:val="es-ES_tradnl"/>
        </w:rPr>
        <w:t xml:space="preserve">. </w:t>
      </w:r>
      <w:r w:rsidRPr="00153F01">
        <w:rPr>
          <w:lang w:val="es-ES_tradnl"/>
        </w:rPr>
        <w:t>“</w:t>
      </w:r>
      <w:r w:rsidRPr="00153F01">
        <w:rPr>
          <w:rFonts w:cs="Tahoma"/>
          <w:i/>
          <w:color w:val="000000"/>
          <w:shd w:val="clear" w:color="auto" w:fill="FFFFFF"/>
          <w:lang w:val="es-ES_tradnl"/>
        </w:rPr>
        <w:t>Hago una invitación urgente a un nu</w:t>
      </w:r>
      <w:r w:rsidR="00684CDE" w:rsidRPr="00153F01">
        <w:rPr>
          <w:rFonts w:cs="Tahoma"/>
          <w:i/>
          <w:color w:val="000000"/>
          <w:shd w:val="clear" w:color="auto" w:fill="FFFFFF"/>
          <w:lang w:val="es-ES_tradnl"/>
        </w:rPr>
        <w:t>evo diálogo sobre el modo como</w:t>
      </w:r>
      <w:r w:rsidRPr="00153F01">
        <w:rPr>
          <w:rFonts w:cs="Tahoma"/>
          <w:i/>
          <w:color w:val="000000"/>
          <w:shd w:val="clear" w:color="auto" w:fill="FFFFFF"/>
          <w:lang w:val="es-ES_tradnl"/>
        </w:rPr>
        <w:t xml:space="preserve"> estamos construyendo el futuro del planeta</w:t>
      </w:r>
      <w:r w:rsidRPr="00153F01">
        <w:rPr>
          <w:rFonts w:cs="Tahoma"/>
          <w:color w:val="000000"/>
          <w:shd w:val="clear" w:color="auto" w:fill="FFFFFF"/>
          <w:lang w:val="es-ES_tradnl"/>
        </w:rPr>
        <w:t xml:space="preserve">” </w:t>
      </w:r>
      <w:r w:rsidRPr="00153F01">
        <w:rPr>
          <w:lang w:val="es-ES_tradnl"/>
        </w:rPr>
        <w:t>(LS</w:t>
      </w:r>
      <w:r w:rsidR="00684CDE" w:rsidRPr="00153F01">
        <w:rPr>
          <w:lang w:val="es-ES_tradnl"/>
        </w:rPr>
        <w:t>,</w:t>
      </w:r>
      <w:r w:rsidRPr="00153F01">
        <w:rPr>
          <w:lang w:val="es-ES_tradnl"/>
        </w:rPr>
        <w:t xml:space="preserve"> 14)</w:t>
      </w:r>
      <w:r w:rsidR="00B57B10" w:rsidRPr="00153F01">
        <w:rPr>
          <w:lang w:val="es-ES_tradnl"/>
        </w:rPr>
        <w:t>,</w:t>
      </w:r>
      <w:r w:rsidRPr="00153F01">
        <w:rPr>
          <w:lang w:val="es-ES_tradnl"/>
        </w:rPr>
        <w:t xml:space="preserve"> que es nuestra casa común</w:t>
      </w:r>
      <w:r w:rsidR="00CC426B" w:rsidRPr="00153F01">
        <w:rPr>
          <w:lang w:val="es-ES_tradnl"/>
        </w:rPr>
        <w:t>.</w:t>
      </w:r>
      <w:r w:rsidR="00966B4C" w:rsidRPr="00153F01">
        <w:rPr>
          <w:lang w:val="es-ES_tradnl"/>
        </w:rPr>
        <w:t xml:space="preserve">  </w:t>
      </w:r>
      <w:r w:rsidR="00B57B10" w:rsidRPr="00153F01">
        <w:rPr>
          <w:lang w:val="es-ES_tradnl"/>
        </w:rPr>
        <w:t xml:space="preserve">Este diálogo debe ser un proceso continuo que posea valor intrínseco y, a la vez, favorezca mejores resultados a la hora de alcanzar un consenso entre los distintos actores sociales </w:t>
      </w:r>
      <w:r w:rsidR="00966B4C" w:rsidRPr="00153F01">
        <w:rPr>
          <w:lang w:val="es-ES_tradnl"/>
        </w:rPr>
        <w:t>(LS</w:t>
      </w:r>
      <w:r w:rsidR="00684CDE" w:rsidRPr="00153F01">
        <w:rPr>
          <w:lang w:val="es-ES_tradnl"/>
        </w:rPr>
        <w:t>,</w:t>
      </w:r>
      <w:r w:rsidR="00FD1957" w:rsidRPr="00153F01">
        <w:rPr>
          <w:lang w:val="es-ES_tradnl"/>
        </w:rPr>
        <w:t xml:space="preserve"> </w:t>
      </w:r>
      <w:r w:rsidR="00966B4C" w:rsidRPr="00153F01">
        <w:rPr>
          <w:lang w:val="es-ES_tradnl"/>
        </w:rPr>
        <w:t>183)</w:t>
      </w:r>
      <w:r w:rsidR="00352187" w:rsidRPr="00153F01">
        <w:rPr>
          <w:lang w:val="es-ES_tradnl"/>
        </w:rPr>
        <w:t xml:space="preserve">, </w:t>
      </w:r>
      <w:r w:rsidR="00B57B10" w:rsidRPr="00153F01">
        <w:rPr>
          <w:lang w:val="es-ES_tradnl"/>
        </w:rPr>
        <w:t>apoyándose en el modelo de la A</w:t>
      </w:r>
      <w:r w:rsidR="00352187" w:rsidRPr="00153F01">
        <w:rPr>
          <w:lang w:val="es-ES_tradnl"/>
        </w:rPr>
        <w:t>genda 2030.</w:t>
      </w:r>
      <w:r w:rsidR="00966B4C" w:rsidRPr="00153F01">
        <w:rPr>
          <w:lang w:val="es-ES_tradnl"/>
        </w:rPr>
        <w:t xml:space="preserve"> </w:t>
      </w:r>
    </w:p>
    <w:p w14:paraId="5C2A6EA9" w14:textId="77777777" w:rsidR="00352187" w:rsidRPr="00153F01" w:rsidRDefault="00352187" w:rsidP="002C20F9">
      <w:pPr>
        <w:autoSpaceDE w:val="0"/>
        <w:autoSpaceDN w:val="0"/>
        <w:adjustRightInd w:val="0"/>
        <w:spacing w:after="0" w:line="276" w:lineRule="auto"/>
        <w:rPr>
          <w:lang w:val="es-ES_tradnl"/>
        </w:rPr>
      </w:pPr>
    </w:p>
    <w:p w14:paraId="67C7278D" w14:textId="0DBFFCB0" w:rsidR="00352187" w:rsidRPr="00153F01" w:rsidRDefault="00667BF2" w:rsidP="002C20F9">
      <w:pPr>
        <w:autoSpaceDE w:val="0"/>
        <w:autoSpaceDN w:val="0"/>
        <w:adjustRightInd w:val="0"/>
        <w:spacing w:after="0" w:line="276" w:lineRule="auto"/>
        <w:rPr>
          <w:lang w:val="es-ES_tradnl"/>
        </w:rPr>
      </w:pPr>
      <w:r>
        <w:rPr>
          <w:b/>
          <w:lang w:val="es-ES_tradnl"/>
        </w:rPr>
        <w:t>Las poblaciones</w:t>
      </w:r>
      <w:r w:rsidR="006B3926" w:rsidRPr="00153F01">
        <w:rPr>
          <w:b/>
          <w:lang w:val="es-ES_tradnl"/>
        </w:rPr>
        <w:t xml:space="preserve"> </w:t>
      </w:r>
      <w:r>
        <w:rPr>
          <w:b/>
          <w:lang w:val="es-ES_tradnl"/>
        </w:rPr>
        <w:t>locales</w:t>
      </w:r>
      <w:r w:rsidR="00B57B10" w:rsidRPr="00153F01">
        <w:rPr>
          <w:b/>
          <w:lang w:val="es-ES_tradnl"/>
        </w:rPr>
        <w:t xml:space="preserve"> </w:t>
      </w:r>
      <w:r w:rsidR="00067B96" w:rsidRPr="00153F01">
        <w:rPr>
          <w:b/>
          <w:lang w:val="es-ES_tradnl"/>
        </w:rPr>
        <w:t>tienen</w:t>
      </w:r>
      <w:r w:rsidR="00B57B10" w:rsidRPr="00153F01">
        <w:rPr>
          <w:b/>
          <w:lang w:val="es-ES_tradnl"/>
        </w:rPr>
        <w:t xml:space="preserve"> una posición privilegiada basada en su voluntad y su identidad cultural</w:t>
      </w:r>
      <w:r w:rsidR="00352187" w:rsidRPr="00153F01">
        <w:rPr>
          <w:b/>
          <w:lang w:val="es-ES_tradnl"/>
        </w:rPr>
        <w:t xml:space="preserve">. </w:t>
      </w:r>
      <w:r w:rsidR="00067B96" w:rsidRPr="00153F01">
        <w:rPr>
          <w:lang w:val="es-ES_tradnl"/>
        </w:rPr>
        <w:t>Los pobres “</w:t>
      </w:r>
      <w:r w:rsidR="00067B96" w:rsidRPr="00153F01">
        <w:rPr>
          <w:i/>
          <w:lang w:val="es-ES_tradnl"/>
        </w:rPr>
        <w:t>son los artífices de su destino”</w:t>
      </w:r>
      <w:r w:rsidR="00067B96" w:rsidRPr="00153F01">
        <w:rPr>
          <w:lang w:val="es-ES_tradnl"/>
        </w:rPr>
        <w:t xml:space="preserve"> (PP</w:t>
      </w:r>
      <w:r w:rsidR="00684CDE" w:rsidRPr="00153F01">
        <w:rPr>
          <w:lang w:val="es-ES_tradnl"/>
        </w:rPr>
        <w:t>,</w:t>
      </w:r>
      <w:r w:rsidR="00067B96" w:rsidRPr="00153F01">
        <w:rPr>
          <w:lang w:val="es-ES_tradnl"/>
        </w:rPr>
        <w:t xml:space="preserve"> 65) y deben participar en el diálogo apoyándose en su identidad </w:t>
      </w:r>
      <w:r w:rsidR="00352187" w:rsidRPr="00153F01">
        <w:rPr>
          <w:lang w:val="es-ES_tradnl"/>
        </w:rPr>
        <w:t>(LS</w:t>
      </w:r>
      <w:r w:rsidR="00684CDE" w:rsidRPr="00153F01">
        <w:rPr>
          <w:lang w:val="es-ES_tradnl"/>
        </w:rPr>
        <w:t>,</w:t>
      </w:r>
      <w:r w:rsidR="00352187" w:rsidRPr="00153F01">
        <w:rPr>
          <w:lang w:val="es-ES_tradnl"/>
        </w:rPr>
        <w:t xml:space="preserve"> 81) </w:t>
      </w:r>
      <w:r w:rsidR="00067B96" w:rsidRPr="00153F01">
        <w:rPr>
          <w:lang w:val="es-ES_tradnl"/>
        </w:rPr>
        <w:t>y su cultura (LS</w:t>
      </w:r>
      <w:r w:rsidR="00684CDE" w:rsidRPr="00153F01">
        <w:rPr>
          <w:lang w:val="es-ES_tradnl"/>
        </w:rPr>
        <w:t>,</w:t>
      </w:r>
      <w:r w:rsidR="00067B96" w:rsidRPr="00153F01">
        <w:rPr>
          <w:lang w:val="es-ES_tradnl"/>
        </w:rPr>
        <w:t xml:space="preserve"> 144), respetando las diversas riqu</w:t>
      </w:r>
      <w:r>
        <w:rPr>
          <w:lang w:val="es-ES_tradnl"/>
        </w:rPr>
        <w:t xml:space="preserve">ezas culturales de cada pueblo </w:t>
      </w:r>
      <w:r w:rsidR="00352187" w:rsidRPr="00153F01">
        <w:rPr>
          <w:lang w:val="es-ES_tradnl"/>
        </w:rPr>
        <w:t>(LS</w:t>
      </w:r>
      <w:r w:rsidR="00684CDE" w:rsidRPr="00153F01">
        <w:rPr>
          <w:lang w:val="es-ES_tradnl"/>
        </w:rPr>
        <w:t>,</w:t>
      </w:r>
      <w:r w:rsidR="00352187" w:rsidRPr="00153F01">
        <w:rPr>
          <w:lang w:val="es-ES_tradnl"/>
        </w:rPr>
        <w:t xml:space="preserve"> 63). </w:t>
      </w:r>
      <w:r w:rsidR="00DE5886" w:rsidRPr="00153F01">
        <w:rPr>
          <w:lang w:val="es-ES_tradnl"/>
        </w:rPr>
        <w:t>Las poblaciones locales deberían gozar de una posición privilegiada, ya que les preocupa</w:t>
      </w:r>
      <w:r>
        <w:rPr>
          <w:lang w:val="es-ES_tradnl"/>
        </w:rPr>
        <w:t xml:space="preserve"> </w:t>
      </w:r>
      <w:r w:rsidR="00DE5886" w:rsidRPr="00153F01">
        <w:rPr>
          <w:lang w:val="es-ES_tradnl"/>
        </w:rPr>
        <w:t>su futuro y pueden ver más allá de los i</w:t>
      </w:r>
      <w:r>
        <w:rPr>
          <w:lang w:val="es-ES_tradnl"/>
        </w:rPr>
        <w:t>ntereses económicos inmediatos</w:t>
      </w:r>
      <w:r w:rsidR="00DE5886" w:rsidRPr="00153F01">
        <w:rPr>
          <w:lang w:val="es-ES_tradnl"/>
        </w:rPr>
        <w:t xml:space="preserve"> </w:t>
      </w:r>
      <w:r w:rsidR="00352187" w:rsidRPr="00153F01">
        <w:rPr>
          <w:lang w:val="es-ES_tradnl"/>
        </w:rPr>
        <w:t>(LS</w:t>
      </w:r>
      <w:r w:rsidR="00684CDE" w:rsidRPr="00153F01">
        <w:rPr>
          <w:lang w:val="es-ES_tradnl"/>
        </w:rPr>
        <w:t>,</w:t>
      </w:r>
      <w:r w:rsidR="00FD1957" w:rsidRPr="00153F01">
        <w:rPr>
          <w:lang w:val="es-ES_tradnl"/>
        </w:rPr>
        <w:t xml:space="preserve"> </w:t>
      </w:r>
      <w:r w:rsidR="00352187" w:rsidRPr="00153F01">
        <w:rPr>
          <w:lang w:val="es-ES_tradnl"/>
        </w:rPr>
        <w:t>183). No</w:t>
      </w:r>
      <w:r w:rsidR="00DE5886" w:rsidRPr="00153F01">
        <w:rPr>
          <w:lang w:val="es-ES_tradnl"/>
        </w:rPr>
        <w:t xml:space="preserve"> debe excluirse ninguna voz, sobre todo la de aquellos que sufren el mayor impacto </w:t>
      </w:r>
      <w:r w:rsidR="00352187" w:rsidRPr="00153F01">
        <w:rPr>
          <w:lang w:val="es-ES_tradnl"/>
        </w:rPr>
        <w:t>(LS</w:t>
      </w:r>
      <w:r w:rsidR="00684CDE" w:rsidRPr="00153F01">
        <w:rPr>
          <w:lang w:val="es-ES_tradnl"/>
        </w:rPr>
        <w:t>,</w:t>
      </w:r>
      <w:r w:rsidR="00FD1957" w:rsidRPr="00153F01">
        <w:rPr>
          <w:lang w:val="es-ES_tradnl"/>
        </w:rPr>
        <w:t xml:space="preserve"> </w:t>
      </w:r>
      <w:r w:rsidR="00684CDE" w:rsidRPr="00153F01">
        <w:rPr>
          <w:lang w:val="es-ES_tradnl"/>
        </w:rPr>
        <w:t xml:space="preserve">14; </w:t>
      </w:r>
      <w:r w:rsidR="00352187" w:rsidRPr="00153F01">
        <w:rPr>
          <w:lang w:val="es-ES_tradnl"/>
        </w:rPr>
        <w:t>63).</w:t>
      </w:r>
    </w:p>
    <w:p w14:paraId="5A4477A8" w14:textId="0983EADF" w:rsidR="00352187" w:rsidRPr="00153F01" w:rsidRDefault="00352187" w:rsidP="002C20F9">
      <w:pPr>
        <w:autoSpaceDE w:val="0"/>
        <w:autoSpaceDN w:val="0"/>
        <w:adjustRightInd w:val="0"/>
        <w:spacing w:after="0" w:line="276" w:lineRule="auto"/>
        <w:rPr>
          <w:highlight w:val="cyan"/>
          <w:lang w:val="es-ES_tradnl"/>
        </w:rPr>
      </w:pPr>
    </w:p>
    <w:p w14:paraId="0C94B71D" w14:textId="3523C294" w:rsidR="003C3426" w:rsidRPr="00153F01" w:rsidRDefault="00DE5886" w:rsidP="002C20F9">
      <w:pPr>
        <w:spacing w:after="0" w:line="276" w:lineRule="auto"/>
        <w:rPr>
          <w:lang w:val="es-ES_tradnl"/>
        </w:rPr>
      </w:pPr>
      <w:r w:rsidRPr="00153F01">
        <w:rPr>
          <w:b/>
          <w:lang w:val="es-ES_tradnl"/>
        </w:rPr>
        <w:t>Necesitamos alianzas, coaliciones y modalidades de trabajo más inclusivas</w:t>
      </w:r>
      <w:r w:rsidR="00352187" w:rsidRPr="00153F01">
        <w:rPr>
          <w:lang w:val="es-ES_tradnl"/>
        </w:rPr>
        <w:t xml:space="preserve">. </w:t>
      </w:r>
      <w:r w:rsidRPr="00153F01">
        <w:rPr>
          <w:lang w:val="es-ES_tradnl"/>
        </w:rPr>
        <w:t>Los problemas sociales deben ser gestionados por redes comunitarias, no solamente a nivel de buenas acciones individuales</w:t>
      </w:r>
      <w:r w:rsidR="00966B4C" w:rsidRPr="00153F01">
        <w:rPr>
          <w:lang w:val="es-ES_tradnl"/>
        </w:rPr>
        <w:t xml:space="preserve"> (LS</w:t>
      </w:r>
      <w:r w:rsidR="00684CDE" w:rsidRPr="00153F01">
        <w:rPr>
          <w:lang w:val="es-ES_tradnl"/>
        </w:rPr>
        <w:t>,</w:t>
      </w:r>
      <w:r w:rsidR="00966B4C" w:rsidRPr="00153F01">
        <w:rPr>
          <w:lang w:val="es-ES_tradnl"/>
        </w:rPr>
        <w:t xml:space="preserve"> 219). </w:t>
      </w:r>
      <w:r w:rsidR="00667BF2">
        <w:rPr>
          <w:lang w:val="es-ES_tradnl"/>
        </w:rPr>
        <w:t>Se requieren</w:t>
      </w:r>
      <w:r w:rsidRPr="00153F01">
        <w:rPr>
          <w:lang w:val="es-ES_tradnl"/>
        </w:rPr>
        <w:t xml:space="preserve"> las capacidades y la participación de todo el mundo </w:t>
      </w:r>
      <w:r w:rsidR="002441B7" w:rsidRPr="00153F01">
        <w:rPr>
          <w:lang w:val="es-ES_tradnl"/>
        </w:rPr>
        <w:t>(LS</w:t>
      </w:r>
      <w:r w:rsidR="00684CDE" w:rsidRPr="00153F01">
        <w:rPr>
          <w:lang w:val="es-ES_tradnl"/>
        </w:rPr>
        <w:t>,</w:t>
      </w:r>
      <w:r w:rsidR="00FD1957" w:rsidRPr="00153F01">
        <w:rPr>
          <w:lang w:val="es-ES_tradnl"/>
        </w:rPr>
        <w:t xml:space="preserve"> </w:t>
      </w:r>
      <w:r w:rsidR="002441B7" w:rsidRPr="00153F01">
        <w:rPr>
          <w:lang w:val="es-ES_tradnl"/>
        </w:rPr>
        <w:t>14)</w:t>
      </w:r>
      <w:r w:rsidRPr="00153F01">
        <w:rPr>
          <w:lang w:val="es-ES_tradnl"/>
        </w:rPr>
        <w:t xml:space="preserve"> y debemos desarrollar alianzas y coaliciones más inclusivas</w:t>
      </w:r>
      <w:r w:rsidR="00966B4C" w:rsidRPr="00153F01">
        <w:rPr>
          <w:lang w:val="es-ES_tradnl"/>
        </w:rPr>
        <w:t xml:space="preserve">. </w:t>
      </w:r>
    </w:p>
    <w:p w14:paraId="190B6880" w14:textId="0810268E" w:rsidR="00352187" w:rsidRPr="00153F01" w:rsidRDefault="00352187" w:rsidP="002C20F9">
      <w:pPr>
        <w:autoSpaceDE w:val="0"/>
        <w:autoSpaceDN w:val="0"/>
        <w:adjustRightInd w:val="0"/>
        <w:spacing w:after="0" w:line="276" w:lineRule="auto"/>
        <w:rPr>
          <w:highlight w:val="cyan"/>
          <w:lang w:val="es-ES_tradnl"/>
        </w:rPr>
      </w:pPr>
    </w:p>
    <w:p w14:paraId="6EA3C28A" w14:textId="5D64DA9A" w:rsidR="00352187" w:rsidRPr="00153F01" w:rsidRDefault="00DE5886"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b/>
          <w:lang w:val="es-ES_tradnl"/>
        </w:rPr>
      </w:pPr>
      <w:r w:rsidRPr="00153F01">
        <w:rPr>
          <w:b/>
          <w:lang w:val="es-ES_tradnl"/>
        </w:rPr>
        <w:t>DESAFÍO</w:t>
      </w:r>
      <w:r w:rsidR="00FD1957" w:rsidRPr="00153F01">
        <w:rPr>
          <w:b/>
          <w:lang w:val="es-ES_tradnl"/>
        </w:rPr>
        <w:t>:</w:t>
      </w:r>
      <w:r w:rsidR="00667BF2">
        <w:rPr>
          <w:b/>
          <w:lang w:val="es-ES_tradnl"/>
        </w:rPr>
        <w:t xml:space="preserve"> El</w:t>
      </w:r>
      <w:r w:rsidR="00FD1957" w:rsidRPr="00153F01">
        <w:rPr>
          <w:b/>
          <w:lang w:val="es-ES_tradnl"/>
        </w:rPr>
        <w:t xml:space="preserve"> </w:t>
      </w:r>
      <w:r w:rsidR="002C20F9" w:rsidRPr="00153F01">
        <w:rPr>
          <w:b/>
          <w:i/>
          <w:lang w:val="es-ES_tradnl"/>
        </w:rPr>
        <w:t>Laudato Si’</w:t>
      </w:r>
      <w:r w:rsidRPr="00153F01">
        <w:rPr>
          <w:b/>
          <w:lang w:val="es-ES_tradnl"/>
        </w:rPr>
        <w:t xml:space="preserve"> llama a un contacto mucho m</w:t>
      </w:r>
      <w:r w:rsidR="004668B9" w:rsidRPr="00153F01">
        <w:rPr>
          <w:b/>
          <w:lang w:val="es-ES_tradnl"/>
        </w:rPr>
        <w:t>ás directo</w:t>
      </w:r>
      <w:r w:rsidRPr="00153F01">
        <w:rPr>
          <w:b/>
          <w:lang w:val="es-ES_tradnl"/>
        </w:rPr>
        <w:t xml:space="preserve"> a nivel político y de creación de políticas, a establecer relaciones </w:t>
      </w:r>
      <w:r w:rsidR="004668B9" w:rsidRPr="00153F01">
        <w:rPr>
          <w:b/>
          <w:lang w:val="es-ES_tradnl"/>
        </w:rPr>
        <w:t>más profundas y a desarrollar l</w:t>
      </w:r>
      <w:r w:rsidR="00BB3756" w:rsidRPr="00153F01">
        <w:rPr>
          <w:b/>
          <w:lang w:val="es-ES_tradnl"/>
        </w:rPr>
        <w:t xml:space="preserve">a voluntad de cambio mediante un encuentro </w:t>
      </w:r>
      <w:r w:rsidR="004668B9" w:rsidRPr="00153F01">
        <w:rPr>
          <w:b/>
          <w:lang w:val="es-ES_tradnl"/>
        </w:rPr>
        <w:t>generoso</w:t>
      </w:r>
      <w:r w:rsidR="00E17A5F" w:rsidRPr="00153F01">
        <w:rPr>
          <w:b/>
          <w:lang w:val="es-ES_tradnl"/>
        </w:rPr>
        <w:t xml:space="preserve">, </w:t>
      </w:r>
      <w:r w:rsidR="00BB3756" w:rsidRPr="00153F01">
        <w:rPr>
          <w:b/>
          <w:lang w:val="es-ES_tradnl"/>
        </w:rPr>
        <w:t xml:space="preserve">haciendo </w:t>
      </w:r>
      <w:r w:rsidR="004668B9" w:rsidRPr="00153F01">
        <w:rPr>
          <w:b/>
          <w:lang w:val="es-ES_tradnl"/>
        </w:rPr>
        <w:t xml:space="preserve">énfasis </w:t>
      </w:r>
      <w:r w:rsidR="00BB3756" w:rsidRPr="00153F01">
        <w:rPr>
          <w:b/>
          <w:lang w:val="es-ES_tradnl"/>
        </w:rPr>
        <w:t xml:space="preserve">sobre todo </w:t>
      </w:r>
      <w:r w:rsidR="004668B9" w:rsidRPr="00153F01">
        <w:rPr>
          <w:b/>
          <w:lang w:val="es-ES_tradnl"/>
        </w:rPr>
        <w:t xml:space="preserve">en las comunidades indígenas y </w:t>
      </w:r>
      <w:r w:rsidR="00BB3756" w:rsidRPr="00153F01">
        <w:rPr>
          <w:b/>
          <w:lang w:val="es-ES_tradnl"/>
        </w:rPr>
        <w:t xml:space="preserve">en </w:t>
      </w:r>
      <w:r w:rsidR="00667BF2">
        <w:rPr>
          <w:b/>
          <w:lang w:val="es-ES_tradnl"/>
        </w:rPr>
        <w:t>su relación con nuestra</w:t>
      </w:r>
      <w:r w:rsidR="004668B9" w:rsidRPr="00153F01">
        <w:rPr>
          <w:b/>
          <w:lang w:val="es-ES_tradnl"/>
        </w:rPr>
        <w:t xml:space="preserve"> casa común</w:t>
      </w:r>
      <w:r w:rsidR="00352187" w:rsidRPr="00153F01">
        <w:rPr>
          <w:b/>
          <w:lang w:val="es-ES_tradnl"/>
        </w:rPr>
        <w:t>.</w:t>
      </w:r>
    </w:p>
    <w:p w14:paraId="3E02CC7C" w14:textId="77777777" w:rsidR="00352187" w:rsidRPr="00153F01" w:rsidRDefault="00352187" w:rsidP="002C20F9">
      <w:pPr>
        <w:autoSpaceDE w:val="0"/>
        <w:autoSpaceDN w:val="0"/>
        <w:adjustRightInd w:val="0"/>
        <w:spacing w:after="0" w:line="276" w:lineRule="auto"/>
        <w:rPr>
          <w:lang w:val="es-ES_tradnl"/>
        </w:rPr>
      </w:pPr>
    </w:p>
    <w:p w14:paraId="4B502B01" w14:textId="0F646A4F" w:rsidR="009C1DD1" w:rsidRPr="00153F01" w:rsidRDefault="004668B9" w:rsidP="002C20F9">
      <w:pPr>
        <w:autoSpaceDE w:val="0"/>
        <w:autoSpaceDN w:val="0"/>
        <w:adjustRightInd w:val="0"/>
        <w:spacing w:after="0" w:line="276" w:lineRule="auto"/>
        <w:rPr>
          <w:lang w:val="es-ES_tradnl"/>
        </w:rPr>
      </w:pPr>
      <w:r w:rsidRPr="00153F01">
        <w:rPr>
          <w:b/>
          <w:lang w:val="es-ES_tradnl"/>
        </w:rPr>
        <w:t>La auténtica sabiduría es fruto de la reflexión, el diálogo y el encuentro generoso entre las personas.</w:t>
      </w:r>
      <w:r w:rsidR="002441B7" w:rsidRPr="00153F01">
        <w:rPr>
          <w:b/>
          <w:lang w:val="es-ES_tradnl"/>
        </w:rPr>
        <w:t xml:space="preserve"> </w:t>
      </w:r>
      <w:r w:rsidRPr="00153F01">
        <w:rPr>
          <w:lang w:val="es-ES_tradnl"/>
        </w:rPr>
        <w:t>La sabiduría surge de las relaciones reales, que no pueden ser reemplazadas por los medios de comunicación</w:t>
      </w:r>
      <w:r w:rsidR="009C1DD1" w:rsidRPr="00153F01">
        <w:rPr>
          <w:lang w:val="es-ES_tradnl"/>
        </w:rPr>
        <w:t xml:space="preserve"> (LS</w:t>
      </w:r>
      <w:r w:rsidR="00684CDE" w:rsidRPr="00153F01">
        <w:rPr>
          <w:lang w:val="es-ES_tradnl"/>
        </w:rPr>
        <w:t>,</w:t>
      </w:r>
      <w:r w:rsidR="00352187" w:rsidRPr="00153F01">
        <w:rPr>
          <w:lang w:val="es-ES_tradnl"/>
        </w:rPr>
        <w:t xml:space="preserve"> </w:t>
      </w:r>
      <w:r w:rsidR="009C1DD1" w:rsidRPr="00153F01">
        <w:rPr>
          <w:lang w:val="es-ES_tradnl"/>
        </w:rPr>
        <w:t>47)</w:t>
      </w:r>
      <w:r w:rsidR="00E17A5F" w:rsidRPr="00153F01">
        <w:rPr>
          <w:lang w:val="es-ES_tradnl"/>
        </w:rPr>
        <w:t xml:space="preserve">. </w:t>
      </w:r>
      <w:r w:rsidRPr="00153F01">
        <w:rPr>
          <w:lang w:val="es-ES_tradnl"/>
        </w:rPr>
        <w:t>Necesitamos “</w:t>
      </w:r>
      <w:r w:rsidRPr="00153F01">
        <w:rPr>
          <w:i/>
          <w:lang w:val="es-ES_tradnl"/>
        </w:rPr>
        <w:t>tomar contacto directo con la angustia, con el temblor, con la alegría del otro y con la complejidad de su experiencia personal”.</w:t>
      </w:r>
      <w:r w:rsidR="00E17A5F" w:rsidRPr="00153F01">
        <w:rPr>
          <w:lang w:val="es-ES_tradnl"/>
        </w:rPr>
        <w:t xml:space="preserve"> </w:t>
      </w:r>
    </w:p>
    <w:p w14:paraId="52A2376E" w14:textId="77777777" w:rsidR="00352187" w:rsidRPr="00153F01" w:rsidRDefault="00352187" w:rsidP="002C20F9">
      <w:pPr>
        <w:autoSpaceDE w:val="0"/>
        <w:autoSpaceDN w:val="0"/>
        <w:adjustRightInd w:val="0"/>
        <w:spacing w:after="0" w:line="276" w:lineRule="auto"/>
        <w:rPr>
          <w:lang w:val="es-ES_tradnl"/>
        </w:rPr>
      </w:pPr>
    </w:p>
    <w:p w14:paraId="7C5DA493" w14:textId="1D328446" w:rsidR="00966B4C" w:rsidRPr="00153F01" w:rsidRDefault="009C1DD1" w:rsidP="002C20F9">
      <w:pPr>
        <w:autoSpaceDE w:val="0"/>
        <w:autoSpaceDN w:val="0"/>
        <w:adjustRightInd w:val="0"/>
        <w:spacing w:after="0" w:line="276" w:lineRule="auto"/>
        <w:rPr>
          <w:lang w:val="es-ES_tradnl"/>
        </w:rPr>
      </w:pPr>
      <w:r w:rsidRPr="00153F01">
        <w:rPr>
          <w:lang w:val="es-ES_tradnl"/>
        </w:rPr>
        <w:t>D</w:t>
      </w:r>
      <w:r w:rsidR="00667BF2">
        <w:rPr>
          <w:lang w:val="es-ES_tradnl"/>
        </w:rPr>
        <w:t>ialogar conlleva</w:t>
      </w:r>
      <w:r w:rsidR="004668B9" w:rsidRPr="00153F01">
        <w:rPr>
          <w:lang w:val="es-ES_tradnl"/>
        </w:rPr>
        <w:t xml:space="preserve"> que </w:t>
      </w:r>
      <w:r w:rsidR="00667BF2">
        <w:rPr>
          <w:b/>
          <w:lang w:val="es-ES_tradnl"/>
        </w:rPr>
        <w:t>cada persona esté</w:t>
      </w:r>
      <w:r w:rsidR="004668B9" w:rsidRPr="00153F01">
        <w:rPr>
          <w:b/>
          <w:lang w:val="es-ES_tradnl"/>
        </w:rPr>
        <w:t xml:space="preserve"> dispuesta a cambiar</w:t>
      </w:r>
      <w:r w:rsidR="00966B4C" w:rsidRPr="00153F01">
        <w:rPr>
          <w:lang w:val="es-ES_tradnl"/>
        </w:rPr>
        <w:t xml:space="preserve">. </w:t>
      </w:r>
      <w:r w:rsidR="00BB3756" w:rsidRPr="00153F01">
        <w:rPr>
          <w:lang w:val="es-ES_tradnl"/>
        </w:rPr>
        <w:t>El diálogo es necesario para encontrar nuevas modalidades de desarrollo</w:t>
      </w:r>
      <w:r w:rsidR="00966B4C" w:rsidRPr="00153F01">
        <w:rPr>
          <w:lang w:val="es-ES_tradnl"/>
        </w:rPr>
        <w:t xml:space="preserve"> </w:t>
      </w:r>
      <w:r w:rsidR="00E17A5F" w:rsidRPr="00153F01">
        <w:rPr>
          <w:lang w:val="es-ES_tradnl"/>
        </w:rPr>
        <w:t>(LS</w:t>
      </w:r>
      <w:r w:rsidR="00684CDE" w:rsidRPr="00153F01">
        <w:rPr>
          <w:lang w:val="es-ES_tradnl"/>
        </w:rPr>
        <w:t>,</w:t>
      </w:r>
      <w:r w:rsidR="00E17A5F" w:rsidRPr="00153F01">
        <w:rPr>
          <w:lang w:val="es-ES_tradnl"/>
        </w:rPr>
        <w:t xml:space="preserve"> 164)</w:t>
      </w:r>
      <w:r w:rsidR="00BB3756" w:rsidRPr="00153F01">
        <w:rPr>
          <w:lang w:val="es-ES_tradnl"/>
        </w:rPr>
        <w:t xml:space="preserve">, para cambiar o cancelar planes existentes </w:t>
      </w:r>
      <w:r w:rsidR="0079147C" w:rsidRPr="00153F01">
        <w:rPr>
          <w:lang w:val="es-ES_tradnl"/>
        </w:rPr>
        <w:t xml:space="preserve">(LS 186-7) </w:t>
      </w:r>
      <w:r w:rsidR="00BB3756" w:rsidRPr="00153F01">
        <w:rPr>
          <w:lang w:val="es-ES_tradnl"/>
        </w:rPr>
        <w:t>y para tomar decisiones políticas y económicas que están al servicio del bien común:</w:t>
      </w:r>
      <w:r w:rsidR="00966B4C" w:rsidRPr="00153F01">
        <w:rPr>
          <w:lang w:val="es-ES_tradnl"/>
        </w:rPr>
        <w:t xml:space="preserve"> </w:t>
      </w:r>
      <w:r w:rsidR="00BB3756" w:rsidRPr="00153F01">
        <w:rPr>
          <w:lang w:val="es-ES_tradnl"/>
        </w:rPr>
        <w:t>“</w:t>
      </w:r>
      <w:r w:rsidR="00BB3756" w:rsidRPr="00153F01">
        <w:rPr>
          <w:rFonts w:cs="Tahoma"/>
          <w:i/>
          <w:color w:val="000000"/>
          <w:shd w:val="clear" w:color="auto" w:fill="FFFFFF"/>
          <w:lang w:val="es-ES_tradnl"/>
        </w:rPr>
        <w:t>Hoy, pensando en el bien común, necesitamos imperiosamente que la política y la economía, en diálogo, se coloquen decididamente al servicio de la vida, especialmente de la vida humana</w:t>
      </w:r>
      <w:r w:rsidR="00BB3756" w:rsidRPr="00153F01">
        <w:rPr>
          <w:rFonts w:cs="Tahoma"/>
          <w:color w:val="000000"/>
          <w:shd w:val="clear" w:color="auto" w:fill="FFFFFF"/>
          <w:lang w:val="es-ES_tradnl"/>
        </w:rPr>
        <w:t xml:space="preserve">” </w:t>
      </w:r>
      <w:r w:rsidR="00BB3756" w:rsidRPr="00153F01">
        <w:rPr>
          <w:lang w:val="es-ES_tradnl"/>
        </w:rPr>
        <w:t>(</w:t>
      </w:r>
      <w:r w:rsidR="00FD1957" w:rsidRPr="00153F01">
        <w:rPr>
          <w:lang w:val="es-ES_tradnl"/>
        </w:rPr>
        <w:t>LS</w:t>
      </w:r>
      <w:r w:rsidR="00684CDE" w:rsidRPr="00153F01">
        <w:rPr>
          <w:lang w:val="es-ES_tradnl"/>
        </w:rPr>
        <w:t>,</w:t>
      </w:r>
      <w:r w:rsidR="00E17A5F" w:rsidRPr="00153F01">
        <w:rPr>
          <w:lang w:val="es-ES_tradnl"/>
        </w:rPr>
        <w:t xml:space="preserve"> 189). </w:t>
      </w:r>
    </w:p>
    <w:p w14:paraId="045FC92B" w14:textId="18EB1AD3" w:rsidR="00E17A5F" w:rsidRPr="00153F01" w:rsidRDefault="00E17A5F" w:rsidP="002C20F9">
      <w:pPr>
        <w:autoSpaceDE w:val="0"/>
        <w:autoSpaceDN w:val="0"/>
        <w:adjustRightInd w:val="0"/>
        <w:spacing w:after="0" w:line="276" w:lineRule="auto"/>
        <w:rPr>
          <w:lang w:val="es-ES_tradnl"/>
        </w:rPr>
      </w:pPr>
    </w:p>
    <w:p w14:paraId="4FC16EE3" w14:textId="79B959F0" w:rsidR="00E17A5F" w:rsidRPr="00153F01" w:rsidRDefault="00BB3756" w:rsidP="002C20F9">
      <w:pPr>
        <w:tabs>
          <w:tab w:val="left" w:pos="567"/>
        </w:tabs>
        <w:autoSpaceDE w:val="0"/>
        <w:autoSpaceDN w:val="0"/>
        <w:adjustRightInd w:val="0"/>
        <w:spacing w:after="0" w:line="276" w:lineRule="auto"/>
        <w:rPr>
          <w:lang w:val="es-ES_tradnl"/>
        </w:rPr>
      </w:pPr>
      <w:r w:rsidRPr="00153F01">
        <w:rPr>
          <w:b/>
          <w:lang w:val="es-ES_tradnl"/>
        </w:rPr>
        <w:t xml:space="preserve">Debe prestarse atención especial a las comunidades indígenas </w:t>
      </w:r>
      <w:r w:rsidRPr="00153F01">
        <w:rPr>
          <w:lang w:val="es-ES_tradnl"/>
        </w:rPr>
        <w:t>y a sus tradiciones culturales, ya que estas comunidades son los interlocutores más importan</w:t>
      </w:r>
      <w:r w:rsidR="001C2853" w:rsidRPr="00153F01">
        <w:rPr>
          <w:lang w:val="es-ES_tradnl"/>
        </w:rPr>
        <w:t>t</w:t>
      </w:r>
      <w:r w:rsidRPr="00153F01">
        <w:rPr>
          <w:lang w:val="es-ES_tradnl"/>
        </w:rPr>
        <w:t>es del diálogo</w:t>
      </w:r>
      <w:r w:rsidR="00684CDE" w:rsidRPr="00153F01">
        <w:rPr>
          <w:lang w:val="es-ES_tradnl"/>
        </w:rPr>
        <w:t xml:space="preserve"> (LS, </w:t>
      </w:r>
      <w:r w:rsidR="0079147C" w:rsidRPr="00153F01">
        <w:rPr>
          <w:lang w:val="es-ES_tradnl"/>
        </w:rPr>
        <w:t>146).</w:t>
      </w:r>
    </w:p>
    <w:p w14:paraId="0E70C674" w14:textId="77777777" w:rsidR="00E17A5F" w:rsidRPr="00153F01" w:rsidRDefault="00E17A5F" w:rsidP="002C20F9">
      <w:pPr>
        <w:autoSpaceDE w:val="0"/>
        <w:autoSpaceDN w:val="0"/>
        <w:adjustRightInd w:val="0"/>
        <w:spacing w:after="0" w:line="276" w:lineRule="auto"/>
        <w:rPr>
          <w:highlight w:val="cyan"/>
          <w:lang w:val="es-ES_tradnl"/>
        </w:rPr>
      </w:pPr>
    </w:p>
    <w:p w14:paraId="5F0D187E" w14:textId="698CF089" w:rsidR="00966B4C" w:rsidRPr="00153F01" w:rsidRDefault="00136EF9" w:rsidP="002C20F9">
      <w:pPr>
        <w:autoSpaceDE w:val="0"/>
        <w:autoSpaceDN w:val="0"/>
        <w:adjustRightInd w:val="0"/>
        <w:spacing w:after="0" w:line="276" w:lineRule="auto"/>
        <w:rPr>
          <w:u w:val="single"/>
          <w:lang w:val="es-ES_tradnl"/>
        </w:rPr>
      </w:pPr>
      <w:r w:rsidRPr="00153F01">
        <w:rPr>
          <w:u w:val="single"/>
          <w:lang w:val="es-ES_tradnl"/>
        </w:rPr>
        <w:t>Enlaces a</w:t>
      </w:r>
      <w:r w:rsidR="006A7BB2" w:rsidRPr="00153F01">
        <w:rPr>
          <w:u w:val="single"/>
          <w:lang w:val="es-ES_tradnl"/>
        </w:rPr>
        <w:t xml:space="preserve"> otros capítulos</w:t>
      </w:r>
    </w:p>
    <w:p w14:paraId="7B4D5124" w14:textId="3CA78B2F" w:rsidR="00966B4C" w:rsidRPr="00153F01" w:rsidRDefault="006A7BB2" w:rsidP="002C20F9">
      <w:pPr>
        <w:pStyle w:val="PargrafodaLista"/>
        <w:numPr>
          <w:ilvl w:val="0"/>
          <w:numId w:val="10"/>
        </w:numPr>
        <w:autoSpaceDE w:val="0"/>
        <w:autoSpaceDN w:val="0"/>
        <w:adjustRightInd w:val="0"/>
        <w:spacing w:after="0" w:line="276" w:lineRule="auto"/>
        <w:rPr>
          <w:lang w:val="es-ES_tradnl"/>
        </w:rPr>
      </w:pPr>
      <w:r w:rsidRPr="00153F01">
        <w:rPr>
          <w:lang w:val="es-ES_tradnl"/>
        </w:rPr>
        <w:lastRenderedPageBreak/>
        <w:t>que nadie se quede atrás, gobernanza</w:t>
      </w:r>
    </w:p>
    <w:p w14:paraId="682A7410" w14:textId="151D5B2B" w:rsidR="000D664E" w:rsidRPr="00153F01" w:rsidRDefault="000D664E"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lang w:val="es-ES_tradnl"/>
        </w:rPr>
        <w:br w:type="page"/>
      </w:r>
      <w:r w:rsidR="00F63CC4" w:rsidRPr="00153F01">
        <w:rPr>
          <w:b/>
          <w:color w:val="4472C4" w:themeColor="accent5"/>
          <w:sz w:val="28"/>
          <w:szCs w:val="28"/>
          <w:lang w:val="es-ES_tradnl"/>
        </w:rPr>
        <w:lastRenderedPageBreak/>
        <w:t>Fortalecimiento de la gobernanza y la cooperación mundial para la implementación</w:t>
      </w:r>
      <w:r w:rsidRPr="00153F01">
        <w:rPr>
          <w:b/>
          <w:color w:val="4472C4" w:themeColor="accent5"/>
          <w:sz w:val="28"/>
          <w:szCs w:val="28"/>
          <w:lang w:val="es-ES_tradnl"/>
        </w:rPr>
        <w:t xml:space="preserve"> </w:t>
      </w:r>
    </w:p>
    <w:p w14:paraId="2CE90F82" w14:textId="77777777" w:rsidR="00BE2576" w:rsidRPr="00153F01" w:rsidRDefault="00BE2576" w:rsidP="002C20F9">
      <w:pPr>
        <w:spacing w:after="0" w:line="276" w:lineRule="auto"/>
        <w:rPr>
          <w:lang w:val="es-ES_tradnl"/>
        </w:rPr>
      </w:pPr>
    </w:p>
    <w:p w14:paraId="3FB375EF" w14:textId="38C67BFD" w:rsidR="000D664E" w:rsidRPr="00153F01" w:rsidRDefault="00F63CC4" w:rsidP="002C20F9">
      <w:pPr>
        <w:spacing w:after="0" w:line="276" w:lineRule="auto"/>
        <w:rPr>
          <w:lang w:val="es-ES_tradnl"/>
        </w:rPr>
      </w:pPr>
      <w:r w:rsidRPr="00153F01">
        <w:rPr>
          <w:lang w:val="es-ES_tradnl"/>
        </w:rPr>
        <w:t xml:space="preserve">La </w:t>
      </w:r>
      <w:r w:rsidR="000D664E" w:rsidRPr="00153F01">
        <w:rPr>
          <w:lang w:val="es-ES_tradnl"/>
        </w:rPr>
        <w:t xml:space="preserve">Agenda 2030 </w:t>
      </w:r>
      <w:r w:rsidRPr="00153F01">
        <w:rPr>
          <w:lang w:val="es-ES_tradnl"/>
        </w:rPr>
        <w:t>es una agenda universal que  reafirma el papel de cada estado a la hora de determinar sus elecciones de desarrollo específicas</w:t>
      </w:r>
      <w:r w:rsidR="000D664E" w:rsidRPr="00153F01">
        <w:rPr>
          <w:lang w:val="es-ES_tradnl"/>
        </w:rPr>
        <w:t xml:space="preserve">, </w:t>
      </w:r>
      <w:r w:rsidRPr="00153F01">
        <w:rPr>
          <w:lang w:val="es-ES_tradnl"/>
        </w:rPr>
        <w:t>así como la necesidad de una mayor cooperación mundial para la implementación de una agenda tan ambiciosa</w:t>
      </w:r>
      <w:r w:rsidR="000D664E" w:rsidRPr="00153F01">
        <w:rPr>
          <w:lang w:val="es-ES_tradnl"/>
        </w:rPr>
        <w:t>.</w:t>
      </w:r>
      <w:r w:rsidR="000443AF" w:rsidRPr="00153F01">
        <w:rPr>
          <w:rFonts w:cs="MyriadPro-Light"/>
          <w:color w:val="000000"/>
          <w:lang w:val="es-ES_tradnl"/>
        </w:rPr>
        <w:t xml:space="preserve"> </w:t>
      </w:r>
      <w:r w:rsidR="000C63DF" w:rsidRPr="00153F01">
        <w:rPr>
          <w:rFonts w:cs="MyriadPro-Light"/>
          <w:color w:val="000000"/>
          <w:lang w:val="es-ES_tradnl"/>
        </w:rPr>
        <w:t>La agenda contiene metas</w:t>
      </w:r>
      <w:r w:rsidRPr="00153F01">
        <w:rPr>
          <w:rFonts w:cs="MyriadPro-Light"/>
          <w:color w:val="000000"/>
          <w:lang w:val="es-ES_tradnl"/>
        </w:rPr>
        <w:t xml:space="preserve"> ambicios</w:t>
      </w:r>
      <w:r w:rsidR="000C63DF" w:rsidRPr="00153F01">
        <w:rPr>
          <w:rFonts w:cs="MyriadPro-Light"/>
          <w:color w:val="000000"/>
          <w:lang w:val="es-ES_tradnl"/>
        </w:rPr>
        <w:t>a</w:t>
      </w:r>
      <w:r w:rsidRPr="00153F01">
        <w:rPr>
          <w:rFonts w:cs="MyriadPro-Light"/>
          <w:color w:val="000000"/>
          <w:lang w:val="es-ES_tradnl"/>
        </w:rPr>
        <w:t xml:space="preserve">s tanto para los países ricos como para los pobres. </w:t>
      </w:r>
      <w:r w:rsidR="000C63DF" w:rsidRPr="00153F01">
        <w:rPr>
          <w:rFonts w:cs="MyriadPro-Light"/>
          <w:color w:val="000000"/>
          <w:lang w:val="es-ES_tradnl"/>
        </w:rPr>
        <w:t>Al mismo tiempo, los países tienen diferentes responsabilidades, según sus recursos y sus trayectorias históricas de desarrollo</w:t>
      </w:r>
      <w:r w:rsidRPr="00153F01">
        <w:rPr>
          <w:rFonts w:cs="MyriadPro-Light"/>
          <w:color w:val="000000"/>
          <w:lang w:val="es-ES_tradnl"/>
        </w:rPr>
        <w:t>.</w:t>
      </w:r>
    </w:p>
    <w:p w14:paraId="7BE608BE" w14:textId="77777777" w:rsidR="000C63DF" w:rsidRPr="00153F01" w:rsidRDefault="000C63DF" w:rsidP="000C63DF">
      <w:pPr>
        <w:pStyle w:val="PargrafodaLista"/>
        <w:numPr>
          <w:ilvl w:val="0"/>
          <w:numId w:val="15"/>
        </w:numPr>
        <w:autoSpaceDE w:val="0"/>
        <w:autoSpaceDN w:val="0"/>
        <w:adjustRightInd w:val="0"/>
        <w:spacing w:after="0" w:line="276" w:lineRule="auto"/>
        <w:rPr>
          <w:rFonts w:cs="Calibri"/>
          <w:lang w:val="es-ES_tradnl"/>
        </w:rPr>
      </w:pPr>
      <w:r w:rsidRPr="00153F01">
        <w:rPr>
          <w:rFonts w:cs="Calibri"/>
          <w:lang w:val="es-ES_tradnl"/>
        </w:rPr>
        <w:t>Este plan será implementado por todos los países y partes interesadas mediante una alianza de colaboración. (Preámbulo)</w:t>
      </w:r>
    </w:p>
    <w:p w14:paraId="30EB77FF" w14:textId="2D70AD07" w:rsidR="00362D2A" w:rsidRPr="00153F01" w:rsidRDefault="00214EAA" w:rsidP="002C20F9">
      <w:pPr>
        <w:pStyle w:val="PargrafodaLista"/>
        <w:numPr>
          <w:ilvl w:val="0"/>
          <w:numId w:val="15"/>
        </w:numPr>
        <w:autoSpaceDE w:val="0"/>
        <w:autoSpaceDN w:val="0"/>
        <w:adjustRightInd w:val="0"/>
        <w:spacing w:after="0" w:line="276" w:lineRule="auto"/>
        <w:rPr>
          <w:rFonts w:cs="TimesNewRoman"/>
          <w:lang w:val="es-ES_tradnl"/>
        </w:rPr>
      </w:pPr>
      <w:r w:rsidRPr="00153F01">
        <w:rPr>
          <w:lang w:val="es-ES_tradnl"/>
        </w:rPr>
        <w:t xml:space="preserve">Estamos decididos a movilizar los medios necesarios para implementar esta Agenda mediante una Alianza Mundial para el Desarrollo Sostenible revitalizada, que se base en un espíritu de mayor solidaridad mundial y se centre particularmente en las necesidades de los más pobres y vulnerables, con la colaboración de todos los países, todas las partes interesadas y todas las personas. </w:t>
      </w:r>
      <w:r w:rsidRPr="00153F01">
        <w:rPr>
          <w:rFonts w:cs="TimesNewRoman"/>
          <w:lang w:val="es-ES_tradnl"/>
        </w:rPr>
        <w:t>(Preámbulo</w:t>
      </w:r>
      <w:r w:rsidR="00362D2A" w:rsidRPr="00153F01">
        <w:rPr>
          <w:rFonts w:cs="TimesNewRoman"/>
          <w:lang w:val="es-ES_tradnl"/>
        </w:rPr>
        <w:t>)</w:t>
      </w:r>
    </w:p>
    <w:p w14:paraId="5CF33FD3" w14:textId="77777777" w:rsidR="000C63DF" w:rsidRPr="00153F01" w:rsidRDefault="000C63DF" w:rsidP="000C63DF">
      <w:pPr>
        <w:pStyle w:val="PargrafodaLista"/>
        <w:numPr>
          <w:ilvl w:val="0"/>
          <w:numId w:val="15"/>
        </w:numPr>
        <w:autoSpaceDE w:val="0"/>
        <w:autoSpaceDN w:val="0"/>
        <w:adjustRightInd w:val="0"/>
        <w:spacing w:after="0" w:line="276" w:lineRule="auto"/>
        <w:rPr>
          <w:rFonts w:cs="Calibri"/>
          <w:lang w:val="es-ES_tradnl"/>
        </w:rPr>
      </w:pPr>
      <w:r w:rsidRPr="00153F01">
        <w:rPr>
          <w:rFonts w:cs="Calibri"/>
          <w:lang w:val="es-ES_tradnl"/>
        </w:rPr>
        <w:t>Reafirmamos todos los principios de la Declaración de Río sobre el Medio Ambiente y el Desarrollo, incluido, entre otros, el de las responsabilidades comunes pero diferenciadas [...]. (12)</w:t>
      </w:r>
    </w:p>
    <w:p w14:paraId="5EC7FC00" w14:textId="77777777" w:rsidR="000C63DF" w:rsidRPr="00153F01" w:rsidRDefault="000C63DF" w:rsidP="000C63DF">
      <w:pPr>
        <w:pStyle w:val="PargrafodaLista"/>
        <w:numPr>
          <w:ilvl w:val="0"/>
          <w:numId w:val="15"/>
        </w:numPr>
        <w:autoSpaceDE w:val="0"/>
        <w:autoSpaceDN w:val="0"/>
        <w:adjustRightInd w:val="0"/>
        <w:spacing w:after="0" w:line="276" w:lineRule="auto"/>
        <w:rPr>
          <w:rFonts w:cs="TimesNewRoman"/>
          <w:lang w:val="es-ES_tradnl"/>
        </w:rPr>
      </w:pPr>
      <w:r w:rsidRPr="00153F01">
        <w:rPr>
          <w:rFonts w:cs="TimesNewRoman"/>
          <w:lang w:val="es-ES_tradnl"/>
        </w:rPr>
        <w:t>Reafirmamos que cada Estado tiene plena soberanía permanente sobre la totalidad de su riqueza, sus recursos naturales y su actividad económica, y que la ejercerá libremente (18) [y] reconocemos que cada país es el principal responsable de su propio desarrollo económico y social. (41)</w:t>
      </w:r>
    </w:p>
    <w:p w14:paraId="5E7FF988" w14:textId="77777777" w:rsidR="000C63DF" w:rsidRPr="00153F01" w:rsidRDefault="000C63DF" w:rsidP="000C63DF">
      <w:pPr>
        <w:pStyle w:val="PargrafodaLista"/>
        <w:numPr>
          <w:ilvl w:val="0"/>
          <w:numId w:val="15"/>
        </w:numPr>
        <w:autoSpaceDE w:val="0"/>
        <w:autoSpaceDN w:val="0"/>
        <w:adjustRightInd w:val="0"/>
        <w:spacing w:after="0" w:line="276" w:lineRule="auto"/>
        <w:rPr>
          <w:rFonts w:cs="TimesNewRoman"/>
          <w:lang w:val="es-ES_tradnl"/>
        </w:rPr>
      </w:pPr>
      <w:r w:rsidRPr="00153F01">
        <w:rPr>
          <w:rFonts w:cs="TimesNewRoman"/>
          <w:lang w:val="es-ES_tradnl"/>
        </w:rPr>
        <w:t>Reconocemos asimismo que los parlamentos nacionales desempeñarán un papel fundamental en el cumplimiento efectivo de nuestros compromisos promulgando legislación, aprobando presupuestos y garantizando la rendición de cuentas. Los gobiernos y las instituciones públicas también colaborarán estrechamente en la implementación con las autoridades regionales y locales, las instituciones subregionales, las instituciones internacionales, la comunidad académica, las organizaciones filantrópicas, los grupos de voluntarios y otras instancias. (45)</w:t>
      </w:r>
    </w:p>
    <w:p w14:paraId="767A212C" w14:textId="77777777" w:rsidR="000C63DF" w:rsidRPr="00153F01" w:rsidRDefault="000C63DF" w:rsidP="000C63DF">
      <w:pPr>
        <w:pStyle w:val="PargrafodaLista"/>
        <w:numPr>
          <w:ilvl w:val="0"/>
          <w:numId w:val="15"/>
        </w:numPr>
        <w:autoSpaceDE w:val="0"/>
        <w:autoSpaceDN w:val="0"/>
        <w:adjustRightInd w:val="0"/>
        <w:spacing w:after="0" w:line="276" w:lineRule="auto"/>
        <w:rPr>
          <w:rFonts w:cs="TimesNewRoman"/>
          <w:lang w:val="es-ES_tradnl"/>
        </w:rPr>
      </w:pPr>
      <w:r w:rsidRPr="00153F01">
        <w:rPr>
          <w:rFonts w:cs="TimesNewRoman"/>
          <w:lang w:val="es-ES_tradnl"/>
        </w:rPr>
        <w:t>Reconocemos que cada país dispone de diferentes enfoques, visiones de futuro, modelos e instrumentos para lograr el desarrollo sostenible, en función de sus circunstancias y prioridades nacionales [...]. (59)</w:t>
      </w:r>
    </w:p>
    <w:p w14:paraId="55858842" w14:textId="0A17D5B7" w:rsidR="006B7474" w:rsidRPr="00153F01" w:rsidRDefault="006B7474" w:rsidP="002C20F9">
      <w:pPr>
        <w:autoSpaceDE w:val="0"/>
        <w:autoSpaceDN w:val="0"/>
        <w:adjustRightInd w:val="0"/>
        <w:spacing w:after="0" w:line="276" w:lineRule="auto"/>
        <w:rPr>
          <w:rFonts w:cs="TimesNewRoman"/>
          <w:lang w:val="es-ES_tradnl"/>
        </w:rPr>
      </w:pPr>
    </w:p>
    <w:p w14:paraId="62161C4B" w14:textId="29458928" w:rsidR="000D664E" w:rsidRPr="00153F01" w:rsidRDefault="000D664E" w:rsidP="002C20F9">
      <w:pPr>
        <w:autoSpaceDE w:val="0"/>
        <w:autoSpaceDN w:val="0"/>
        <w:adjustRightInd w:val="0"/>
        <w:spacing w:after="0" w:line="276" w:lineRule="auto"/>
        <w:rPr>
          <w:rFonts w:cs="TimesNewRoman"/>
          <w:lang w:val="es-ES_tradnl"/>
        </w:rPr>
      </w:pPr>
    </w:p>
    <w:p w14:paraId="296412B3" w14:textId="37897D4B" w:rsidR="00DD6A28" w:rsidRPr="00153F01" w:rsidRDefault="00222B6A" w:rsidP="002C20F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lang w:val="es-ES_tradnl"/>
        </w:rPr>
      </w:pPr>
      <w:r>
        <w:rPr>
          <w:lang w:val="es-ES_tradnl"/>
        </w:rPr>
        <w:t>O</w:t>
      </w:r>
      <w:r w:rsidR="00BA6D26" w:rsidRPr="00153F01">
        <w:rPr>
          <w:lang w:val="es-ES_tradnl"/>
        </w:rPr>
        <w:t>bjetivos y metas</w:t>
      </w:r>
      <w:r>
        <w:rPr>
          <w:lang w:val="es-ES_tradnl"/>
        </w:rPr>
        <w:t xml:space="preserve"> relevantes</w:t>
      </w:r>
    </w:p>
    <w:p w14:paraId="43B9296F" w14:textId="77777777" w:rsidR="00BE2576" w:rsidRPr="00153F01" w:rsidRDefault="00BE2576" w:rsidP="00BE2576">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lang w:val="es-ES_tradnl"/>
        </w:rPr>
      </w:pPr>
    </w:p>
    <w:p w14:paraId="3CF43759" w14:textId="77777777" w:rsidR="00BA6D26" w:rsidRPr="00153F01" w:rsidRDefault="00BA6D26" w:rsidP="002C20F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lang w:val="es-ES_tradnl"/>
        </w:rPr>
      </w:pPr>
      <w:r w:rsidRPr="00153F01">
        <w:rPr>
          <w:lang w:val="es-ES_tradnl"/>
        </w:rPr>
        <w:t>Objetivo</w:t>
      </w:r>
      <w:r w:rsidR="006B7474" w:rsidRPr="00153F01">
        <w:rPr>
          <w:lang w:val="es-ES_tradnl"/>
        </w:rPr>
        <w:t xml:space="preserve"> 16.</w:t>
      </w:r>
      <w:r w:rsidRPr="00153F01">
        <w:rPr>
          <w:lang w:val="es-ES_tradnl"/>
        </w:rPr>
        <w:t xml:space="preserve"> Promover sociedades pacíficas e inclusivas para el desarrollo sostenible, facilitar el acceso a la justicia para todos y crear instituciones eficaces, responsables e inclusivas a todos los niveles</w:t>
      </w:r>
      <w:r w:rsidR="006B7474" w:rsidRPr="00153F01">
        <w:rPr>
          <w:lang w:val="es-ES_tradnl"/>
        </w:rPr>
        <w:t xml:space="preserve"> </w:t>
      </w:r>
    </w:p>
    <w:p w14:paraId="47595D80" w14:textId="2C1CB4BA" w:rsidR="00DD6A28" w:rsidRPr="00153F01" w:rsidRDefault="00DD6A28" w:rsidP="002C20F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lang w:val="es-ES_tradnl"/>
        </w:rPr>
      </w:pPr>
      <w:r w:rsidRPr="00153F01">
        <w:rPr>
          <w:lang w:val="es-ES_tradnl"/>
        </w:rPr>
        <w:t xml:space="preserve">16.5 </w:t>
      </w:r>
      <w:r w:rsidRPr="00153F01">
        <w:rPr>
          <w:lang w:val="es-ES_tradnl"/>
        </w:rPr>
        <w:tab/>
      </w:r>
      <w:r w:rsidR="00BA6D26" w:rsidRPr="00153F01">
        <w:rPr>
          <w:lang w:val="es-ES_tradnl"/>
        </w:rPr>
        <w:t>Reducir sustancialmente la corrupción y el soborno</w:t>
      </w:r>
      <w:r w:rsidRPr="00153F01">
        <w:rPr>
          <w:lang w:val="es-ES_tradnl"/>
        </w:rPr>
        <w:tab/>
      </w:r>
    </w:p>
    <w:p w14:paraId="4CD5EABE" w14:textId="2E1EB918" w:rsidR="00DD6A28" w:rsidRPr="00153F01" w:rsidRDefault="00DD6A28" w:rsidP="002C20F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lang w:val="es-ES_tradnl"/>
        </w:rPr>
      </w:pPr>
      <w:r w:rsidRPr="00153F01">
        <w:rPr>
          <w:lang w:val="es-ES_tradnl"/>
        </w:rPr>
        <w:t xml:space="preserve">16.7 </w:t>
      </w:r>
      <w:r w:rsidRPr="00153F01">
        <w:rPr>
          <w:lang w:val="es-ES_tradnl"/>
        </w:rPr>
        <w:tab/>
      </w:r>
      <w:r w:rsidR="00BA6D26" w:rsidRPr="00153F01">
        <w:rPr>
          <w:lang w:val="es-ES_tradnl"/>
        </w:rPr>
        <w:t>Garantizar la adopción de decisiones inclusivas, participativas y representativas</w:t>
      </w:r>
    </w:p>
    <w:p w14:paraId="347021F7" w14:textId="77777777" w:rsidR="00DD6A28" w:rsidRPr="00153F01" w:rsidRDefault="00DD6A28" w:rsidP="002C20F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highlight w:val="cyan"/>
          <w:lang w:val="es-ES_tradnl"/>
        </w:rPr>
      </w:pPr>
    </w:p>
    <w:p w14:paraId="431BF659" w14:textId="1B4AF2A7" w:rsidR="006B7474" w:rsidRPr="00153F01" w:rsidRDefault="00324235" w:rsidP="002C20F9">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rPr>
          <w:lang w:val="es-ES_tradnl"/>
        </w:rPr>
      </w:pPr>
      <w:r w:rsidRPr="00153F01">
        <w:rPr>
          <w:lang w:val="es-ES_tradnl"/>
        </w:rPr>
        <w:t xml:space="preserve">Objetivo </w:t>
      </w:r>
      <w:r w:rsidR="006B7474" w:rsidRPr="00153F01">
        <w:rPr>
          <w:lang w:val="es-ES_tradnl"/>
        </w:rPr>
        <w:t>17.</w:t>
      </w:r>
      <w:r w:rsidR="00D81246" w:rsidRPr="00153F01">
        <w:rPr>
          <w:lang w:val="es-ES_tradnl"/>
        </w:rPr>
        <w:t xml:space="preserve"> Fortalecer los medios de ejecución y revitalizar la Alianza Mundial para el Desarrollo Sostenible </w:t>
      </w:r>
    </w:p>
    <w:p w14:paraId="37FF26A8" w14:textId="5AF92359" w:rsidR="00DD6A28" w:rsidRPr="00153F01" w:rsidRDefault="00DD6A28" w:rsidP="00BE2576">
      <w:pPr>
        <w:pBdr>
          <w:top w:val="single" w:sz="4" w:space="1" w:color="auto"/>
          <w:left w:val="single" w:sz="4" w:space="1" w:color="auto"/>
          <w:bottom w:val="single" w:sz="4" w:space="1" w:color="auto"/>
          <w:right w:val="single" w:sz="4" w:space="1" w:color="auto"/>
        </w:pBdr>
        <w:autoSpaceDE w:val="0"/>
        <w:autoSpaceDN w:val="0"/>
        <w:adjustRightInd w:val="0"/>
        <w:spacing w:after="0" w:line="276" w:lineRule="auto"/>
        <w:ind w:left="720" w:hanging="720"/>
        <w:rPr>
          <w:lang w:val="es-ES_tradnl"/>
        </w:rPr>
      </w:pPr>
      <w:r w:rsidRPr="00153F01">
        <w:rPr>
          <w:rFonts w:cs="TimesNewRoman"/>
          <w:lang w:val="es-ES_tradnl"/>
        </w:rPr>
        <w:lastRenderedPageBreak/>
        <w:t xml:space="preserve">17.16 </w:t>
      </w:r>
      <w:r w:rsidRPr="00153F01">
        <w:rPr>
          <w:rFonts w:cs="TimesNewRoman"/>
          <w:lang w:val="es-ES_tradnl"/>
        </w:rPr>
        <w:tab/>
      </w:r>
      <w:r w:rsidR="00BD19D0" w:rsidRPr="00153F01">
        <w:rPr>
          <w:rFonts w:cs="TimesNewRoman"/>
          <w:lang w:val="es-ES_tradnl"/>
        </w:rPr>
        <w:t>Asociaciones de distintos actores sociales</w:t>
      </w:r>
      <w:r w:rsidR="003F18D5" w:rsidRPr="00153F01">
        <w:rPr>
          <w:rFonts w:cs="TimesNewRoman"/>
          <w:lang w:val="es-ES_tradnl"/>
        </w:rPr>
        <w:t xml:space="preserve"> que fomenten la movilización y el intercambio de conocimientos, competencias</w:t>
      </w:r>
      <w:r w:rsidRPr="00153F01">
        <w:rPr>
          <w:rFonts w:cs="TimesNewRoman"/>
          <w:lang w:val="es-ES_tradnl"/>
        </w:rPr>
        <w:t xml:space="preserve">, </w:t>
      </w:r>
      <w:r w:rsidR="003F18D5" w:rsidRPr="00153F01">
        <w:rPr>
          <w:rFonts w:cs="TimesNewRoman"/>
          <w:lang w:val="es-ES_tradnl"/>
        </w:rPr>
        <w:t>tecnología y recursos financieros para facilitar el logro de los</w:t>
      </w:r>
      <w:r w:rsidR="000566F6" w:rsidRPr="00153F01">
        <w:rPr>
          <w:rFonts w:cs="TimesNewRoman"/>
          <w:lang w:val="es-ES_tradnl"/>
        </w:rPr>
        <w:t xml:space="preserve"> </w:t>
      </w:r>
      <w:r w:rsidR="003F18D5" w:rsidRPr="00153F01">
        <w:rPr>
          <w:rFonts w:cs="TimesNewRoman"/>
          <w:lang w:val="es-ES_tradnl"/>
        </w:rPr>
        <w:t>ODS, en particular en</w:t>
      </w:r>
      <w:r w:rsidR="000566F6" w:rsidRPr="00153F01">
        <w:rPr>
          <w:rFonts w:cs="TimesNewRoman"/>
          <w:lang w:val="es-ES_tradnl"/>
        </w:rPr>
        <w:t xml:space="preserve"> los países</w:t>
      </w:r>
      <w:r w:rsidR="003F18D5" w:rsidRPr="00153F01">
        <w:rPr>
          <w:rFonts w:cs="TimesNewRoman"/>
          <w:lang w:val="es-ES_tradnl"/>
        </w:rPr>
        <w:t xml:space="preserve"> en vías de desarrollo.</w:t>
      </w:r>
      <w:r w:rsidRPr="00153F01">
        <w:rPr>
          <w:rFonts w:cs="TimesNewRoman"/>
          <w:lang w:val="es-ES_tradnl"/>
        </w:rPr>
        <w:t xml:space="preserve"> </w:t>
      </w:r>
    </w:p>
    <w:p w14:paraId="7D6EF95F" w14:textId="77777777" w:rsidR="00AE216E" w:rsidRPr="00153F01" w:rsidRDefault="00AE216E" w:rsidP="002C20F9">
      <w:pPr>
        <w:autoSpaceDE w:val="0"/>
        <w:autoSpaceDN w:val="0"/>
        <w:adjustRightInd w:val="0"/>
        <w:spacing w:after="0" w:line="276" w:lineRule="auto"/>
        <w:rPr>
          <w:rFonts w:cs="TimesNewRoman"/>
          <w:lang w:val="es-ES_tradnl"/>
        </w:rPr>
      </w:pPr>
    </w:p>
    <w:p w14:paraId="5AC336AC" w14:textId="1BF89A7E" w:rsidR="008D2488" w:rsidRPr="00153F01" w:rsidRDefault="002571B0"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AF</w:t>
      </w:r>
      <w:r w:rsidR="00BE2576" w:rsidRPr="00153F01">
        <w:rPr>
          <w:b/>
          <w:lang w:val="es-ES_tradnl"/>
        </w:rPr>
        <w:t>IRM</w:t>
      </w:r>
      <w:r w:rsidRPr="00153F01">
        <w:rPr>
          <w:b/>
          <w:lang w:val="es-ES_tradnl"/>
        </w:rPr>
        <w:t>ACIÓN</w:t>
      </w:r>
      <w:r w:rsidR="00BE2576" w:rsidRPr="00153F01">
        <w:rPr>
          <w:b/>
          <w:lang w:val="es-ES_tradnl"/>
        </w:rPr>
        <w:t>:</w:t>
      </w:r>
      <w:r w:rsidR="00667BF2">
        <w:rPr>
          <w:b/>
          <w:lang w:val="es-ES_tradnl"/>
        </w:rPr>
        <w:t xml:space="preserve"> El</w:t>
      </w:r>
      <w:r w:rsidR="00BE2576" w:rsidRPr="00153F01">
        <w:rPr>
          <w:b/>
          <w:lang w:val="es-ES_tradnl"/>
        </w:rPr>
        <w:t xml:space="preserve"> </w:t>
      </w:r>
      <w:r w:rsidR="002C20F9" w:rsidRPr="00153F01">
        <w:rPr>
          <w:b/>
          <w:i/>
          <w:lang w:val="es-ES_tradnl"/>
        </w:rPr>
        <w:t>Laudato Si’</w:t>
      </w:r>
      <w:r w:rsidRPr="00153F01">
        <w:rPr>
          <w:b/>
          <w:lang w:val="es-ES_tradnl"/>
        </w:rPr>
        <w:t xml:space="preserve"> afirma la necesidad de fortalecer la gobernanza a nivel local, naci</w:t>
      </w:r>
      <w:r w:rsidR="00667BF2">
        <w:rPr>
          <w:b/>
          <w:lang w:val="es-ES_tradnl"/>
        </w:rPr>
        <w:t>o</w:t>
      </w:r>
      <w:r w:rsidRPr="00153F01">
        <w:rPr>
          <w:b/>
          <w:lang w:val="es-ES_tradnl"/>
        </w:rPr>
        <w:t>nal e internacional</w:t>
      </w:r>
      <w:r w:rsidR="008D2488" w:rsidRPr="00153F01">
        <w:rPr>
          <w:b/>
          <w:lang w:val="es-ES_tradnl"/>
        </w:rPr>
        <w:t xml:space="preserve">. </w:t>
      </w:r>
      <w:r w:rsidRPr="00153F01">
        <w:rPr>
          <w:b/>
          <w:lang w:val="es-ES_tradnl"/>
        </w:rPr>
        <w:t>Para ello, necesitamos una nueva solidaridad universal al servicio del bien común, así como una subsidiariedad centrada en la propiedad y la toma de decisiones a nivel local</w:t>
      </w:r>
      <w:r w:rsidR="00D81874" w:rsidRPr="00153F01">
        <w:rPr>
          <w:b/>
          <w:lang w:val="es-ES_tradnl"/>
        </w:rPr>
        <w:t xml:space="preserve">. </w:t>
      </w:r>
    </w:p>
    <w:p w14:paraId="231F709F" w14:textId="77777777" w:rsidR="00BE2576" w:rsidRPr="00153F01" w:rsidRDefault="00BE2576" w:rsidP="002C20F9">
      <w:pPr>
        <w:spacing w:after="0" w:line="276" w:lineRule="auto"/>
        <w:rPr>
          <w:b/>
          <w:lang w:val="es-ES_tradnl"/>
        </w:rPr>
      </w:pPr>
    </w:p>
    <w:p w14:paraId="4350473E" w14:textId="7C725ABE" w:rsidR="00261F20" w:rsidRPr="00153F01" w:rsidRDefault="002571B0" w:rsidP="002C20F9">
      <w:pPr>
        <w:spacing w:after="0" w:line="276" w:lineRule="auto"/>
        <w:rPr>
          <w:lang w:val="es-ES_tradnl"/>
        </w:rPr>
      </w:pPr>
      <w:r w:rsidRPr="00153F01">
        <w:rPr>
          <w:b/>
          <w:lang w:val="es-ES_tradnl"/>
        </w:rPr>
        <w:t>Fortalecimiento de la gobernanza a todos los niveles</w:t>
      </w:r>
      <w:r w:rsidR="00261F20" w:rsidRPr="00153F01">
        <w:rPr>
          <w:lang w:val="es-ES_tradnl"/>
        </w:rPr>
        <w:t xml:space="preserve">. </w:t>
      </w:r>
      <w:r w:rsidRPr="00153F01">
        <w:rPr>
          <w:lang w:val="es-ES_tradnl"/>
        </w:rPr>
        <w:t>Se necesitan soluciones tanto desde la perspectiva mundial de “</w:t>
      </w:r>
      <w:r w:rsidRPr="00153F01">
        <w:rPr>
          <w:i/>
          <w:lang w:val="es-ES_tradnl"/>
        </w:rPr>
        <w:t>un solo mundo, en un proyecto común”</w:t>
      </w:r>
      <w:r w:rsidR="000443AF" w:rsidRPr="00153F01">
        <w:rPr>
          <w:lang w:val="es-ES_tradnl"/>
        </w:rPr>
        <w:t xml:space="preserve"> (LS</w:t>
      </w:r>
      <w:r w:rsidR="00684CDE" w:rsidRPr="00153F01">
        <w:rPr>
          <w:lang w:val="es-ES_tradnl"/>
        </w:rPr>
        <w:t>,</w:t>
      </w:r>
      <w:r w:rsidR="00D81874" w:rsidRPr="00153F01">
        <w:rPr>
          <w:lang w:val="es-ES_tradnl"/>
        </w:rPr>
        <w:t xml:space="preserve"> </w:t>
      </w:r>
      <w:r w:rsidR="000443AF" w:rsidRPr="00153F01">
        <w:rPr>
          <w:lang w:val="es-ES_tradnl"/>
        </w:rPr>
        <w:t>164)</w:t>
      </w:r>
      <w:r w:rsidRPr="00153F01">
        <w:rPr>
          <w:lang w:val="es-ES_tradnl"/>
        </w:rPr>
        <w:t xml:space="preserve"> como a nivel local</w:t>
      </w:r>
      <w:r w:rsidR="00650DA3" w:rsidRPr="00153F01">
        <w:rPr>
          <w:lang w:val="es-ES_tradnl"/>
        </w:rPr>
        <w:t xml:space="preserve"> </w:t>
      </w:r>
      <w:r w:rsidR="00261F20" w:rsidRPr="00153F01">
        <w:rPr>
          <w:lang w:val="es-ES_tradnl"/>
        </w:rPr>
        <w:t>(</w:t>
      </w:r>
      <w:r w:rsidR="00D81874" w:rsidRPr="00153F01">
        <w:rPr>
          <w:lang w:val="es-ES_tradnl"/>
        </w:rPr>
        <w:t>LS</w:t>
      </w:r>
      <w:r w:rsidR="00684CDE" w:rsidRPr="00153F01">
        <w:rPr>
          <w:lang w:val="es-ES_tradnl"/>
        </w:rPr>
        <w:t xml:space="preserve">, </w:t>
      </w:r>
      <w:r w:rsidR="00261F20" w:rsidRPr="00153F01">
        <w:rPr>
          <w:lang w:val="es-ES_tradnl"/>
        </w:rPr>
        <w:t xml:space="preserve">183). </w:t>
      </w:r>
      <w:r w:rsidRPr="00153F01">
        <w:rPr>
          <w:lang w:val="es-ES_tradnl"/>
        </w:rPr>
        <w:t>N</w:t>
      </w:r>
      <w:r w:rsidR="004A54F1" w:rsidRPr="00153F01">
        <w:rPr>
          <w:lang w:val="es-ES_tradnl"/>
        </w:rPr>
        <w:t>os hace falta</w:t>
      </w:r>
      <w:r w:rsidRPr="00153F01">
        <w:rPr>
          <w:lang w:val="es-ES_tradnl"/>
        </w:rPr>
        <w:t xml:space="preserve"> subsidiariedad y solidaridad, con una participación activa a todos los niveles (Compendio</w:t>
      </w:r>
      <w:r w:rsidR="00684CDE" w:rsidRPr="00153F01">
        <w:rPr>
          <w:lang w:val="es-ES_tradnl"/>
        </w:rPr>
        <w:t>,</w:t>
      </w:r>
      <w:r w:rsidR="00261F20" w:rsidRPr="00153F01">
        <w:rPr>
          <w:lang w:val="es-ES_tradnl"/>
        </w:rPr>
        <w:t xml:space="preserve"> 189)</w:t>
      </w:r>
      <w:r w:rsidR="00650DA3" w:rsidRPr="00153F01">
        <w:rPr>
          <w:lang w:val="es-ES_tradnl"/>
        </w:rPr>
        <w:t>.</w:t>
      </w:r>
    </w:p>
    <w:p w14:paraId="127077E7" w14:textId="77777777" w:rsidR="00BE2576" w:rsidRPr="00153F01" w:rsidRDefault="00BE2576" w:rsidP="002C20F9">
      <w:pPr>
        <w:spacing w:after="0" w:line="276" w:lineRule="auto"/>
        <w:rPr>
          <w:b/>
          <w:highlight w:val="cyan"/>
          <w:lang w:val="es-ES_tradnl"/>
        </w:rPr>
      </w:pPr>
    </w:p>
    <w:p w14:paraId="4ACC249B" w14:textId="294F49CC" w:rsidR="0035775E" w:rsidRPr="00153F01" w:rsidRDefault="004A54F1" w:rsidP="002C20F9">
      <w:pPr>
        <w:spacing w:after="0" w:line="276" w:lineRule="auto"/>
        <w:rPr>
          <w:lang w:val="es-ES_tradnl"/>
        </w:rPr>
      </w:pPr>
      <w:r w:rsidRPr="00153F01">
        <w:rPr>
          <w:lang w:val="es-ES_tradnl"/>
        </w:rPr>
        <w:t xml:space="preserve">Necesitamos </w:t>
      </w:r>
      <w:r w:rsidRPr="00153F01">
        <w:rPr>
          <w:b/>
          <w:lang w:val="es-ES_tradnl"/>
        </w:rPr>
        <w:t>una solidaridad universal nueva al servicio del bien común</w:t>
      </w:r>
      <w:r w:rsidR="00093B90" w:rsidRPr="00153F01">
        <w:rPr>
          <w:lang w:val="es-ES_tradnl"/>
        </w:rPr>
        <w:t xml:space="preserve"> </w:t>
      </w:r>
      <w:r w:rsidRPr="00153F01">
        <w:rPr>
          <w:lang w:val="es-ES_tradnl"/>
        </w:rPr>
        <w:t>(LS</w:t>
      </w:r>
      <w:r w:rsidR="00684CDE" w:rsidRPr="00153F01">
        <w:rPr>
          <w:lang w:val="es-ES_tradnl"/>
        </w:rPr>
        <w:t>,</w:t>
      </w:r>
      <w:r w:rsidRPr="00153F01">
        <w:rPr>
          <w:lang w:val="es-ES_tradnl"/>
        </w:rPr>
        <w:t xml:space="preserve"> 14) para corregir las estructuras que generan pobreza (LS 14), combatir las leyes del mercado</w:t>
      </w:r>
      <w:r w:rsidR="00093B90" w:rsidRPr="00153F01">
        <w:rPr>
          <w:lang w:val="es-ES_tradnl"/>
        </w:rPr>
        <w:t xml:space="preserve"> (LS</w:t>
      </w:r>
      <w:r w:rsidR="00684CDE" w:rsidRPr="00153F01">
        <w:rPr>
          <w:lang w:val="es-ES_tradnl"/>
        </w:rPr>
        <w:t>,</w:t>
      </w:r>
      <w:r w:rsidR="00093B90" w:rsidRPr="00153F01">
        <w:rPr>
          <w:lang w:val="es-ES_tradnl"/>
        </w:rPr>
        <w:t xml:space="preserve"> 30) </w:t>
      </w:r>
      <w:r w:rsidRPr="00153F01">
        <w:rPr>
          <w:lang w:val="es-ES_tradnl"/>
        </w:rPr>
        <w:t>y el pragmatismo egoísta (LS</w:t>
      </w:r>
      <w:r w:rsidR="00684CDE" w:rsidRPr="00153F01">
        <w:rPr>
          <w:lang w:val="es-ES_tradnl"/>
        </w:rPr>
        <w:t>,</w:t>
      </w:r>
      <w:r w:rsidRPr="00153F01">
        <w:rPr>
          <w:lang w:val="es-ES_tradnl"/>
        </w:rPr>
        <w:t xml:space="preserve"> 215) e incluir a las generaciones futuras en la creación</w:t>
      </w:r>
      <w:r w:rsidR="00093B90" w:rsidRPr="00153F01">
        <w:rPr>
          <w:lang w:val="es-ES_tradnl"/>
        </w:rPr>
        <w:t xml:space="preserve">. </w:t>
      </w:r>
      <w:r w:rsidRPr="00153F01">
        <w:rPr>
          <w:rFonts w:cs="MyriadPro-Light"/>
          <w:color w:val="000000"/>
          <w:lang w:val="es-ES_tradnl"/>
        </w:rPr>
        <w:t xml:space="preserve">Dado que vivimos juntos como </w:t>
      </w:r>
      <w:r w:rsidRPr="00153F01">
        <w:rPr>
          <w:rFonts w:cs="MyriadPro-Light"/>
          <w:b/>
          <w:color w:val="000000"/>
          <w:lang w:val="es-ES_tradnl"/>
        </w:rPr>
        <w:t xml:space="preserve">una familia mundial, </w:t>
      </w:r>
      <w:r w:rsidRPr="00153F01">
        <w:rPr>
          <w:rFonts w:cs="MyriadPro-Light"/>
          <w:color w:val="000000"/>
          <w:lang w:val="es-ES_tradnl"/>
        </w:rPr>
        <w:t xml:space="preserve">la solidaridad </w:t>
      </w:r>
      <w:r w:rsidR="00667BF2">
        <w:rPr>
          <w:rFonts w:cs="MyriadPro-Light"/>
          <w:color w:val="000000"/>
          <w:lang w:val="es-ES_tradnl"/>
        </w:rPr>
        <w:t>no es una opción, sino una parte intrínseca</w:t>
      </w:r>
      <w:r w:rsidRPr="00153F01">
        <w:rPr>
          <w:rFonts w:cs="MyriadPro-Light"/>
          <w:color w:val="000000"/>
          <w:lang w:val="es-ES_tradnl"/>
        </w:rPr>
        <w:t xml:space="preserve"> de nuestra identidad humana</w:t>
      </w:r>
      <w:r w:rsidR="00CC3396" w:rsidRPr="00153F01">
        <w:rPr>
          <w:rFonts w:cs="MyriadPro-Light"/>
          <w:color w:val="000000"/>
          <w:lang w:val="es-ES_tradnl"/>
        </w:rPr>
        <w:t xml:space="preserve"> </w:t>
      </w:r>
      <w:r w:rsidR="00CC3396" w:rsidRPr="00153F01">
        <w:rPr>
          <w:lang w:val="es-ES_tradnl"/>
        </w:rPr>
        <w:t>(LS</w:t>
      </w:r>
      <w:r w:rsidR="00684CDE" w:rsidRPr="00153F01">
        <w:rPr>
          <w:lang w:val="es-ES_tradnl"/>
        </w:rPr>
        <w:t>,</w:t>
      </w:r>
      <w:r w:rsidR="00CC3396" w:rsidRPr="00153F01">
        <w:rPr>
          <w:lang w:val="es-ES_tradnl"/>
        </w:rPr>
        <w:t xml:space="preserve"> 52).</w:t>
      </w:r>
    </w:p>
    <w:p w14:paraId="3CAB7EFF" w14:textId="77777777" w:rsidR="00BE2576" w:rsidRPr="00153F01" w:rsidRDefault="00BE2576" w:rsidP="002C20F9">
      <w:pPr>
        <w:spacing w:after="0" w:line="276" w:lineRule="auto"/>
        <w:rPr>
          <w:highlight w:val="cyan"/>
          <w:lang w:val="es-ES_tradnl"/>
        </w:rPr>
      </w:pPr>
    </w:p>
    <w:p w14:paraId="43AD40C0" w14:textId="4B04BFDD" w:rsidR="00B67657" w:rsidRPr="00153F01" w:rsidRDefault="00667BF2" w:rsidP="002C20F9">
      <w:pPr>
        <w:spacing w:after="0" w:line="276" w:lineRule="auto"/>
        <w:rPr>
          <w:lang w:val="es-ES_tradnl"/>
        </w:rPr>
      </w:pPr>
      <w:r>
        <w:rPr>
          <w:lang w:val="es-ES_tradnl"/>
        </w:rPr>
        <w:t xml:space="preserve">Las medidas necesarias </w:t>
      </w:r>
      <w:r w:rsidR="004A54F1" w:rsidRPr="00153F01">
        <w:rPr>
          <w:b/>
          <w:lang w:val="es-ES_tradnl"/>
        </w:rPr>
        <w:t xml:space="preserve">acuerdos internacionales </w:t>
      </w:r>
      <w:r w:rsidR="00063919" w:rsidRPr="00153F01">
        <w:rPr>
          <w:b/>
          <w:lang w:val="es-ES_tradnl"/>
        </w:rPr>
        <w:t>ejecut</w:t>
      </w:r>
      <w:r w:rsidR="004A54F1" w:rsidRPr="00153F01">
        <w:rPr>
          <w:b/>
          <w:lang w:val="es-ES_tradnl"/>
        </w:rPr>
        <w:t>able</w:t>
      </w:r>
      <w:r w:rsidR="00063919" w:rsidRPr="00153F01">
        <w:rPr>
          <w:b/>
          <w:lang w:val="es-ES_tradnl"/>
        </w:rPr>
        <w:t>s</w:t>
      </w:r>
      <w:r>
        <w:rPr>
          <w:lang w:val="es-ES_tradnl"/>
        </w:rPr>
        <w:t xml:space="preserve"> y normativas mundiales</w:t>
      </w:r>
      <w:r w:rsidR="00B67657" w:rsidRPr="00153F01">
        <w:rPr>
          <w:lang w:val="es-ES_tradnl"/>
        </w:rPr>
        <w:t xml:space="preserve"> </w:t>
      </w:r>
      <w:r w:rsidR="00261F20" w:rsidRPr="00153F01">
        <w:rPr>
          <w:lang w:val="es-ES_tradnl"/>
        </w:rPr>
        <w:t>(LS</w:t>
      </w:r>
      <w:r w:rsidR="00684CDE" w:rsidRPr="00153F01">
        <w:rPr>
          <w:lang w:val="es-ES_tradnl"/>
        </w:rPr>
        <w:t>, 166;</w:t>
      </w:r>
      <w:r w:rsidR="00261F20" w:rsidRPr="00153F01">
        <w:rPr>
          <w:lang w:val="es-ES_tradnl"/>
        </w:rPr>
        <w:t xml:space="preserve"> 173</w:t>
      </w:r>
      <w:r w:rsidR="00BE2576" w:rsidRPr="00153F01">
        <w:rPr>
          <w:lang w:val="es-ES_tradnl"/>
        </w:rPr>
        <w:t>-</w:t>
      </w:r>
      <w:r w:rsidR="00261F20" w:rsidRPr="00153F01">
        <w:rPr>
          <w:lang w:val="es-ES_tradnl"/>
        </w:rPr>
        <w:t>4)</w:t>
      </w:r>
      <w:r w:rsidR="00B67657" w:rsidRPr="00153F01">
        <w:rPr>
          <w:lang w:val="es-ES_tradnl"/>
        </w:rPr>
        <w:t xml:space="preserve">, </w:t>
      </w:r>
      <w:r w:rsidR="004A54F1" w:rsidRPr="00153F01">
        <w:rPr>
          <w:lang w:val="es-ES_tradnl"/>
        </w:rPr>
        <w:t>todos ellos basados en</w:t>
      </w:r>
      <w:r w:rsidR="00B67657" w:rsidRPr="00153F01">
        <w:rPr>
          <w:lang w:val="es-ES_tradnl"/>
        </w:rPr>
        <w:t xml:space="preserve"> </w:t>
      </w:r>
      <w:r w:rsidR="004A54F1" w:rsidRPr="00153F01">
        <w:rPr>
          <w:b/>
          <w:lang w:val="es-ES_tradnl"/>
        </w:rPr>
        <w:t>las responsabilidades a la vez comunes y diferenciadas de los países</w:t>
      </w:r>
      <w:r w:rsidR="00B67657" w:rsidRPr="00153F01">
        <w:rPr>
          <w:lang w:val="es-ES_tradnl"/>
        </w:rPr>
        <w:t xml:space="preserve"> (LS</w:t>
      </w:r>
      <w:r w:rsidR="00684CDE" w:rsidRPr="00153F01">
        <w:rPr>
          <w:lang w:val="es-ES_tradnl"/>
        </w:rPr>
        <w:t>,</w:t>
      </w:r>
      <w:r w:rsidR="00B67657" w:rsidRPr="00153F01">
        <w:rPr>
          <w:lang w:val="es-ES_tradnl"/>
        </w:rPr>
        <w:t xml:space="preserve"> 52)</w:t>
      </w:r>
      <w:r w:rsidR="004A54F1" w:rsidRPr="00153F01">
        <w:rPr>
          <w:lang w:val="es-ES_tradnl"/>
        </w:rPr>
        <w:t>.</w:t>
      </w:r>
    </w:p>
    <w:p w14:paraId="739F0B62" w14:textId="77777777" w:rsidR="00BE2576" w:rsidRPr="00153F01" w:rsidRDefault="00BE2576" w:rsidP="002C20F9">
      <w:pPr>
        <w:spacing w:after="0" w:line="276" w:lineRule="auto"/>
        <w:rPr>
          <w:b/>
          <w:lang w:val="es-ES_tradnl"/>
        </w:rPr>
      </w:pPr>
    </w:p>
    <w:p w14:paraId="39A5CD61" w14:textId="3289B4A5" w:rsidR="008375FE" w:rsidRPr="00153F01" w:rsidRDefault="00063919" w:rsidP="002C20F9">
      <w:pPr>
        <w:spacing w:after="0" w:line="276" w:lineRule="auto"/>
        <w:rPr>
          <w:lang w:val="es-ES_tradnl"/>
        </w:rPr>
      </w:pPr>
      <w:r w:rsidRPr="00153F01">
        <w:rPr>
          <w:lang w:val="es-ES_tradnl"/>
        </w:rPr>
        <w:t>Debemos</w:t>
      </w:r>
      <w:r w:rsidR="00AE7191" w:rsidRPr="00153F01">
        <w:rPr>
          <w:lang w:val="es-ES_tradnl"/>
        </w:rPr>
        <w:t xml:space="preserve"> desarrollar una </w:t>
      </w:r>
      <w:r w:rsidR="00AE7191" w:rsidRPr="00153F01">
        <w:rPr>
          <w:b/>
          <w:lang w:val="es-ES_tradnl"/>
        </w:rPr>
        <w:t>ciudadanía ecológica para erradicar la corrupción y proteger el medio ambiente</w:t>
      </w:r>
      <w:r w:rsidR="00AE7191" w:rsidRPr="00153F01">
        <w:rPr>
          <w:lang w:val="es-ES_tradnl"/>
        </w:rPr>
        <w:t>. Esta ciudadanía debe basarse en un</w:t>
      </w:r>
      <w:r w:rsidR="005118C7" w:rsidRPr="00153F01">
        <w:rPr>
          <w:lang w:val="es-ES_tradnl"/>
        </w:rPr>
        <w:t>a</w:t>
      </w:r>
      <w:r w:rsidR="00AE7191" w:rsidRPr="00153F01">
        <w:rPr>
          <w:lang w:val="es-ES_tradnl"/>
        </w:rPr>
        <w:t xml:space="preserve"> subsidiariedad a través de</w:t>
      </w:r>
      <w:r w:rsidR="005118C7" w:rsidRPr="00153F01">
        <w:rPr>
          <w:lang w:val="es-ES_tradnl"/>
        </w:rPr>
        <w:t xml:space="preserve"> </w:t>
      </w:r>
      <w:r w:rsidR="00AE7191" w:rsidRPr="00153F01">
        <w:rPr>
          <w:lang w:val="es-ES_tradnl"/>
        </w:rPr>
        <w:t>l</w:t>
      </w:r>
      <w:r w:rsidR="005118C7" w:rsidRPr="00153F01">
        <w:rPr>
          <w:lang w:val="es-ES_tradnl"/>
        </w:rPr>
        <w:t>a</w:t>
      </w:r>
      <w:r w:rsidR="00AE7191" w:rsidRPr="00153F01">
        <w:rPr>
          <w:lang w:val="es-ES_tradnl"/>
        </w:rPr>
        <w:t xml:space="preserve"> que </w:t>
      </w:r>
      <w:r w:rsidR="00AE7191" w:rsidRPr="00153F01">
        <w:rPr>
          <w:b/>
          <w:lang w:val="es-ES_tradnl"/>
        </w:rPr>
        <w:t>el pueblo</w:t>
      </w:r>
      <w:r w:rsidR="00AE7191" w:rsidRPr="00153F01">
        <w:rPr>
          <w:lang w:val="es-ES_tradnl"/>
        </w:rPr>
        <w:t xml:space="preserve"> contribuya a la vida cultural, política, </w:t>
      </w:r>
      <w:r w:rsidR="00CC3396" w:rsidRPr="00153F01">
        <w:rPr>
          <w:lang w:val="es-ES_tradnl"/>
        </w:rPr>
        <w:t>s</w:t>
      </w:r>
      <w:r w:rsidR="00AE7191" w:rsidRPr="00153F01">
        <w:rPr>
          <w:lang w:val="es-ES_tradnl"/>
        </w:rPr>
        <w:t>ocial y económica</w:t>
      </w:r>
      <w:r w:rsidR="004A54F1" w:rsidRPr="00153F01">
        <w:rPr>
          <w:lang w:val="es-ES_tradnl"/>
        </w:rPr>
        <w:t xml:space="preserve"> (Compendio</w:t>
      </w:r>
      <w:r w:rsidR="00684CDE" w:rsidRPr="00153F01">
        <w:rPr>
          <w:lang w:val="es-ES_tradnl"/>
        </w:rPr>
        <w:t>,</w:t>
      </w:r>
      <w:r w:rsidR="00CC3396" w:rsidRPr="00153F01">
        <w:rPr>
          <w:lang w:val="es-ES_tradnl"/>
        </w:rPr>
        <w:t xml:space="preserve"> 189)</w:t>
      </w:r>
      <w:r w:rsidR="00AE7191" w:rsidRPr="00153F01">
        <w:rPr>
          <w:lang w:val="es-ES_tradnl"/>
        </w:rPr>
        <w:t xml:space="preserve"> </w:t>
      </w:r>
      <w:r w:rsidR="005118C7" w:rsidRPr="00153F01">
        <w:rPr>
          <w:lang w:val="es-ES_tradnl"/>
        </w:rPr>
        <w:t xml:space="preserve">y </w:t>
      </w:r>
      <w:r w:rsidR="00AE7191" w:rsidRPr="00153F01">
        <w:rPr>
          <w:b/>
          <w:lang w:val="es-ES_tradnl"/>
        </w:rPr>
        <w:t>control</w:t>
      </w:r>
      <w:r w:rsidR="005118C7" w:rsidRPr="00153F01">
        <w:rPr>
          <w:b/>
          <w:lang w:val="es-ES_tradnl"/>
        </w:rPr>
        <w:t>e al poder</w:t>
      </w:r>
      <w:r w:rsidR="00AE7191" w:rsidRPr="00153F01">
        <w:rPr>
          <w:b/>
          <w:lang w:val="es-ES_tradnl"/>
        </w:rPr>
        <w:t xml:space="preserve"> político</w:t>
      </w:r>
      <w:r w:rsidR="00D81874" w:rsidRPr="00153F01">
        <w:rPr>
          <w:lang w:val="es-ES_tradnl"/>
        </w:rPr>
        <w:t xml:space="preserve">: </w:t>
      </w:r>
      <w:r w:rsidR="005118C7" w:rsidRPr="00153F01">
        <w:rPr>
          <w:i/>
          <w:lang w:val="es-ES_tradnl"/>
        </w:rPr>
        <w:t>“</w:t>
      </w:r>
      <w:r w:rsidR="005118C7" w:rsidRPr="00153F01">
        <w:rPr>
          <w:rFonts w:cs="Tahoma"/>
          <w:i/>
          <w:color w:val="000000"/>
          <w:shd w:val="clear" w:color="auto" w:fill="FFFFFF"/>
          <w:lang w:val="es-ES_tradnl"/>
        </w:rPr>
        <w:t>Dado que el derecho a veces se muestra insuficiente debido a la corrupción, se requiere una decisión política presionada por la población.</w:t>
      </w:r>
      <w:r w:rsidR="0035775E" w:rsidRPr="00153F01">
        <w:rPr>
          <w:i/>
          <w:lang w:val="es-ES_tradnl"/>
        </w:rPr>
        <w:t xml:space="preserve"> </w:t>
      </w:r>
      <w:r w:rsidR="005118C7" w:rsidRPr="00153F01">
        <w:rPr>
          <w:i/>
          <w:lang w:val="es-ES_tradnl"/>
        </w:rPr>
        <w:t>[</w:t>
      </w:r>
      <w:r w:rsidR="0035775E" w:rsidRPr="00153F01">
        <w:rPr>
          <w:i/>
          <w:lang w:val="es-ES_tradnl"/>
        </w:rPr>
        <w:t>…</w:t>
      </w:r>
      <w:r w:rsidR="005118C7" w:rsidRPr="00153F01">
        <w:rPr>
          <w:i/>
          <w:lang w:val="es-ES_tradnl"/>
        </w:rPr>
        <w:t xml:space="preserve">] </w:t>
      </w:r>
      <w:r w:rsidR="005118C7" w:rsidRPr="00153F01">
        <w:rPr>
          <w:rFonts w:cs="Tahoma"/>
          <w:i/>
          <w:color w:val="000000"/>
          <w:shd w:val="clear" w:color="auto" w:fill="FFFFFF"/>
          <w:lang w:val="es-ES_tradnl"/>
        </w:rPr>
        <w:t>Si los ciudadanos no controlan al poder político –nacional, regional y municipal–, tampoco es posible un control de los daños ambientales”</w:t>
      </w:r>
      <w:r w:rsidR="00650DA3" w:rsidRPr="00153F01">
        <w:rPr>
          <w:lang w:val="es-ES_tradnl"/>
        </w:rPr>
        <w:t xml:space="preserve"> (LS</w:t>
      </w:r>
      <w:r w:rsidR="00684CDE" w:rsidRPr="00153F01">
        <w:rPr>
          <w:lang w:val="es-ES_tradnl"/>
        </w:rPr>
        <w:t>,</w:t>
      </w:r>
      <w:r w:rsidR="0035775E" w:rsidRPr="00153F01">
        <w:rPr>
          <w:lang w:val="es-ES_tradnl"/>
        </w:rPr>
        <w:t xml:space="preserve"> 179). </w:t>
      </w:r>
    </w:p>
    <w:p w14:paraId="21304CB3" w14:textId="77777777" w:rsidR="00BE2576" w:rsidRPr="00153F01" w:rsidRDefault="00BE2576" w:rsidP="002C20F9">
      <w:pPr>
        <w:spacing w:after="0" w:line="276" w:lineRule="auto"/>
        <w:rPr>
          <w:u w:val="single"/>
          <w:lang w:val="es-ES_tradnl"/>
        </w:rPr>
      </w:pPr>
    </w:p>
    <w:p w14:paraId="4A643D97" w14:textId="3ACF0832" w:rsidR="008822B5" w:rsidRPr="00153F01" w:rsidRDefault="005118C7" w:rsidP="002C20F9">
      <w:pPr>
        <w:pBdr>
          <w:top w:val="single" w:sz="4" w:space="1" w:color="auto"/>
          <w:left w:val="single" w:sz="4" w:space="4" w:color="auto"/>
          <w:bottom w:val="single" w:sz="4" w:space="1" w:color="auto"/>
          <w:right w:val="single" w:sz="4" w:space="4" w:color="auto"/>
        </w:pBdr>
        <w:spacing w:after="0" w:line="276" w:lineRule="auto"/>
        <w:rPr>
          <w:rFonts w:cs="MyriadPro-Light"/>
          <w:b/>
          <w:color w:val="000000"/>
          <w:highlight w:val="cyan"/>
          <w:lang w:val="es-ES_tradnl"/>
        </w:rPr>
      </w:pPr>
      <w:r w:rsidRPr="00153F01">
        <w:rPr>
          <w:rFonts w:cs="MyriadPro-Light"/>
          <w:b/>
          <w:color w:val="000000"/>
          <w:lang w:val="es-ES_tradnl"/>
        </w:rPr>
        <w:t>DESAFÍO</w:t>
      </w:r>
      <w:r w:rsidR="00BE2576" w:rsidRPr="00153F01">
        <w:rPr>
          <w:rFonts w:cs="MyriadPro-Light"/>
          <w:b/>
          <w:color w:val="000000"/>
          <w:lang w:val="es-ES_tradnl"/>
        </w:rPr>
        <w:t xml:space="preserve">: </w:t>
      </w:r>
      <w:r w:rsidR="00667BF2">
        <w:rPr>
          <w:rFonts w:cs="MyriadPro-Light"/>
          <w:b/>
          <w:color w:val="000000"/>
          <w:lang w:val="es-ES_tradnl"/>
        </w:rPr>
        <w:t>Es necesario</w:t>
      </w:r>
      <w:r w:rsidR="009472E0" w:rsidRPr="00153F01">
        <w:rPr>
          <w:rFonts w:cs="MyriadPro-Light"/>
          <w:b/>
          <w:color w:val="000000"/>
          <w:lang w:val="es-ES_tradnl"/>
        </w:rPr>
        <w:t xml:space="preserve"> reconocer y combatir los in</w:t>
      </w:r>
      <w:r w:rsidRPr="00153F01">
        <w:rPr>
          <w:rFonts w:cs="MyriadPro-Light"/>
          <w:b/>
          <w:color w:val="000000"/>
          <w:lang w:val="es-ES_tradnl"/>
        </w:rPr>
        <w:t xml:space="preserve">tereses </w:t>
      </w:r>
      <w:r w:rsidR="009472E0" w:rsidRPr="00153F01">
        <w:rPr>
          <w:rFonts w:cs="MyriadPro-Light"/>
          <w:b/>
          <w:color w:val="000000"/>
          <w:lang w:val="es-ES_tradnl"/>
        </w:rPr>
        <w:t xml:space="preserve">particulares </w:t>
      </w:r>
      <w:r w:rsidRPr="00153F01">
        <w:rPr>
          <w:rFonts w:cs="MyriadPro-Light"/>
          <w:b/>
          <w:color w:val="000000"/>
          <w:lang w:val="es-ES_tradnl"/>
        </w:rPr>
        <w:t>de ciertos sectores económicos, gobi</w:t>
      </w:r>
      <w:r w:rsidR="009B6961">
        <w:rPr>
          <w:rFonts w:cs="MyriadPro-Light"/>
          <w:b/>
          <w:color w:val="000000"/>
          <w:lang w:val="es-ES_tradnl"/>
        </w:rPr>
        <w:t xml:space="preserve">ernos, individuos y grupos y </w:t>
      </w:r>
      <w:r w:rsidRPr="00153F01">
        <w:rPr>
          <w:rFonts w:cs="MyriadPro-Light"/>
          <w:b/>
          <w:color w:val="000000"/>
          <w:lang w:val="es-ES_tradnl"/>
        </w:rPr>
        <w:t>crear nuevos enfoques y liderazgos políticos que pue</w:t>
      </w:r>
      <w:r w:rsidR="009B6961">
        <w:rPr>
          <w:rFonts w:cs="MyriadPro-Light"/>
          <w:b/>
          <w:color w:val="000000"/>
          <w:lang w:val="es-ES_tradnl"/>
        </w:rPr>
        <w:t>dan gestionar con eficacia</w:t>
      </w:r>
      <w:r w:rsidRPr="00153F01">
        <w:rPr>
          <w:rFonts w:cs="MyriadPro-Light"/>
          <w:b/>
          <w:color w:val="000000"/>
          <w:lang w:val="es-ES_tradnl"/>
        </w:rPr>
        <w:t xml:space="preserve"> los problemas actuales</w:t>
      </w:r>
      <w:r w:rsidR="008822B5" w:rsidRPr="00153F01">
        <w:rPr>
          <w:rFonts w:cs="MyriadPro-Light"/>
          <w:b/>
          <w:color w:val="000000"/>
          <w:lang w:val="es-ES_tradnl"/>
        </w:rPr>
        <w:t xml:space="preserve">.  </w:t>
      </w:r>
    </w:p>
    <w:p w14:paraId="76A9F20F" w14:textId="1179956F" w:rsidR="008822B5" w:rsidRPr="00153F01" w:rsidRDefault="009B6961" w:rsidP="002C20F9">
      <w:pPr>
        <w:spacing w:after="0" w:line="276" w:lineRule="auto"/>
        <w:rPr>
          <w:rFonts w:cs="MyriadPro-Light"/>
          <w:color w:val="000000"/>
          <w:lang w:val="es-ES_tradnl"/>
        </w:rPr>
      </w:pPr>
      <w:r>
        <w:rPr>
          <w:rFonts w:cs="MyriadPro-Light"/>
          <w:color w:val="000000"/>
          <w:lang w:val="es-ES_tradnl"/>
        </w:rPr>
        <w:t>Necesitamos r</w:t>
      </w:r>
      <w:r w:rsidR="009472E0" w:rsidRPr="00153F01">
        <w:rPr>
          <w:rFonts w:cs="MyriadPro-Light"/>
          <w:color w:val="000000"/>
          <w:lang w:val="es-ES_tradnl"/>
        </w:rPr>
        <w:t>econocer y combatir los intereses particulares</w:t>
      </w:r>
      <w:r w:rsidR="008822B5" w:rsidRPr="00153F01">
        <w:rPr>
          <w:rFonts w:cs="MyriadPro-Light"/>
          <w:color w:val="000000"/>
          <w:lang w:val="es-ES_tradnl"/>
        </w:rPr>
        <w:t>.</w:t>
      </w:r>
      <w:r w:rsidR="00093B90" w:rsidRPr="00153F01">
        <w:rPr>
          <w:rFonts w:cs="MyriadPro-Light"/>
          <w:color w:val="000000"/>
          <w:lang w:val="es-ES_tradnl"/>
        </w:rPr>
        <w:t xml:space="preserve"> </w:t>
      </w:r>
      <w:r w:rsidR="009472E0" w:rsidRPr="00153F01">
        <w:rPr>
          <w:rFonts w:cs="MyriadPro-Light"/>
          <w:color w:val="000000"/>
          <w:lang w:val="es-ES_tradnl"/>
        </w:rPr>
        <w:t>Algunos sectores económicos son más fuertes que los estados</w:t>
      </w:r>
      <w:r w:rsidR="000443AF" w:rsidRPr="00153F01">
        <w:rPr>
          <w:rFonts w:cs="MyriadPro-Light"/>
          <w:color w:val="000000"/>
          <w:lang w:val="es-ES_tradnl"/>
        </w:rPr>
        <w:t xml:space="preserve"> (</w:t>
      </w:r>
      <w:r w:rsidR="008375FE" w:rsidRPr="00153F01">
        <w:rPr>
          <w:rFonts w:cs="MyriadPro-Light"/>
          <w:color w:val="000000"/>
          <w:lang w:val="es-ES_tradnl"/>
        </w:rPr>
        <w:t>LS</w:t>
      </w:r>
      <w:r w:rsidR="00684CDE" w:rsidRPr="00153F01">
        <w:rPr>
          <w:rFonts w:cs="MyriadPro-Light"/>
          <w:color w:val="000000"/>
          <w:lang w:val="es-ES_tradnl"/>
        </w:rPr>
        <w:t>,</w:t>
      </w:r>
      <w:r w:rsidR="008375FE" w:rsidRPr="00153F01">
        <w:rPr>
          <w:rFonts w:cs="MyriadPro-Light"/>
          <w:color w:val="000000"/>
          <w:lang w:val="es-ES_tradnl"/>
        </w:rPr>
        <w:t xml:space="preserve"> 196</w:t>
      </w:r>
      <w:r w:rsidR="000443AF" w:rsidRPr="00153F01">
        <w:rPr>
          <w:rFonts w:cs="MyriadPro-Light"/>
          <w:color w:val="000000"/>
          <w:lang w:val="es-ES_tradnl"/>
        </w:rPr>
        <w:t>)</w:t>
      </w:r>
      <w:r w:rsidR="009472E0" w:rsidRPr="00153F01">
        <w:rPr>
          <w:rFonts w:cs="MyriadPro-Light"/>
          <w:color w:val="000000"/>
          <w:lang w:val="es-ES_tradnl"/>
        </w:rPr>
        <w:t xml:space="preserve"> y muchos países han dado prioridad a sus intereses nacionales en detrimento del bien común</w:t>
      </w:r>
      <w:r w:rsidR="000443AF" w:rsidRPr="00153F01">
        <w:rPr>
          <w:rFonts w:cs="MyriadPro-Light"/>
          <w:color w:val="000000"/>
          <w:lang w:val="es-ES_tradnl"/>
        </w:rPr>
        <w:t xml:space="preserve"> (LS</w:t>
      </w:r>
      <w:r w:rsidR="00684CDE" w:rsidRPr="00153F01">
        <w:rPr>
          <w:rFonts w:cs="MyriadPro-Light"/>
          <w:color w:val="000000"/>
          <w:lang w:val="es-ES_tradnl"/>
        </w:rPr>
        <w:t>,</w:t>
      </w:r>
      <w:r w:rsidR="008822B5" w:rsidRPr="00153F01">
        <w:rPr>
          <w:rFonts w:cs="MyriadPro-Light"/>
          <w:color w:val="000000"/>
          <w:lang w:val="es-ES_tradnl"/>
        </w:rPr>
        <w:t xml:space="preserve"> </w:t>
      </w:r>
      <w:r w:rsidR="000443AF" w:rsidRPr="00153F01">
        <w:rPr>
          <w:rFonts w:cs="MyriadPro-Light"/>
          <w:color w:val="000000"/>
          <w:lang w:val="es-ES_tradnl"/>
        </w:rPr>
        <w:t>169)</w:t>
      </w:r>
      <w:r w:rsidR="009472E0" w:rsidRPr="00153F01">
        <w:rPr>
          <w:rFonts w:cs="MyriadPro-Light"/>
          <w:color w:val="000000"/>
          <w:lang w:val="es-ES_tradnl"/>
        </w:rPr>
        <w:t>, por lo que necesitamos soluciones basadas en una pers</w:t>
      </w:r>
      <w:r>
        <w:rPr>
          <w:rFonts w:cs="MyriadPro-Light"/>
          <w:color w:val="000000"/>
          <w:lang w:val="es-ES_tradnl"/>
        </w:rPr>
        <w:t>pectiva mundial que no defienda</w:t>
      </w:r>
      <w:r w:rsidR="009472E0" w:rsidRPr="00153F01">
        <w:rPr>
          <w:rFonts w:cs="MyriadPro-Light"/>
          <w:color w:val="000000"/>
          <w:lang w:val="es-ES_tradnl"/>
        </w:rPr>
        <w:t xml:space="preserve"> solamente los intereses de unos pocos</w:t>
      </w:r>
      <w:r w:rsidR="0035775E" w:rsidRPr="00153F01">
        <w:rPr>
          <w:rFonts w:cs="MyriadPro-Light"/>
          <w:color w:val="000000"/>
          <w:lang w:val="es-ES_tradnl"/>
        </w:rPr>
        <w:t xml:space="preserve"> (LS</w:t>
      </w:r>
      <w:r w:rsidR="00684CDE" w:rsidRPr="00153F01">
        <w:rPr>
          <w:rFonts w:cs="MyriadPro-Light"/>
          <w:color w:val="000000"/>
          <w:lang w:val="es-ES_tradnl"/>
        </w:rPr>
        <w:t>,</w:t>
      </w:r>
      <w:r w:rsidR="0035775E" w:rsidRPr="00153F01">
        <w:rPr>
          <w:rFonts w:cs="MyriadPro-Light"/>
          <w:color w:val="000000"/>
          <w:lang w:val="es-ES_tradnl"/>
        </w:rPr>
        <w:t xml:space="preserve"> 164)</w:t>
      </w:r>
      <w:r w:rsidR="00B67657" w:rsidRPr="00153F01">
        <w:rPr>
          <w:rFonts w:cs="MyriadPro-Light"/>
          <w:color w:val="000000"/>
          <w:lang w:val="es-ES_tradnl"/>
        </w:rPr>
        <w:t xml:space="preserve">. </w:t>
      </w:r>
      <w:r w:rsidR="009472E0" w:rsidRPr="00153F01">
        <w:rPr>
          <w:rFonts w:cs="MyriadPro-Light"/>
          <w:color w:val="000000"/>
          <w:lang w:val="es-ES_tradnl"/>
        </w:rPr>
        <w:t>“</w:t>
      </w:r>
      <w:r w:rsidR="009472E0" w:rsidRPr="00153F01">
        <w:rPr>
          <w:rFonts w:cs="MyriadPro-Light"/>
          <w:i/>
          <w:color w:val="000000"/>
          <w:lang w:val="es-ES_tradnl"/>
        </w:rPr>
        <w:t>C</w:t>
      </w:r>
      <w:r w:rsidR="009472E0" w:rsidRPr="00153F01">
        <w:rPr>
          <w:rFonts w:cs="Tahoma"/>
          <w:i/>
          <w:color w:val="000000"/>
          <w:shd w:val="clear" w:color="auto" w:fill="FFFFFF"/>
          <w:lang w:val="es-ES_tradnl"/>
        </w:rPr>
        <w:t>orresponde enfocarse «especialmente en las necesidades de los pobres, débiles y vulnerables, en un debate a menudo dominado por intereses más poderosos»</w:t>
      </w:r>
      <w:r w:rsidR="009472E0" w:rsidRPr="00153F01">
        <w:rPr>
          <w:rFonts w:cs="Tahoma"/>
          <w:color w:val="000000"/>
          <w:shd w:val="clear" w:color="auto" w:fill="FFFFFF"/>
          <w:lang w:val="es-ES_tradnl"/>
        </w:rPr>
        <w:t>”</w:t>
      </w:r>
      <w:r w:rsidR="009472E0" w:rsidRPr="00153F01">
        <w:rPr>
          <w:rFonts w:cs="MyriadPro-Light"/>
          <w:color w:val="000000"/>
          <w:lang w:val="es-ES_tradnl"/>
        </w:rPr>
        <w:t xml:space="preserve"> </w:t>
      </w:r>
      <w:r w:rsidR="002A1160" w:rsidRPr="00153F01">
        <w:rPr>
          <w:rFonts w:cs="MyriadPro-Light"/>
          <w:color w:val="000000"/>
          <w:lang w:val="es-ES_tradnl"/>
        </w:rPr>
        <w:t>(</w:t>
      </w:r>
      <w:r w:rsidR="00F615E0" w:rsidRPr="00153F01">
        <w:rPr>
          <w:rFonts w:cs="MyriadPro-Light"/>
          <w:color w:val="000000"/>
          <w:lang w:val="es-ES_tradnl"/>
        </w:rPr>
        <w:t>LS</w:t>
      </w:r>
      <w:r w:rsidR="00684CDE" w:rsidRPr="00153F01">
        <w:rPr>
          <w:rFonts w:cs="MyriadPro-Light"/>
          <w:color w:val="000000"/>
          <w:lang w:val="es-ES_tradnl"/>
        </w:rPr>
        <w:t>,</w:t>
      </w:r>
      <w:r w:rsidR="00F615E0" w:rsidRPr="00153F01">
        <w:rPr>
          <w:rFonts w:cs="MyriadPro-Light"/>
          <w:color w:val="000000"/>
          <w:lang w:val="es-ES_tradnl"/>
        </w:rPr>
        <w:t xml:space="preserve"> 52</w:t>
      </w:r>
      <w:r w:rsidR="002A1160" w:rsidRPr="00153F01">
        <w:rPr>
          <w:rFonts w:cs="MyriadPro-Light"/>
          <w:color w:val="000000"/>
          <w:lang w:val="es-ES_tradnl"/>
        </w:rPr>
        <w:t>)</w:t>
      </w:r>
      <w:r w:rsidR="00650DA3" w:rsidRPr="00153F01">
        <w:rPr>
          <w:rFonts w:cs="MyriadPro-Light"/>
          <w:color w:val="000000"/>
          <w:lang w:val="es-ES_tradnl"/>
        </w:rPr>
        <w:t>.</w:t>
      </w:r>
    </w:p>
    <w:p w14:paraId="588035CD" w14:textId="77777777" w:rsidR="00F615E0" w:rsidRPr="00153F01" w:rsidRDefault="00F615E0" w:rsidP="002C20F9">
      <w:pPr>
        <w:spacing w:after="0" w:line="276" w:lineRule="auto"/>
        <w:rPr>
          <w:rFonts w:cs="MyriadPro-Light"/>
          <w:b/>
          <w:color w:val="000000"/>
          <w:highlight w:val="cyan"/>
          <w:lang w:val="es-ES_tradnl"/>
        </w:rPr>
      </w:pPr>
    </w:p>
    <w:p w14:paraId="6C31428D" w14:textId="103DFE16" w:rsidR="00AD17A0" w:rsidRPr="00153F01" w:rsidRDefault="00A42645" w:rsidP="002C20F9">
      <w:pPr>
        <w:spacing w:after="0" w:line="276" w:lineRule="auto"/>
        <w:rPr>
          <w:rFonts w:cs="MyriadPro-Light"/>
          <w:color w:val="000000"/>
          <w:lang w:val="es-ES_tradnl"/>
        </w:rPr>
      </w:pPr>
      <w:r w:rsidRPr="00153F01">
        <w:rPr>
          <w:rFonts w:cs="MyriadPro-Light"/>
          <w:b/>
          <w:color w:val="000000"/>
          <w:lang w:val="es-ES_tradnl"/>
        </w:rPr>
        <w:t>La buena gestión, la solidaridad y el bien común son los principios que nos definen</w:t>
      </w:r>
      <w:r w:rsidR="008822B5" w:rsidRPr="00153F01">
        <w:rPr>
          <w:rFonts w:cs="MyriadPro-Light"/>
          <w:color w:val="000000"/>
          <w:lang w:val="es-ES_tradnl"/>
        </w:rPr>
        <w:t xml:space="preserve">. </w:t>
      </w:r>
      <w:r w:rsidRPr="00153F01">
        <w:rPr>
          <w:rFonts w:cs="MyriadPro-Light"/>
          <w:color w:val="000000"/>
          <w:lang w:val="es-ES_tradnl"/>
        </w:rPr>
        <w:t>La buena gestión</w:t>
      </w:r>
      <w:r w:rsidR="009B6961">
        <w:rPr>
          <w:rFonts w:cs="MyriadPro-Light"/>
          <w:color w:val="000000"/>
          <w:lang w:val="es-ES_tradnl"/>
        </w:rPr>
        <w:t xml:space="preserve"> de los recursos naturales </w:t>
      </w:r>
      <w:r w:rsidRPr="00153F01">
        <w:rPr>
          <w:rFonts w:cs="MyriadPro-Light"/>
          <w:color w:val="000000"/>
          <w:lang w:val="es-ES_tradnl"/>
        </w:rPr>
        <w:t>prevalece sobre la soberanía. La solidaridad prevalece sobre el interés nacional o cualquier otro interés particular</w:t>
      </w:r>
      <w:r w:rsidR="00CC3396" w:rsidRPr="00153F01">
        <w:rPr>
          <w:rFonts w:cs="MyriadPro-Light"/>
          <w:color w:val="000000"/>
          <w:lang w:val="es-ES_tradnl"/>
        </w:rPr>
        <w:t>.</w:t>
      </w:r>
      <w:r w:rsidR="004B5550" w:rsidRPr="00153F01">
        <w:rPr>
          <w:rFonts w:cs="MyriadPro-Light"/>
          <w:color w:val="000000"/>
          <w:lang w:val="es-ES_tradnl"/>
        </w:rPr>
        <w:t xml:space="preserve"> </w:t>
      </w:r>
    </w:p>
    <w:p w14:paraId="37A13598" w14:textId="77777777" w:rsidR="00F615E0" w:rsidRPr="00153F01" w:rsidRDefault="00F615E0" w:rsidP="002C20F9">
      <w:pPr>
        <w:spacing w:after="0" w:line="276" w:lineRule="auto"/>
        <w:rPr>
          <w:b/>
          <w:highlight w:val="cyan"/>
          <w:lang w:val="es-ES_tradnl"/>
        </w:rPr>
      </w:pPr>
    </w:p>
    <w:p w14:paraId="22AD37B7" w14:textId="735924FB" w:rsidR="00261F20" w:rsidRPr="00153F01" w:rsidRDefault="00A42645" w:rsidP="002C20F9">
      <w:pPr>
        <w:spacing w:after="0" w:line="276" w:lineRule="auto"/>
        <w:rPr>
          <w:lang w:val="es-ES_tradnl"/>
        </w:rPr>
      </w:pPr>
      <w:r w:rsidRPr="00153F01">
        <w:rPr>
          <w:b/>
          <w:lang w:val="es-ES_tradnl"/>
        </w:rPr>
        <w:lastRenderedPageBreak/>
        <w:t>La necesidad de un nuevo liderazgo para crear nuevos enfoques</w:t>
      </w:r>
      <w:r w:rsidR="00AD17A0" w:rsidRPr="00153F01">
        <w:rPr>
          <w:lang w:val="es-ES_tradnl"/>
        </w:rPr>
        <w:t>.</w:t>
      </w:r>
      <w:r w:rsidR="009B6961">
        <w:rPr>
          <w:lang w:val="es-ES_tradnl"/>
        </w:rPr>
        <w:t xml:space="preserve"> El</w:t>
      </w:r>
      <w:r w:rsidR="00AD17A0" w:rsidRPr="00153F01">
        <w:rPr>
          <w:lang w:val="es-ES_tradnl"/>
        </w:rPr>
        <w:t xml:space="preserve"> </w:t>
      </w:r>
      <w:r w:rsidR="00650DA3" w:rsidRPr="00153F01">
        <w:rPr>
          <w:i/>
          <w:lang w:val="es-ES_tradnl"/>
        </w:rPr>
        <w:t>Laudato Si’</w:t>
      </w:r>
      <w:r w:rsidR="00650DA3" w:rsidRPr="00153F01">
        <w:rPr>
          <w:lang w:val="es-ES_tradnl"/>
        </w:rPr>
        <w:t xml:space="preserve"> c</w:t>
      </w:r>
      <w:r w:rsidRPr="00153F01">
        <w:rPr>
          <w:lang w:val="es-ES_tradnl"/>
        </w:rPr>
        <w:t>ondena a los políticos por su falta de liderazgos</w:t>
      </w:r>
      <w:r w:rsidR="00B67657" w:rsidRPr="00153F01">
        <w:rPr>
          <w:lang w:val="es-ES_tradnl"/>
        </w:rPr>
        <w:t xml:space="preserve"> </w:t>
      </w:r>
      <w:r w:rsidRPr="00153F01">
        <w:rPr>
          <w:lang w:val="es-ES_tradnl"/>
        </w:rPr>
        <w:t>“</w:t>
      </w:r>
      <w:r w:rsidRPr="00153F01">
        <w:rPr>
          <w:i/>
          <w:lang w:val="es-ES_tradnl"/>
        </w:rPr>
        <w:t>que marquen caminos</w:t>
      </w:r>
      <w:r w:rsidRPr="00153F01">
        <w:rPr>
          <w:lang w:val="es-ES_tradnl"/>
        </w:rPr>
        <w:t>”</w:t>
      </w:r>
      <w:r w:rsidR="00AD17A0" w:rsidRPr="00153F01">
        <w:rPr>
          <w:lang w:val="es-ES_tradnl"/>
        </w:rPr>
        <w:t xml:space="preserve"> </w:t>
      </w:r>
      <w:r w:rsidRPr="00153F01">
        <w:rPr>
          <w:lang w:val="es-ES_tradnl"/>
        </w:rPr>
        <w:t xml:space="preserve">y por </w:t>
      </w:r>
      <w:r w:rsidR="009B6961">
        <w:rPr>
          <w:lang w:val="es-ES_tradnl"/>
        </w:rPr>
        <w:t>la debilidad de sus respuestas</w:t>
      </w:r>
      <w:r w:rsidR="00B67657" w:rsidRPr="00153F01">
        <w:rPr>
          <w:lang w:val="es-ES_tradnl"/>
        </w:rPr>
        <w:t xml:space="preserve"> (LS</w:t>
      </w:r>
      <w:r w:rsidR="00684CDE" w:rsidRPr="00153F01">
        <w:rPr>
          <w:lang w:val="es-ES_tradnl"/>
        </w:rPr>
        <w:t>,</w:t>
      </w:r>
      <w:r w:rsidR="00B67657" w:rsidRPr="00153F01">
        <w:rPr>
          <w:lang w:val="es-ES_tradnl"/>
        </w:rPr>
        <w:t xml:space="preserve"> 53)</w:t>
      </w:r>
      <w:r w:rsidR="00650DA3" w:rsidRPr="00153F01">
        <w:rPr>
          <w:lang w:val="es-ES_tradnl"/>
        </w:rPr>
        <w:t>.</w:t>
      </w:r>
      <w:r w:rsidR="00193E56" w:rsidRPr="00153F01">
        <w:rPr>
          <w:lang w:val="es-ES_tradnl"/>
        </w:rPr>
        <w:t xml:space="preserve">  </w:t>
      </w:r>
      <w:r w:rsidR="00BA2503" w:rsidRPr="00153F01">
        <w:rPr>
          <w:lang w:val="es-ES_tradnl"/>
        </w:rPr>
        <w:t>“</w:t>
      </w:r>
      <w:r w:rsidR="00BA2503" w:rsidRPr="00153F01">
        <w:rPr>
          <w:rFonts w:cs="Tahoma"/>
          <w:i/>
          <w:color w:val="000000"/>
          <w:shd w:val="clear" w:color="auto" w:fill="FFFFFF"/>
          <w:lang w:val="es-ES_tradnl"/>
        </w:rPr>
        <w:t>Necesitamos una política que piense con visión amplia, y que lleve adelante un replanteo integral, incorporando en un diálogo interdisciplinario los diversos aspectos de la crisis</w:t>
      </w:r>
      <w:r w:rsidR="00BA2503" w:rsidRPr="00153F01">
        <w:rPr>
          <w:rFonts w:cs="Tahoma"/>
          <w:color w:val="000000"/>
          <w:shd w:val="clear" w:color="auto" w:fill="FFFFFF"/>
          <w:lang w:val="es-ES_tradnl"/>
        </w:rPr>
        <w:t>”</w:t>
      </w:r>
      <w:r w:rsidR="00193E56" w:rsidRPr="00153F01">
        <w:rPr>
          <w:lang w:val="es-ES_tradnl"/>
        </w:rPr>
        <w:t xml:space="preserve"> (LS</w:t>
      </w:r>
      <w:r w:rsidR="00684CDE" w:rsidRPr="00153F01">
        <w:rPr>
          <w:lang w:val="es-ES_tradnl"/>
        </w:rPr>
        <w:t>,</w:t>
      </w:r>
      <w:r w:rsidR="00193E56" w:rsidRPr="00153F01">
        <w:rPr>
          <w:lang w:val="es-ES_tradnl"/>
        </w:rPr>
        <w:t xml:space="preserve"> 197)</w:t>
      </w:r>
      <w:r w:rsidR="00650DA3" w:rsidRPr="00153F01">
        <w:rPr>
          <w:lang w:val="es-ES_tradnl"/>
        </w:rPr>
        <w:t xml:space="preserve">, </w:t>
      </w:r>
      <w:r w:rsidR="00BA2503" w:rsidRPr="00153F01">
        <w:rPr>
          <w:lang w:val="es-ES_tradnl"/>
        </w:rPr>
        <w:t>una política que obre guiada “</w:t>
      </w:r>
      <w:r w:rsidR="00BA2503" w:rsidRPr="00153F01">
        <w:rPr>
          <w:rFonts w:cs="Tahoma"/>
          <w:i/>
          <w:color w:val="000000"/>
          <w:shd w:val="clear" w:color="auto" w:fill="FFFFFF"/>
          <w:lang w:val="es-ES_tradnl"/>
        </w:rPr>
        <w:t>por grandes principios y pensando en el bien común a largo plazo</w:t>
      </w:r>
      <w:r w:rsidR="00BA2503" w:rsidRPr="00153F01">
        <w:rPr>
          <w:lang w:val="es-ES_tradnl"/>
        </w:rPr>
        <w:t>”</w:t>
      </w:r>
      <w:r w:rsidR="00650DA3" w:rsidRPr="00153F01">
        <w:rPr>
          <w:lang w:val="es-ES_tradnl"/>
        </w:rPr>
        <w:t xml:space="preserve"> (LS</w:t>
      </w:r>
      <w:r w:rsidR="00684CDE" w:rsidRPr="00153F01">
        <w:rPr>
          <w:lang w:val="es-ES_tradnl"/>
        </w:rPr>
        <w:t>,</w:t>
      </w:r>
      <w:r w:rsidR="00650DA3" w:rsidRPr="00153F01">
        <w:rPr>
          <w:lang w:val="es-ES_tradnl"/>
        </w:rPr>
        <w:t xml:space="preserve"> 178)</w:t>
      </w:r>
      <w:r w:rsidR="00CC3396" w:rsidRPr="00153F01">
        <w:rPr>
          <w:lang w:val="es-ES_tradnl"/>
        </w:rPr>
        <w:t>.</w:t>
      </w:r>
    </w:p>
    <w:p w14:paraId="0882A8C1" w14:textId="77777777" w:rsidR="00F615E0" w:rsidRPr="00153F01" w:rsidRDefault="00F615E0" w:rsidP="002C20F9">
      <w:pPr>
        <w:spacing w:after="0" w:line="276" w:lineRule="auto"/>
        <w:rPr>
          <w:rFonts w:cs="MyriadPro-Light"/>
          <w:color w:val="000000"/>
          <w:highlight w:val="cyan"/>
          <w:u w:val="single"/>
          <w:lang w:val="es-ES_tradnl"/>
        </w:rPr>
      </w:pPr>
    </w:p>
    <w:p w14:paraId="7F5F700E" w14:textId="5BDE1F5B" w:rsidR="00261F20" w:rsidRPr="00153F01" w:rsidRDefault="00136EF9" w:rsidP="002C20F9">
      <w:pPr>
        <w:spacing w:after="0" w:line="276" w:lineRule="auto"/>
        <w:rPr>
          <w:rFonts w:cs="MyriadPro-Light"/>
          <w:color w:val="000000"/>
          <w:u w:val="single"/>
          <w:lang w:val="es-ES_tradnl"/>
        </w:rPr>
      </w:pPr>
      <w:r w:rsidRPr="00153F01">
        <w:rPr>
          <w:rFonts w:cs="MyriadPro-Light"/>
          <w:color w:val="000000"/>
          <w:u w:val="single"/>
          <w:lang w:val="es-ES_tradnl"/>
        </w:rPr>
        <w:t>Enlaces a</w:t>
      </w:r>
      <w:r w:rsidR="006A7BB2" w:rsidRPr="00153F01">
        <w:rPr>
          <w:rFonts w:cs="MyriadPro-Light"/>
          <w:color w:val="000000"/>
          <w:u w:val="single"/>
          <w:lang w:val="es-ES_tradnl"/>
        </w:rPr>
        <w:t xml:space="preserve"> otros capítulos</w:t>
      </w:r>
    </w:p>
    <w:p w14:paraId="1C6275F8" w14:textId="1A66862B" w:rsidR="000D664E" w:rsidRPr="00153F01" w:rsidRDefault="006A7BB2" w:rsidP="002C20F9">
      <w:pPr>
        <w:pStyle w:val="PargrafodaLista"/>
        <w:numPr>
          <w:ilvl w:val="0"/>
          <w:numId w:val="29"/>
        </w:numPr>
        <w:spacing w:after="0" w:line="276" w:lineRule="auto"/>
        <w:rPr>
          <w:rFonts w:cs="MyriadPro-Light"/>
          <w:color w:val="000000"/>
          <w:lang w:val="es-ES_tradnl"/>
        </w:rPr>
      </w:pPr>
      <w:r w:rsidRPr="00153F01">
        <w:rPr>
          <w:rFonts w:cs="MyriadPro-Light"/>
          <w:color w:val="000000"/>
          <w:lang w:val="es-ES_tradnl"/>
        </w:rPr>
        <w:t>participación</w:t>
      </w:r>
      <w:r w:rsidR="00CC3396" w:rsidRPr="00153F01">
        <w:rPr>
          <w:rFonts w:cs="MyriadPro-Light"/>
          <w:color w:val="000000"/>
          <w:lang w:val="es-ES_tradnl"/>
        </w:rPr>
        <w:t xml:space="preserve">, </w:t>
      </w:r>
      <w:r w:rsidRPr="00153F01">
        <w:rPr>
          <w:rFonts w:cs="MyriadPro-Light"/>
          <w:color w:val="000000"/>
          <w:lang w:val="es-ES_tradnl"/>
        </w:rPr>
        <w:t>medio ambiente y desarrollo</w:t>
      </w:r>
      <w:r w:rsidR="000845A1" w:rsidRPr="00153F01">
        <w:rPr>
          <w:rFonts w:cs="MyriadPro-Light"/>
          <w:color w:val="000000"/>
          <w:lang w:val="es-ES_tradnl"/>
        </w:rPr>
        <w:t xml:space="preserve">, </w:t>
      </w:r>
      <w:r w:rsidRPr="00153F01">
        <w:rPr>
          <w:rFonts w:cs="MyriadPro-Light"/>
          <w:color w:val="000000"/>
          <w:lang w:val="es-ES_tradnl"/>
        </w:rPr>
        <w:t>economía y empresas</w:t>
      </w:r>
      <w:r w:rsidR="000D664E" w:rsidRPr="00153F01">
        <w:rPr>
          <w:rFonts w:cs="MyriadPro-Light"/>
          <w:color w:val="000000"/>
          <w:lang w:val="es-ES_tradnl"/>
        </w:rPr>
        <w:br w:type="page"/>
      </w:r>
    </w:p>
    <w:p w14:paraId="32168862" w14:textId="2FE29241" w:rsidR="000D664E" w:rsidRPr="00153F01" w:rsidRDefault="00D53017" w:rsidP="002C20F9">
      <w:pPr>
        <w:pStyle w:val="PargrafodaLista"/>
        <w:numPr>
          <w:ilvl w:val="0"/>
          <w:numId w:val="36"/>
        </w:numPr>
        <w:pBdr>
          <w:bottom w:val="single" w:sz="4" w:space="1" w:color="auto"/>
        </w:pBdr>
        <w:autoSpaceDE w:val="0"/>
        <w:autoSpaceDN w:val="0"/>
        <w:adjustRightInd w:val="0"/>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Modificación de las modalidades de consumo y producción</w:t>
      </w:r>
    </w:p>
    <w:p w14:paraId="43EDC779" w14:textId="77777777" w:rsidR="009C1DD1" w:rsidRPr="00153F01" w:rsidRDefault="009C1DD1" w:rsidP="002C20F9">
      <w:pPr>
        <w:autoSpaceDE w:val="0"/>
        <w:autoSpaceDN w:val="0"/>
        <w:adjustRightInd w:val="0"/>
        <w:spacing w:after="0" w:line="276" w:lineRule="auto"/>
        <w:rPr>
          <w:rFonts w:cs="TimesNewRoman"/>
          <w:lang w:val="es-ES_tradnl"/>
        </w:rPr>
      </w:pPr>
    </w:p>
    <w:p w14:paraId="2143ACE5" w14:textId="1FFD0265" w:rsidR="000D664E" w:rsidRPr="00153F01" w:rsidRDefault="003F2FAF" w:rsidP="002C20F9">
      <w:pPr>
        <w:autoSpaceDE w:val="0"/>
        <w:autoSpaceDN w:val="0"/>
        <w:adjustRightInd w:val="0"/>
        <w:spacing w:after="0" w:line="276" w:lineRule="auto"/>
        <w:rPr>
          <w:rFonts w:cs="TimesNewRoman"/>
          <w:lang w:val="es-ES_tradnl"/>
        </w:rPr>
      </w:pPr>
      <w:r w:rsidRPr="00153F01">
        <w:rPr>
          <w:rFonts w:cs="TimesNewRoman"/>
          <w:lang w:val="es-ES_tradnl"/>
        </w:rPr>
        <w:t>La Agenda 2030 reconoce la necesidad de cambiar las modalidades de producción y consumo:</w:t>
      </w:r>
    </w:p>
    <w:p w14:paraId="45D51C62" w14:textId="2007B2BE" w:rsidR="00B965F1" w:rsidRPr="00153F01" w:rsidRDefault="003F2FAF" w:rsidP="002C20F9">
      <w:pPr>
        <w:pStyle w:val="PargrafodaLista"/>
        <w:numPr>
          <w:ilvl w:val="0"/>
          <w:numId w:val="10"/>
        </w:numPr>
        <w:autoSpaceDE w:val="0"/>
        <w:autoSpaceDN w:val="0"/>
        <w:adjustRightInd w:val="0"/>
        <w:spacing w:after="0" w:line="276" w:lineRule="auto"/>
        <w:rPr>
          <w:rFonts w:cs="TimesNewRoman"/>
          <w:lang w:val="es-ES_tradnl"/>
        </w:rPr>
      </w:pPr>
      <w:r w:rsidRPr="00153F01">
        <w:rPr>
          <w:lang w:val="es-ES_tradnl"/>
        </w:rPr>
        <w:t>Estamos decididos a proteger el planeta contra la degradación, incluso mediante el consumo y la producción sostenibles, la gestión sostenible de sus recursos naturales y medidas urgentes para hacer frente al cambio climático, de manera que pueda satisfacer las necesidades de las generaciones presentes y futuras.</w:t>
      </w:r>
      <w:r w:rsidRPr="00153F01">
        <w:rPr>
          <w:rFonts w:cs="TimesNewRoman"/>
          <w:lang w:val="es-ES_tradnl"/>
        </w:rPr>
        <w:t xml:space="preserve"> (</w:t>
      </w:r>
      <w:r w:rsidR="00BB50BB" w:rsidRPr="00153F01">
        <w:rPr>
          <w:rFonts w:cs="TimesNewRoman"/>
          <w:lang w:val="es-ES_tradnl"/>
        </w:rPr>
        <w:t>P</w:t>
      </w:r>
      <w:r w:rsidRPr="00153F01">
        <w:rPr>
          <w:rFonts w:cs="TimesNewRoman"/>
          <w:lang w:val="es-ES_tradnl"/>
        </w:rPr>
        <w:t>reámbulo</w:t>
      </w:r>
      <w:r w:rsidR="00022BE2" w:rsidRPr="00153F01">
        <w:rPr>
          <w:rFonts w:cs="TimesNewRoman"/>
          <w:lang w:val="es-ES_tradnl"/>
        </w:rPr>
        <w:t>)</w:t>
      </w:r>
    </w:p>
    <w:p w14:paraId="417F7E0E" w14:textId="2358397C" w:rsidR="00B965F1" w:rsidRPr="00153F01" w:rsidRDefault="003F2FAF" w:rsidP="002C20F9">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Aspiramos a un mundo</w:t>
      </w:r>
      <w:r w:rsidR="00B965F1" w:rsidRPr="00153F01">
        <w:rPr>
          <w:rFonts w:cs="TimesNewRoman"/>
          <w:lang w:val="es-ES_tradnl"/>
        </w:rPr>
        <w:t xml:space="preserve"> […]</w:t>
      </w:r>
      <w:r w:rsidR="00CF78C3" w:rsidRPr="00153F01">
        <w:rPr>
          <w:rFonts w:cs="TimesNewRoman"/>
          <w:lang w:val="es-ES_tradnl"/>
        </w:rPr>
        <w:t xml:space="preserve"> </w:t>
      </w:r>
      <w:r w:rsidRPr="00153F01">
        <w:rPr>
          <w:lang w:val="es-ES_tradnl"/>
        </w:rPr>
        <w:t>donde sean sostenibles las modalidades de consumo y producción y la utilización de todos los recursos naturales, desde el aire hasta las tierras, desde los ríos, los lagos y los acuíferos hasta los océanos y los mares.</w:t>
      </w:r>
      <w:r w:rsidRPr="00153F01">
        <w:rPr>
          <w:rFonts w:cs="TimesNewRoman"/>
          <w:lang w:val="es-ES_tradnl"/>
        </w:rPr>
        <w:t xml:space="preserve"> </w:t>
      </w:r>
      <w:r w:rsidR="00B965F1" w:rsidRPr="00153F01">
        <w:rPr>
          <w:rFonts w:cs="TimesNewRoman"/>
          <w:lang w:val="es-ES_tradnl"/>
        </w:rPr>
        <w:t>(9)</w:t>
      </w:r>
    </w:p>
    <w:p w14:paraId="0C2069EA" w14:textId="4D62651A" w:rsidR="00D53017" w:rsidRPr="00153F01" w:rsidRDefault="00D53017" w:rsidP="00D53017">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Nos comprometemos a efectuar cambios fundamentales en la manera en que nuestras sociedades producen y consumen bienes y servicios. Los gobiernos, las organizaciones internacionales, el sector empresarial y otros agentes no estatales y particulares deben contribuir a modificar las modalidades insostenible</w:t>
      </w:r>
      <w:r w:rsidR="003F2FAF" w:rsidRPr="00153F01">
        <w:rPr>
          <w:rFonts w:cs="TimesNewRoman"/>
          <w:lang w:val="es-ES_tradnl"/>
        </w:rPr>
        <w:t>s de consumo y producción [...].</w:t>
      </w:r>
      <w:r w:rsidRPr="00153F01">
        <w:rPr>
          <w:rFonts w:cs="TimesNewRoman"/>
          <w:lang w:val="es-ES_tradnl"/>
        </w:rPr>
        <w:t xml:space="preserve"> (28)</w:t>
      </w:r>
    </w:p>
    <w:p w14:paraId="56537734" w14:textId="0A16E770" w:rsidR="000D664E" w:rsidRPr="00153F01" w:rsidRDefault="000D664E" w:rsidP="002C20F9">
      <w:pPr>
        <w:autoSpaceDE w:val="0"/>
        <w:autoSpaceDN w:val="0"/>
        <w:adjustRightInd w:val="0"/>
        <w:spacing w:after="0" w:line="276" w:lineRule="auto"/>
        <w:rPr>
          <w:rFonts w:cs="TimesNewRoman"/>
          <w:lang w:val="es-ES_tradnl"/>
        </w:rPr>
      </w:pPr>
    </w:p>
    <w:p w14:paraId="29BDC381" w14:textId="1B8905D7" w:rsidR="002A661C" w:rsidRPr="00153F01" w:rsidRDefault="00222B6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imesNewRoman"/>
          <w:lang w:val="es-ES_tradnl"/>
        </w:rPr>
      </w:pPr>
      <w:r>
        <w:rPr>
          <w:rFonts w:cs="TimesNewRoman"/>
          <w:lang w:val="es-ES_tradnl"/>
        </w:rPr>
        <w:t>O</w:t>
      </w:r>
      <w:r w:rsidR="008F160C" w:rsidRPr="00153F01">
        <w:rPr>
          <w:rFonts w:cs="TimesNewRoman"/>
          <w:lang w:val="es-ES_tradnl"/>
        </w:rPr>
        <w:t>bjetivos y metas</w:t>
      </w:r>
      <w:r>
        <w:rPr>
          <w:rFonts w:cs="TimesNewRoman"/>
          <w:lang w:val="es-ES_tradnl"/>
        </w:rPr>
        <w:t xml:space="preserve"> relevantes</w:t>
      </w:r>
    </w:p>
    <w:p w14:paraId="12811173" w14:textId="77777777" w:rsidR="00D92823" w:rsidRPr="00153F01" w:rsidRDefault="00D92823"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imesNewRoman"/>
          <w:highlight w:val="cyan"/>
          <w:lang w:val="es-ES_tradnl"/>
        </w:rPr>
      </w:pPr>
    </w:p>
    <w:p w14:paraId="646F6006" w14:textId="41418F49" w:rsidR="00F60856" w:rsidRPr="00153F01" w:rsidRDefault="00F60856" w:rsidP="0032228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720" w:hanging="720"/>
        <w:rPr>
          <w:rFonts w:cs="TimesNewRoman"/>
          <w:lang w:val="es-ES_tradnl"/>
        </w:rPr>
      </w:pPr>
      <w:r w:rsidRPr="00153F01">
        <w:rPr>
          <w:rFonts w:cs="TimesNewRoman"/>
          <w:lang w:val="es-ES_tradnl"/>
        </w:rPr>
        <w:t xml:space="preserve">8.4 </w:t>
      </w:r>
      <w:r w:rsidRPr="00153F01">
        <w:rPr>
          <w:rFonts w:cs="TimesNewRoman"/>
          <w:lang w:val="es-ES_tradnl"/>
        </w:rPr>
        <w:tab/>
      </w:r>
      <w:r w:rsidR="00DF39D7" w:rsidRPr="00153F01">
        <w:rPr>
          <w:lang w:val="es-ES_tradnl"/>
        </w:rPr>
        <w:t>Mejorar la producción y el consumo eficientes de los recursos mundiales y procurar desvincular el crecimiento económico de la degradación del medio ambiente, empezando por los países desarrollados</w:t>
      </w:r>
      <w:r w:rsidRPr="00153F01">
        <w:rPr>
          <w:rFonts w:cs="TimesNewRoman"/>
          <w:lang w:val="es-ES_tradnl"/>
        </w:rPr>
        <w:t xml:space="preserve"> </w:t>
      </w:r>
    </w:p>
    <w:p w14:paraId="3B631DFA" w14:textId="0E5D0EFA" w:rsidR="00F60856" w:rsidRPr="00153F01" w:rsidRDefault="00D44CC1" w:rsidP="0032228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720" w:hanging="720"/>
        <w:rPr>
          <w:rFonts w:cs="TimesNewRoman"/>
          <w:lang w:val="es-ES_tradnl"/>
        </w:rPr>
      </w:pPr>
      <w:r w:rsidRPr="00153F01">
        <w:rPr>
          <w:rFonts w:cs="TimesNewRoman"/>
          <w:lang w:val="es-ES_tradnl"/>
        </w:rPr>
        <w:t xml:space="preserve">11.6      </w:t>
      </w:r>
      <w:r w:rsidRPr="00153F01">
        <w:rPr>
          <w:lang w:val="es-ES_tradnl"/>
        </w:rPr>
        <w:t xml:space="preserve">Reducir el impacto ambiental negativo </w:t>
      </w:r>
      <w:r w:rsidRPr="00153F01">
        <w:rPr>
          <w:i/>
          <w:lang w:val="es-ES_tradnl"/>
        </w:rPr>
        <w:t>per capita</w:t>
      </w:r>
      <w:r w:rsidRPr="00153F01">
        <w:rPr>
          <w:lang w:val="es-ES_tradnl"/>
        </w:rPr>
        <w:t xml:space="preserve"> de las ciudades, incluso prestando especial atención a la calidad del aire y la gestión de los desechos municipales y de otro tipo</w:t>
      </w:r>
    </w:p>
    <w:p w14:paraId="2DD7277D" w14:textId="77777777" w:rsidR="00677180" w:rsidRPr="00153F01" w:rsidRDefault="00677180"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imesNewRoman"/>
          <w:highlight w:val="cyan"/>
          <w:lang w:val="es-ES_tradnl"/>
        </w:rPr>
      </w:pPr>
    </w:p>
    <w:p w14:paraId="2B715374" w14:textId="39333E3F" w:rsidR="00677180" w:rsidRPr="00153F01" w:rsidRDefault="008F160C"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imesNewRoman"/>
          <w:lang w:val="es-ES_tradnl"/>
        </w:rPr>
      </w:pPr>
      <w:r w:rsidRPr="00153F01">
        <w:rPr>
          <w:rFonts w:cs="TimesNewRoman"/>
          <w:lang w:val="es-ES_tradnl"/>
        </w:rPr>
        <w:t xml:space="preserve">Objetivo </w:t>
      </w:r>
      <w:r w:rsidR="00677180" w:rsidRPr="00153F01">
        <w:rPr>
          <w:rFonts w:cs="TimesNewRoman"/>
          <w:lang w:val="es-ES_tradnl"/>
        </w:rPr>
        <w:t xml:space="preserve"> 12 </w:t>
      </w:r>
      <w:r w:rsidR="000566F6" w:rsidRPr="00153F01">
        <w:rPr>
          <w:lang w:val="es-ES_tradnl"/>
        </w:rPr>
        <w:t>Garantizar modalidades de consumo y producción sostenibles</w:t>
      </w:r>
    </w:p>
    <w:p w14:paraId="7635F815" w14:textId="4DE3D8AC" w:rsidR="002A661C" w:rsidRPr="00153F01" w:rsidRDefault="002A661C" w:rsidP="0032228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720" w:hanging="720"/>
        <w:rPr>
          <w:rFonts w:cs="TimesNewRoman"/>
          <w:lang w:val="es-ES_tradnl"/>
        </w:rPr>
      </w:pPr>
      <w:r w:rsidRPr="00153F01">
        <w:rPr>
          <w:rFonts w:cs="TimesNewRoman"/>
          <w:lang w:val="es-ES_tradnl"/>
        </w:rPr>
        <w:t xml:space="preserve">12.5 </w:t>
      </w:r>
      <w:r w:rsidR="00322286" w:rsidRPr="00153F01">
        <w:rPr>
          <w:rFonts w:cs="TimesNewRoman"/>
          <w:lang w:val="es-ES_tradnl"/>
        </w:rPr>
        <w:tab/>
      </w:r>
      <w:r w:rsidR="000566F6" w:rsidRPr="00153F01">
        <w:rPr>
          <w:rFonts w:cs="TimesNewRoman"/>
          <w:lang w:val="es-ES_tradnl"/>
        </w:rPr>
        <w:t>D</w:t>
      </w:r>
      <w:r w:rsidR="000566F6" w:rsidRPr="00153F01">
        <w:rPr>
          <w:lang w:val="es-ES_tradnl"/>
        </w:rPr>
        <w:t>isminuir la generación de desechos mediante políticas de prevención, reducción, reciclaje y reutilización</w:t>
      </w:r>
    </w:p>
    <w:p w14:paraId="051E8117" w14:textId="2B549B26" w:rsidR="00677180" w:rsidRPr="00153F01" w:rsidRDefault="00677180" w:rsidP="0032228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720" w:hanging="720"/>
        <w:rPr>
          <w:rFonts w:cs="TimesNewRoman"/>
          <w:lang w:val="es-ES_tradnl"/>
        </w:rPr>
      </w:pPr>
      <w:r w:rsidRPr="00153F01">
        <w:rPr>
          <w:rFonts w:cs="TimesNewRoman"/>
          <w:lang w:val="es-ES_tradnl"/>
        </w:rPr>
        <w:t xml:space="preserve">12.6 </w:t>
      </w:r>
      <w:r w:rsidR="00322286" w:rsidRPr="00153F01">
        <w:rPr>
          <w:rFonts w:cs="TimesNewRoman"/>
          <w:lang w:val="es-ES_tradnl"/>
        </w:rPr>
        <w:tab/>
      </w:r>
      <w:r w:rsidR="000566F6" w:rsidRPr="00153F01">
        <w:rPr>
          <w:lang w:val="es-ES_tradnl"/>
        </w:rPr>
        <w:t>Alentar a las empresas […] a que adopten prácticas sostenibles e incorporen información sobre la sostenibilidad en su ciclo de presentación de informes</w:t>
      </w:r>
    </w:p>
    <w:p w14:paraId="733D0E4C" w14:textId="57B64825" w:rsidR="002505D7" w:rsidRPr="00153F01" w:rsidRDefault="00F60856" w:rsidP="0032228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720" w:hanging="720"/>
        <w:rPr>
          <w:rFonts w:cs="TimesNewRoman"/>
          <w:lang w:val="es-ES_tradnl"/>
        </w:rPr>
      </w:pPr>
      <w:r w:rsidRPr="00153F01">
        <w:rPr>
          <w:rFonts w:cs="TimesNewRoman"/>
          <w:lang w:val="es-ES_tradnl"/>
        </w:rPr>
        <w:t>12.8</w:t>
      </w:r>
      <w:r w:rsidRPr="00153F01">
        <w:rPr>
          <w:rFonts w:cs="TimesNewRoman"/>
          <w:lang w:val="es-ES_tradnl"/>
        </w:rPr>
        <w:tab/>
      </w:r>
      <w:r w:rsidR="000566F6" w:rsidRPr="00153F01">
        <w:rPr>
          <w:lang w:val="es-ES_tradnl"/>
        </w:rPr>
        <w:t>Velar por que las personas de todo el mundo tengan información y conocimientos pertinentes para el desarrollo sostenible y los estilos de vida en armonía con la naturaleza</w:t>
      </w:r>
    </w:p>
    <w:p w14:paraId="432419A1" w14:textId="65A8D26F" w:rsidR="00AE216E" w:rsidRPr="00153F01" w:rsidRDefault="00677180"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imesNewRoman"/>
          <w:lang w:val="es-ES_tradnl"/>
        </w:rPr>
      </w:pPr>
      <w:r w:rsidRPr="00153F01">
        <w:rPr>
          <w:rFonts w:cs="TimesNewRoman"/>
          <w:lang w:val="es-ES_tradnl"/>
        </w:rPr>
        <w:t>12.c r</w:t>
      </w:r>
      <w:r w:rsidR="00322286" w:rsidRPr="00153F01">
        <w:rPr>
          <w:rFonts w:cs="TimesNewRoman"/>
          <w:lang w:val="es-ES_tradnl"/>
        </w:rPr>
        <w:tab/>
      </w:r>
      <w:r w:rsidR="000566F6" w:rsidRPr="00153F01">
        <w:rPr>
          <w:lang w:val="es-ES_tradnl"/>
        </w:rPr>
        <w:t>Racionalizar los subsidios ineficientes a los combustibles fósiles</w:t>
      </w:r>
    </w:p>
    <w:p w14:paraId="0C5BCF01" w14:textId="7D6D6E8A" w:rsidR="000D664E" w:rsidRPr="00153F01" w:rsidRDefault="000D664E" w:rsidP="002C20F9">
      <w:pPr>
        <w:autoSpaceDE w:val="0"/>
        <w:autoSpaceDN w:val="0"/>
        <w:adjustRightInd w:val="0"/>
        <w:spacing w:after="0" w:line="276" w:lineRule="auto"/>
        <w:rPr>
          <w:rFonts w:cs="TimesNewRoman"/>
          <w:lang w:val="es-ES_tradnl"/>
        </w:rPr>
      </w:pPr>
    </w:p>
    <w:p w14:paraId="0D2B72D1" w14:textId="77777777" w:rsidR="00563F89" w:rsidRPr="00153F01" w:rsidRDefault="00563F89" w:rsidP="002C20F9">
      <w:pPr>
        <w:autoSpaceDE w:val="0"/>
        <w:autoSpaceDN w:val="0"/>
        <w:adjustRightInd w:val="0"/>
        <w:spacing w:after="0" w:line="276" w:lineRule="auto"/>
        <w:rPr>
          <w:rFonts w:cs="TimesNewRoman"/>
          <w:lang w:val="es-ES_tradnl"/>
        </w:rPr>
      </w:pPr>
    </w:p>
    <w:p w14:paraId="261FE9C2" w14:textId="00C8F153" w:rsidR="00563F89" w:rsidRPr="00153F01" w:rsidRDefault="009A1BC6" w:rsidP="002C20F9">
      <w:pPr>
        <w:spacing w:after="0" w:line="276" w:lineRule="auto"/>
        <w:rPr>
          <w:lang w:val="es-ES_tradnl"/>
        </w:rPr>
      </w:pPr>
      <w:r w:rsidRPr="00153F01">
        <w:rPr>
          <w:lang w:val="es-ES_tradnl"/>
        </w:rPr>
        <w:br w:type="page"/>
      </w:r>
    </w:p>
    <w:p w14:paraId="36C441D8" w14:textId="51EAD0EB" w:rsidR="002A1160" w:rsidRPr="00153F01" w:rsidRDefault="00C85B33"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lastRenderedPageBreak/>
        <w:t>AFIRMACIÓN</w:t>
      </w:r>
      <w:r w:rsidR="00322286" w:rsidRPr="00153F01">
        <w:rPr>
          <w:b/>
          <w:lang w:val="es-ES_tradnl"/>
        </w:rPr>
        <w:t>:</w:t>
      </w:r>
      <w:r w:rsidR="009B6961">
        <w:rPr>
          <w:b/>
          <w:lang w:val="es-ES_tradnl"/>
        </w:rPr>
        <w:t xml:space="preserve"> El </w:t>
      </w:r>
      <w:r w:rsidR="002C20F9" w:rsidRPr="00153F01">
        <w:rPr>
          <w:b/>
          <w:i/>
          <w:lang w:val="es-ES_tradnl"/>
        </w:rPr>
        <w:t>Laudato Si’</w:t>
      </w:r>
      <w:r w:rsidR="00BB74BD" w:rsidRPr="00153F01">
        <w:rPr>
          <w:b/>
          <w:lang w:val="es-ES_tradnl"/>
        </w:rPr>
        <w:t xml:space="preserve"> afirma </w:t>
      </w:r>
      <w:r w:rsidR="009B6961">
        <w:rPr>
          <w:b/>
          <w:lang w:val="es-ES_tradnl"/>
        </w:rPr>
        <w:t>que es preciso</w:t>
      </w:r>
      <w:r w:rsidR="00BB74BD" w:rsidRPr="00153F01">
        <w:rPr>
          <w:b/>
          <w:lang w:val="es-ES_tradnl"/>
        </w:rPr>
        <w:t xml:space="preserve"> modificar nuestro estilo de vida, nuestra gestión de los residuos y nuestras modalidades de consumo y producción, y que, para ello, necesitamos apoyo político</w:t>
      </w:r>
      <w:r w:rsidR="002A1160" w:rsidRPr="00153F01">
        <w:rPr>
          <w:b/>
          <w:lang w:val="es-ES_tradnl"/>
        </w:rPr>
        <w:t>.</w:t>
      </w:r>
    </w:p>
    <w:p w14:paraId="04C37464" w14:textId="77777777" w:rsidR="00322286" w:rsidRPr="00153F01" w:rsidRDefault="00322286" w:rsidP="002C20F9">
      <w:pPr>
        <w:spacing w:after="0" w:line="276" w:lineRule="auto"/>
        <w:rPr>
          <w:rFonts w:cstheme="minorHAnsi"/>
          <w:highlight w:val="cyan"/>
          <w:lang w:val="es-ES_tradnl"/>
        </w:rPr>
      </w:pPr>
    </w:p>
    <w:p w14:paraId="593BEF70" w14:textId="126B7B8B" w:rsidR="00C00E02" w:rsidRPr="00153F01" w:rsidRDefault="00BB74BD" w:rsidP="002C20F9">
      <w:pPr>
        <w:spacing w:after="0" w:line="276" w:lineRule="auto"/>
        <w:rPr>
          <w:lang w:val="es-ES_tradnl"/>
        </w:rPr>
      </w:pPr>
      <w:r w:rsidRPr="00153F01">
        <w:rPr>
          <w:rFonts w:cstheme="minorHAnsi"/>
          <w:lang w:val="es-ES_tradnl"/>
        </w:rPr>
        <w:t>“</w:t>
      </w:r>
      <w:r w:rsidRPr="00153F01">
        <w:rPr>
          <w:rFonts w:cs="Tahoma"/>
          <w:i/>
          <w:color w:val="000000"/>
          <w:shd w:val="clear" w:color="auto" w:fill="FFFFFF"/>
          <w:lang w:val="es-ES_tradnl"/>
        </w:rPr>
        <w:t xml:space="preserve">La humanidad está llamada a tomar conciencia de </w:t>
      </w:r>
      <w:r w:rsidRPr="00153F01">
        <w:rPr>
          <w:rFonts w:cs="Tahoma"/>
          <w:b/>
          <w:i/>
          <w:color w:val="000000"/>
          <w:shd w:val="clear" w:color="auto" w:fill="FFFFFF"/>
          <w:lang w:val="es-ES_tradnl"/>
        </w:rPr>
        <w:t>la necesidad de realizar cambios de estilos de vida, de producción y de consumo</w:t>
      </w:r>
      <w:r w:rsidRPr="00153F01">
        <w:rPr>
          <w:rFonts w:cs="Tahoma"/>
          <w:i/>
          <w:color w:val="000000"/>
          <w:shd w:val="clear" w:color="auto" w:fill="FFFFFF"/>
          <w:lang w:val="es-ES_tradnl"/>
        </w:rPr>
        <w:t>, para combatir este calentamiento o, al menos, las causas humanas que lo producen o acentúan</w:t>
      </w:r>
      <w:r w:rsidRPr="00153F01">
        <w:rPr>
          <w:rFonts w:cs="Tahoma"/>
          <w:color w:val="000000"/>
          <w:shd w:val="clear" w:color="auto" w:fill="FFFFFF"/>
          <w:lang w:val="es-ES_tradnl"/>
        </w:rPr>
        <w:t>”</w:t>
      </w:r>
      <w:r w:rsidR="00846120" w:rsidRPr="00153F01">
        <w:rPr>
          <w:rFonts w:cstheme="minorHAnsi"/>
          <w:lang w:val="es-ES_tradnl"/>
        </w:rPr>
        <w:t xml:space="preserve"> (LS</w:t>
      </w:r>
      <w:r w:rsidR="00684CDE" w:rsidRPr="00153F01">
        <w:rPr>
          <w:rFonts w:cstheme="minorHAnsi"/>
          <w:lang w:val="es-ES_tradnl"/>
        </w:rPr>
        <w:t>,</w:t>
      </w:r>
      <w:r w:rsidR="00846120" w:rsidRPr="00153F01">
        <w:rPr>
          <w:rFonts w:cstheme="minorHAnsi"/>
          <w:lang w:val="es-ES_tradnl"/>
        </w:rPr>
        <w:t xml:space="preserve"> 2</w:t>
      </w:r>
      <w:r w:rsidR="002A1160" w:rsidRPr="00153F01">
        <w:rPr>
          <w:rFonts w:cstheme="minorHAnsi"/>
          <w:lang w:val="es-ES_tradnl"/>
        </w:rPr>
        <w:t>3</w:t>
      </w:r>
      <w:r w:rsidR="00846120" w:rsidRPr="00153F01">
        <w:rPr>
          <w:rFonts w:cstheme="minorHAnsi"/>
          <w:lang w:val="es-ES_tradnl"/>
        </w:rPr>
        <w:t>)</w:t>
      </w:r>
      <w:r w:rsidR="00C00E02" w:rsidRPr="00153F01">
        <w:rPr>
          <w:rFonts w:cstheme="minorHAnsi"/>
          <w:lang w:val="es-ES_tradnl"/>
        </w:rPr>
        <w:t xml:space="preserve">. </w:t>
      </w:r>
      <w:r w:rsidRPr="00153F01">
        <w:rPr>
          <w:rFonts w:cstheme="minorHAnsi"/>
          <w:lang w:val="es-ES_tradnl"/>
        </w:rPr>
        <w:t xml:space="preserve">Existe una tendencia al </w:t>
      </w:r>
      <w:r w:rsidRPr="00153F01">
        <w:rPr>
          <w:rFonts w:cstheme="minorHAnsi"/>
          <w:b/>
          <w:lang w:val="es-ES_tradnl"/>
        </w:rPr>
        <w:t>consumo derrochador</w:t>
      </w:r>
      <w:r w:rsidR="004B1EDC" w:rsidRPr="00153F01">
        <w:rPr>
          <w:lang w:val="es-ES_tradnl"/>
        </w:rPr>
        <w:t xml:space="preserve"> (LS</w:t>
      </w:r>
      <w:r w:rsidR="00684CDE" w:rsidRPr="00153F01">
        <w:rPr>
          <w:lang w:val="es-ES_tradnl"/>
        </w:rPr>
        <w:t>,</w:t>
      </w:r>
      <w:r w:rsidR="004B1EDC" w:rsidRPr="00153F01">
        <w:rPr>
          <w:lang w:val="es-ES_tradnl"/>
        </w:rPr>
        <w:t xml:space="preserve"> 162) y al</w:t>
      </w:r>
      <w:r w:rsidR="00C00E02" w:rsidRPr="00153F01">
        <w:rPr>
          <w:lang w:val="es-ES_tradnl"/>
        </w:rPr>
        <w:t xml:space="preserve"> </w:t>
      </w:r>
      <w:r w:rsidR="004B1EDC" w:rsidRPr="00153F01">
        <w:rPr>
          <w:b/>
          <w:lang w:val="es-ES_tradnl"/>
        </w:rPr>
        <w:t xml:space="preserve">consumo </w:t>
      </w:r>
      <w:r w:rsidR="004724D0">
        <w:rPr>
          <w:b/>
          <w:lang w:val="es-ES_tradnl"/>
        </w:rPr>
        <w:t xml:space="preserve">excesivo </w:t>
      </w:r>
      <w:r w:rsidR="004B1EDC" w:rsidRPr="00153F01">
        <w:rPr>
          <w:b/>
          <w:lang w:val="es-ES_tradnl"/>
        </w:rPr>
        <w:t xml:space="preserve">en </w:t>
      </w:r>
      <w:r w:rsidR="004724D0">
        <w:rPr>
          <w:b/>
          <w:lang w:val="es-ES_tradnl"/>
        </w:rPr>
        <w:t xml:space="preserve">los </w:t>
      </w:r>
      <w:r w:rsidR="004B1EDC" w:rsidRPr="00153F01">
        <w:rPr>
          <w:b/>
          <w:lang w:val="es-ES_tradnl"/>
        </w:rPr>
        <w:t>sectores privilegiados</w:t>
      </w:r>
      <w:r w:rsidR="004B1EDC" w:rsidRPr="00153F01">
        <w:rPr>
          <w:lang w:val="es-ES_tradnl"/>
        </w:rPr>
        <w:t xml:space="preserve"> de todos los países</w:t>
      </w:r>
      <w:r w:rsidR="00C00E02" w:rsidRPr="00153F01">
        <w:rPr>
          <w:lang w:val="es-ES_tradnl"/>
        </w:rPr>
        <w:t xml:space="preserve"> (LS</w:t>
      </w:r>
      <w:r w:rsidR="00684CDE" w:rsidRPr="00153F01">
        <w:rPr>
          <w:lang w:val="es-ES_tradnl"/>
        </w:rPr>
        <w:t>,</w:t>
      </w:r>
      <w:r w:rsidR="00C00E02" w:rsidRPr="00153F01">
        <w:rPr>
          <w:lang w:val="es-ES_tradnl"/>
        </w:rPr>
        <w:t xml:space="preserve"> 172)</w:t>
      </w:r>
      <w:r w:rsidR="002A1160" w:rsidRPr="00153F01">
        <w:rPr>
          <w:lang w:val="es-ES_tradnl"/>
        </w:rPr>
        <w:t>.</w:t>
      </w:r>
    </w:p>
    <w:p w14:paraId="09A423E1" w14:textId="77777777" w:rsidR="00322286" w:rsidRPr="00153F01" w:rsidRDefault="00322286" w:rsidP="002C20F9">
      <w:pPr>
        <w:spacing w:after="0" w:line="276" w:lineRule="auto"/>
        <w:rPr>
          <w:highlight w:val="cyan"/>
          <w:lang w:val="es-ES_tradnl"/>
        </w:rPr>
      </w:pPr>
    </w:p>
    <w:p w14:paraId="037D43CA" w14:textId="1AC93516" w:rsidR="006129B4" w:rsidRPr="00153F01" w:rsidRDefault="004B1EDC" w:rsidP="002C20F9">
      <w:pPr>
        <w:spacing w:after="0" w:line="276" w:lineRule="auto"/>
        <w:rPr>
          <w:lang w:val="es-ES_tradnl"/>
        </w:rPr>
      </w:pPr>
      <w:r w:rsidRPr="00153F01">
        <w:rPr>
          <w:lang w:val="es-ES_tradnl"/>
        </w:rPr>
        <w:t xml:space="preserve">Los países desarrollados deben admitir que existen </w:t>
      </w:r>
      <w:r w:rsidRPr="00153F01">
        <w:rPr>
          <w:b/>
          <w:lang w:val="es-ES_tradnl"/>
        </w:rPr>
        <w:t>responsabilidades diversificadas</w:t>
      </w:r>
      <w:r w:rsidRPr="00153F01">
        <w:rPr>
          <w:lang w:val="es-ES_tradnl"/>
        </w:rPr>
        <w:t xml:space="preserve"> (LS</w:t>
      </w:r>
      <w:r w:rsidR="00684CDE" w:rsidRPr="00153F01">
        <w:rPr>
          <w:lang w:val="es-ES_tradnl"/>
        </w:rPr>
        <w:t>,</w:t>
      </w:r>
      <w:r w:rsidRPr="00153F01">
        <w:rPr>
          <w:lang w:val="es-ES_tradnl"/>
        </w:rPr>
        <w:t xml:space="preserve"> 52) y liderar este proceso de cambio. Todos los países deben incrementar el </w:t>
      </w:r>
      <w:r w:rsidRPr="00153F01">
        <w:rPr>
          <w:b/>
          <w:lang w:val="es-ES_tradnl"/>
        </w:rPr>
        <w:t xml:space="preserve">apoyo político </w:t>
      </w:r>
      <w:r w:rsidRPr="00153F01">
        <w:rPr>
          <w:lang w:val="es-ES_tradnl"/>
        </w:rPr>
        <w:t xml:space="preserve">necesario para desarrollar modelos de producción y consumo más sostenibles y para promover las formas de ahorro de energía </w:t>
      </w:r>
      <w:r w:rsidR="006129B4" w:rsidRPr="00153F01">
        <w:rPr>
          <w:lang w:val="es-ES_tradnl"/>
        </w:rPr>
        <w:t>(LS</w:t>
      </w:r>
      <w:r w:rsidR="00684CDE" w:rsidRPr="00153F01">
        <w:rPr>
          <w:lang w:val="es-ES_tradnl"/>
        </w:rPr>
        <w:t>,</w:t>
      </w:r>
      <w:r w:rsidR="006129B4" w:rsidRPr="00153F01">
        <w:rPr>
          <w:lang w:val="es-ES_tradnl"/>
        </w:rPr>
        <w:t xml:space="preserve"> 180)</w:t>
      </w:r>
      <w:r w:rsidR="002A1160" w:rsidRPr="00153F01">
        <w:rPr>
          <w:lang w:val="es-ES_tradnl"/>
        </w:rPr>
        <w:t>.</w:t>
      </w:r>
    </w:p>
    <w:p w14:paraId="7C4D853C" w14:textId="77777777" w:rsidR="00322286" w:rsidRPr="00153F01" w:rsidRDefault="00322286" w:rsidP="002C20F9">
      <w:pPr>
        <w:autoSpaceDE w:val="0"/>
        <w:autoSpaceDN w:val="0"/>
        <w:adjustRightInd w:val="0"/>
        <w:spacing w:after="0" w:line="276" w:lineRule="auto"/>
        <w:rPr>
          <w:highlight w:val="cyan"/>
          <w:u w:val="single"/>
          <w:lang w:val="es-ES_tradnl"/>
        </w:rPr>
      </w:pPr>
    </w:p>
    <w:p w14:paraId="0C6DD794" w14:textId="0C571819" w:rsidR="002A1160" w:rsidRPr="00153F01" w:rsidRDefault="00C85B33"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b/>
          <w:lang w:val="es-ES_tradnl"/>
        </w:rPr>
      </w:pPr>
      <w:r w:rsidRPr="00153F01">
        <w:rPr>
          <w:b/>
          <w:lang w:val="es-ES_tradnl"/>
        </w:rPr>
        <w:t>DESAFÍO</w:t>
      </w:r>
      <w:r w:rsidR="00322286" w:rsidRPr="00153F01">
        <w:rPr>
          <w:b/>
          <w:lang w:val="es-ES_tradnl"/>
        </w:rPr>
        <w:t>:</w:t>
      </w:r>
      <w:r w:rsidR="004724D0">
        <w:rPr>
          <w:b/>
          <w:lang w:val="es-ES_tradnl"/>
        </w:rPr>
        <w:t xml:space="preserve"> El</w:t>
      </w:r>
      <w:r w:rsidR="00322286" w:rsidRPr="00153F01">
        <w:rPr>
          <w:b/>
          <w:lang w:val="es-ES_tradnl"/>
        </w:rPr>
        <w:t xml:space="preserve"> </w:t>
      </w:r>
      <w:r w:rsidR="002C20F9" w:rsidRPr="00153F01">
        <w:rPr>
          <w:b/>
          <w:i/>
          <w:lang w:val="es-ES_tradnl"/>
        </w:rPr>
        <w:t>Laudato Si’</w:t>
      </w:r>
      <w:r w:rsidR="004724D0">
        <w:rPr>
          <w:b/>
          <w:lang w:val="es-ES_tradnl"/>
        </w:rPr>
        <w:t xml:space="preserve"> llama firme</w:t>
      </w:r>
      <w:r w:rsidR="004B1EDC" w:rsidRPr="00153F01">
        <w:rPr>
          <w:b/>
          <w:lang w:val="es-ES_tradnl"/>
        </w:rPr>
        <w:t>mente a una conversió</w:t>
      </w:r>
      <w:r w:rsidR="00C84922" w:rsidRPr="00153F01">
        <w:rPr>
          <w:b/>
          <w:lang w:val="es-ES_tradnl"/>
        </w:rPr>
        <w:t>n per</w:t>
      </w:r>
      <w:r w:rsidR="004724D0">
        <w:rPr>
          <w:b/>
          <w:lang w:val="es-ES_tradnl"/>
        </w:rPr>
        <w:t>sonal y comunitaria que conlleva</w:t>
      </w:r>
      <w:r w:rsidR="000A52A2" w:rsidRPr="00153F01">
        <w:rPr>
          <w:b/>
          <w:lang w:val="es-ES_tradnl"/>
        </w:rPr>
        <w:t xml:space="preserve"> nuevos hábitos </w:t>
      </w:r>
      <w:r w:rsidR="004724D0">
        <w:rPr>
          <w:b/>
          <w:lang w:val="es-ES_tradnl"/>
        </w:rPr>
        <w:t>y modalidades de desarrollo para proteger</w:t>
      </w:r>
      <w:r w:rsidR="000A52A2" w:rsidRPr="00153F01">
        <w:rPr>
          <w:b/>
          <w:lang w:val="es-ES_tradnl"/>
        </w:rPr>
        <w:t xml:space="preserve"> </w:t>
      </w:r>
      <w:r w:rsidR="004B1EDC" w:rsidRPr="00153F01">
        <w:rPr>
          <w:b/>
          <w:lang w:val="es-ES_tradnl"/>
        </w:rPr>
        <w:t>el medio ambiente. Esos hábitos deben estar b</w:t>
      </w:r>
      <w:r w:rsidR="000A52A2" w:rsidRPr="00153F01">
        <w:rPr>
          <w:b/>
          <w:lang w:val="es-ES_tradnl"/>
        </w:rPr>
        <w:t>asados en la generosidad, la satisfacción</w:t>
      </w:r>
      <w:r w:rsidR="004B1EDC" w:rsidRPr="00153F01">
        <w:rPr>
          <w:b/>
          <w:lang w:val="es-ES_tradnl"/>
        </w:rPr>
        <w:t xml:space="preserve"> y la celebración.</w:t>
      </w:r>
      <w:r w:rsidR="002A1160" w:rsidRPr="00153F01">
        <w:rPr>
          <w:b/>
          <w:lang w:val="es-ES_tradnl"/>
        </w:rPr>
        <w:t xml:space="preserve"> </w:t>
      </w:r>
      <w:r w:rsidR="005D5E1E" w:rsidRPr="00153F01">
        <w:rPr>
          <w:b/>
          <w:i/>
          <w:lang w:val="es-ES_tradnl"/>
        </w:rPr>
        <w:t>Laudato Si’</w:t>
      </w:r>
      <w:r w:rsidR="000A52A2" w:rsidRPr="00153F01">
        <w:rPr>
          <w:b/>
          <w:lang w:val="es-ES_tradnl"/>
        </w:rPr>
        <w:t xml:space="preserve"> se opone a una visión consumista</w:t>
      </w:r>
      <w:r w:rsidR="005D5E1E" w:rsidRPr="00153F01">
        <w:rPr>
          <w:b/>
          <w:lang w:val="es-ES_tradnl"/>
        </w:rPr>
        <w:t xml:space="preserve"> del ser hu</w:t>
      </w:r>
      <w:r w:rsidR="00F61FA1" w:rsidRPr="00153F01">
        <w:rPr>
          <w:b/>
          <w:lang w:val="es-ES_tradnl"/>
        </w:rPr>
        <w:t>mano y a la cultura del descarte</w:t>
      </w:r>
      <w:r w:rsidR="002A1160" w:rsidRPr="00153F01">
        <w:rPr>
          <w:b/>
          <w:lang w:val="es-ES_tradnl"/>
        </w:rPr>
        <w:t xml:space="preserve">. </w:t>
      </w:r>
    </w:p>
    <w:p w14:paraId="51DC3F50" w14:textId="77777777" w:rsidR="002A1160" w:rsidRPr="00153F01" w:rsidRDefault="002A1160" w:rsidP="002C20F9">
      <w:pPr>
        <w:autoSpaceDE w:val="0"/>
        <w:autoSpaceDN w:val="0"/>
        <w:adjustRightInd w:val="0"/>
        <w:spacing w:after="0" w:line="276" w:lineRule="auto"/>
        <w:rPr>
          <w:u w:val="single"/>
          <w:lang w:val="es-ES_tradnl"/>
        </w:rPr>
      </w:pPr>
    </w:p>
    <w:p w14:paraId="3519BAF5" w14:textId="3BEDBD6C" w:rsidR="00563F89" w:rsidRPr="00153F01" w:rsidRDefault="000A52A2" w:rsidP="002C20F9">
      <w:pPr>
        <w:autoSpaceDE w:val="0"/>
        <w:autoSpaceDN w:val="0"/>
        <w:adjustRightInd w:val="0"/>
        <w:spacing w:after="0" w:line="276" w:lineRule="auto"/>
        <w:rPr>
          <w:rFonts w:cstheme="minorHAnsi"/>
          <w:lang w:val="es-ES_tradnl"/>
        </w:rPr>
      </w:pPr>
      <w:r w:rsidRPr="00153F01">
        <w:rPr>
          <w:lang w:val="es-ES_tradnl"/>
        </w:rPr>
        <w:t>Neces</w:t>
      </w:r>
      <w:r w:rsidR="00C84922" w:rsidRPr="00153F01">
        <w:rPr>
          <w:lang w:val="es-ES_tradnl"/>
        </w:rPr>
        <w:t>ita</w:t>
      </w:r>
      <w:r w:rsidRPr="00153F01">
        <w:rPr>
          <w:lang w:val="es-ES_tradnl"/>
        </w:rPr>
        <w:t xml:space="preserve">mos una </w:t>
      </w:r>
      <w:r w:rsidRPr="00153F01">
        <w:rPr>
          <w:b/>
          <w:lang w:val="es-ES_tradnl"/>
        </w:rPr>
        <w:t>conversión “ecológica”</w:t>
      </w:r>
      <w:r w:rsidRPr="00153F01">
        <w:rPr>
          <w:lang w:val="es-ES_tradnl"/>
        </w:rPr>
        <w:t xml:space="preserve"> a nivel personal (217) y comunitario (219) </w:t>
      </w:r>
      <w:r w:rsidR="004724D0">
        <w:rPr>
          <w:lang w:val="es-ES_tradnl"/>
        </w:rPr>
        <w:t>que conlleve</w:t>
      </w:r>
      <w:r w:rsidR="00C14C49" w:rsidRPr="00153F01">
        <w:rPr>
          <w:lang w:val="es-ES_tradnl"/>
        </w:rPr>
        <w:t xml:space="preserve"> </w:t>
      </w:r>
      <w:r w:rsidR="00C84922" w:rsidRPr="00153F01">
        <w:rPr>
          <w:lang w:val="es-ES_tradnl"/>
        </w:rPr>
        <w:t>un estilo de vida distinto</w:t>
      </w:r>
      <w:r w:rsidR="00563F89" w:rsidRPr="00153F01">
        <w:rPr>
          <w:lang w:val="es-ES_tradnl"/>
        </w:rPr>
        <w:t xml:space="preserve">. </w:t>
      </w:r>
    </w:p>
    <w:p w14:paraId="467D2CEB" w14:textId="77777777" w:rsidR="00CE1D27" w:rsidRPr="00153F01" w:rsidRDefault="00CE1D27" w:rsidP="002C20F9">
      <w:pPr>
        <w:autoSpaceDE w:val="0"/>
        <w:autoSpaceDN w:val="0"/>
        <w:adjustRightInd w:val="0"/>
        <w:spacing w:after="0" w:line="276" w:lineRule="auto"/>
        <w:rPr>
          <w:lang w:val="es-ES_tradnl"/>
        </w:rPr>
      </w:pPr>
    </w:p>
    <w:p w14:paraId="415FA1E5" w14:textId="255540AE" w:rsidR="00161732" w:rsidRPr="00153F01" w:rsidRDefault="00C84922" w:rsidP="002C20F9">
      <w:pPr>
        <w:autoSpaceDE w:val="0"/>
        <w:autoSpaceDN w:val="0"/>
        <w:adjustRightInd w:val="0"/>
        <w:spacing w:after="0" w:line="276" w:lineRule="auto"/>
        <w:rPr>
          <w:lang w:val="es-ES_tradnl"/>
        </w:rPr>
      </w:pPr>
      <w:r w:rsidRPr="00153F01">
        <w:rPr>
          <w:rFonts w:cstheme="minorHAnsi"/>
          <w:b/>
          <w:lang w:val="es-ES_tradnl"/>
        </w:rPr>
        <w:t>Una conversión personal debe conducir a un nuevo estilo de vida</w:t>
      </w:r>
      <w:r w:rsidR="00CE1D27" w:rsidRPr="00153F01">
        <w:rPr>
          <w:rFonts w:cstheme="minorHAnsi"/>
          <w:lang w:val="es-ES_tradnl"/>
        </w:rPr>
        <w:t xml:space="preserve"> </w:t>
      </w:r>
      <w:r w:rsidR="00563F89" w:rsidRPr="00153F01">
        <w:rPr>
          <w:rFonts w:cstheme="minorHAnsi"/>
          <w:lang w:val="es-ES_tradnl"/>
        </w:rPr>
        <w:t>(LS</w:t>
      </w:r>
      <w:r w:rsidR="00684CDE" w:rsidRPr="00153F01">
        <w:rPr>
          <w:rFonts w:cstheme="minorHAnsi"/>
          <w:lang w:val="es-ES_tradnl"/>
        </w:rPr>
        <w:t>,</w:t>
      </w:r>
      <w:r w:rsidR="00563F89" w:rsidRPr="00153F01">
        <w:rPr>
          <w:rFonts w:cstheme="minorHAnsi"/>
          <w:lang w:val="es-ES_tradnl"/>
        </w:rPr>
        <w:t xml:space="preserve"> 209)</w:t>
      </w:r>
      <w:r w:rsidR="00CE1D27" w:rsidRPr="00153F01">
        <w:rPr>
          <w:rFonts w:cstheme="minorHAnsi"/>
          <w:lang w:val="es-ES_tradnl"/>
        </w:rPr>
        <w:t xml:space="preserve"> </w:t>
      </w:r>
      <w:r w:rsidR="004724D0">
        <w:rPr>
          <w:rFonts w:cstheme="minorHAnsi"/>
          <w:lang w:val="es-ES_tradnl"/>
        </w:rPr>
        <w:t>que incluya</w:t>
      </w:r>
      <w:r w:rsidRPr="00153F01">
        <w:rPr>
          <w:rFonts w:cstheme="minorHAnsi"/>
          <w:lang w:val="es-ES_tradnl"/>
        </w:rPr>
        <w:t xml:space="preserve"> “</w:t>
      </w:r>
      <w:r w:rsidRPr="00153F01">
        <w:rPr>
          <w:rFonts w:cs="Tahoma"/>
          <w:i/>
          <w:color w:val="000000"/>
          <w:shd w:val="clear" w:color="auto" w:fill="FFFFFF"/>
          <w:lang w:val="es-ES_tradnl"/>
        </w:rPr>
        <w:t>la vocación de ser protectores de la obra de Dios</w:t>
      </w:r>
      <w:r w:rsidRPr="00153F01">
        <w:rPr>
          <w:rFonts w:cs="Tahoma"/>
          <w:color w:val="000000"/>
          <w:shd w:val="clear" w:color="auto" w:fill="FFFFFF"/>
          <w:lang w:val="es-ES_tradnl"/>
        </w:rPr>
        <w:t>”</w:t>
      </w:r>
      <w:r w:rsidRPr="00153F01">
        <w:rPr>
          <w:lang w:val="es-ES_tradnl"/>
        </w:rPr>
        <w:t xml:space="preserve"> (LS</w:t>
      </w:r>
      <w:r w:rsidR="00684CDE" w:rsidRPr="00153F01">
        <w:rPr>
          <w:lang w:val="es-ES_tradnl"/>
        </w:rPr>
        <w:t>,</w:t>
      </w:r>
      <w:r w:rsidRPr="00153F01">
        <w:rPr>
          <w:lang w:val="es-ES_tradnl"/>
        </w:rPr>
        <w:t xml:space="preserve"> 217) y </w:t>
      </w:r>
      <w:r w:rsidR="004724D0">
        <w:rPr>
          <w:lang w:val="es-ES_tradnl"/>
        </w:rPr>
        <w:t xml:space="preserve">debe </w:t>
      </w:r>
      <w:r w:rsidRPr="00153F01">
        <w:rPr>
          <w:lang w:val="es-ES_tradnl"/>
        </w:rPr>
        <w:t>cambiar “</w:t>
      </w:r>
      <w:r w:rsidRPr="00153F01">
        <w:rPr>
          <w:rFonts w:cs="Tahoma"/>
          <w:i/>
          <w:color w:val="000000"/>
          <w:shd w:val="clear" w:color="auto" w:fill="FFFFFF"/>
          <w:lang w:val="es-ES_tradnl"/>
        </w:rPr>
        <w:t>los hábitos dañinos de consumo, que no parecen ceder sino que se amplían y desarrollan</w:t>
      </w:r>
      <w:r w:rsidRPr="00153F01">
        <w:rPr>
          <w:rFonts w:cs="Tahoma"/>
          <w:color w:val="000000"/>
          <w:shd w:val="clear" w:color="auto" w:fill="FFFFFF"/>
          <w:lang w:val="es-ES_tradnl"/>
        </w:rPr>
        <w:t>”</w:t>
      </w:r>
      <w:r w:rsidR="00846120" w:rsidRPr="00153F01">
        <w:rPr>
          <w:rFonts w:cstheme="minorHAnsi"/>
          <w:lang w:val="es-ES_tradnl"/>
        </w:rPr>
        <w:t xml:space="preserve"> (LS</w:t>
      </w:r>
      <w:r w:rsidR="00684CDE" w:rsidRPr="00153F01">
        <w:rPr>
          <w:rFonts w:cstheme="minorHAnsi"/>
          <w:lang w:val="es-ES_tradnl"/>
        </w:rPr>
        <w:t>,</w:t>
      </w:r>
      <w:r w:rsidR="00846120" w:rsidRPr="00153F01">
        <w:rPr>
          <w:rFonts w:cstheme="minorHAnsi"/>
          <w:lang w:val="es-ES_tradnl"/>
        </w:rPr>
        <w:t xml:space="preserve"> 55). </w:t>
      </w:r>
      <w:r w:rsidR="004724D0">
        <w:rPr>
          <w:lang w:val="es-ES_tradnl"/>
        </w:rPr>
        <w:t>Es necesario sustituir</w:t>
      </w:r>
      <w:r w:rsidRPr="00153F01">
        <w:rPr>
          <w:lang w:val="es-ES_tradnl"/>
        </w:rPr>
        <w:t xml:space="preserve"> las actitudes de indiferencia </w:t>
      </w:r>
      <w:r w:rsidR="00FE7AB4" w:rsidRPr="00153F01">
        <w:rPr>
          <w:lang w:val="es-ES_tradnl"/>
        </w:rPr>
        <w:t>ante</w:t>
      </w:r>
      <w:r w:rsidRPr="00153F01">
        <w:rPr>
          <w:lang w:val="es-ES_tradnl"/>
        </w:rPr>
        <w:t xml:space="preserve"> l</w:t>
      </w:r>
      <w:r w:rsidR="004724D0">
        <w:rPr>
          <w:lang w:val="es-ES_tradnl"/>
        </w:rPr>
        <w:t>as necesidades de los demás</w:t>
      </w:r>
      <w:r w:rsidR="00BB69B7" w:rsidRPr="00153F01">
        <w:rPr>
          <w:lang w:val="es-ES_tradnl"/>
        </w:rPr>
        <w:t xml:space="preserve"> (LS</w:t>
      </w:r>
      <w:r w:rsidR="00684CDE" w:rsidRPr="00153F01">
        <w:rPr>
          <w:lang w:val="es-ES_tradnl"/>
        </w:rPr>
        <w:t>,</w:t>
      </w:r>
      <w:r w:rsidR="00BB69B7" w:rsidRPr="00153F01">
        <w:rPr>
          <w:lang w:val="es-ES_tradnl"/>
        </w:rPr>
        <w:t xml:space="preserve"> 232) </w:t>
      </w:r>
      <w:r w:rsidRPr="00153F01">
        <w:rPr>
          <w:lang w:val="es-ES_tradnl"/>
        </w:rPr>
        <w:t>por una toma de conciencia basada en el amor</w:t>
      </w:r>
      <w:r w:rsidR="00161732" w:rsidRPr="00153F01">
        <w:rPr>
          <w:lang w:val="es-ES_tradnl"/>
        </w:rPr>
        <w:t xml:space="preserve"> (LS</w:t>
      </w:r>
      <w:r w:rsidR="00684CDE" w:rsidRPr="00153F01">
        <w:rPr>
          <w:lang w:val="es-ES_tradnl"/>
        </w:rPr>
        <w:t>,</w:t>
      </w:r>
      <w:r w:rsidR="004724D0">
        <w:rPr>
          <w:lang w:val="es-ES_tradnl"/>
        </w:rPr>
        <w:t xml:space="preserve"> 220); debemos</w:t>
      </w:r>
      <w:r w:rsidR="00161732" w:rsidRPr="00153F01">
        <w:rPr>
          <w:lang w:val="es-ES_tradnl"/>
        </w:rPr>
        <w:t xml:space="preserve"> </w:t>
      </w:r>
      <w:r w:rsidRPr="00153F01">
        <w:rPr>
          <w:lang w:val="es-ES_tradnl"/>
        </w:rPr>
        <w:t>avanzar hacia la</w:t>
      </w:r>
      <w:r w:rsidR="00CE1D27" w:rsidRPr="00153F01">
        <w:rPr>
          <w:lang w:val="es-ES_tradnl"/>
        </w:rPr>
        <w:t xml:space="preserve"> </w:t>
      </w:r>
      <w:r w:rsidR="00FE7AB4" w:rsidRPr="00153F01">
        <w:rPr>
          <w:b/>
          <w:lang w:val="es-ES_tradnl"/>
        </w:rPr>
        <w:t xml:space="preserve">satisfacción y la celebración, </w:t>
      </w:r>
      <w:r w:rsidR="00FE7AB4" w:rsidRPr="00153F01">
        <w:rPr>
          <w:lang w:val="es-ES_tradnl"/>
        </w:rPr>
        <w:t>hacia un dis</w:t>
      </w:r>
      <w:r w:rsidR="004724D0">
        <w:rPr>
          <w:lang w:val="es-ES_tradnl"/>
        </w:rPr>
        <w:t>frute de la vida pleno y libre d</w:t>
      </w:r>
      <w:r w:rsidR="00FE7AB4" w:rsidRPr="00153F01">
        <w:rPr>
          <w:lang w:val="es-ES_tradnl"/>
        </w:rPr>
        <w:t>e la obsesión consumista</w:t>
      </w:r>
      <w:r w:rsidR="00CE1D27" w:rsidRPr="00153F01">
        <w:rPr>
          <w:lang w:val="es-ES_tradnl"/>
        </w:rPr>
        <w:t xml:space="preserve"> (LS</w:t>
      </w:r>
      <w:r w:rsidR="00684CDE" w:rsidRPr="00153F01">
        <w:rPr>
          <w:lang w:val="es-ES_tradnl"/>
        </w:rPr>
        <w:t>,</w:t>
      </w:r>
      <w:r w:rsidR="00CE1D27" w:rsidRPr="00153F01">
        <w:rPr>
          <w:lang w:val="es-ES_tradnl"/>
        </w:rPr>
        <w:t xml:space="preserve"> 222)</w:t>
      </w:r>
      <w:r w:rsidR="00322286" w:rsidRPr="00153F01">
        <w:rPr>
          <w:lang w:val="es-ES_tradnl"/>
        </w:rPr>
        <w:t>.</w:t>
      </w:r>
    </w:p>
    <w:p w14:paraId="4F2C6F16" w14:textId="77777777" w:rsidR="00CA2695" w:rsidRPr="00153F01" w:rsidRDefault="00CA2695" w:rsidP="002C20F9">
      <w:pPr>
        <w:autoSpaceDE w:val="0"/>
        <w:autoSpaceDN w:val="0"/>
        <w:adjustRightInd w:val="0"/>
        <w:spacing w:after="0" w:line="276" w:lineRule="auto"/>
        <w:rPr>
          <w:lang w:val="es-ES_tradnl"/>
        </w:rPr>
      </w:pPr>
    </w:p>
    <w:p w14:paraId="62CF2B74" w14:textId="00C11691" w:rsidR="00BB69B7" w:rsidRPr="00153F01" w:rsidRDefault="00CA2695" w:rsidP="002C20F9">
      <w:pPr>
        <w:autoSpaceDE w:val="0"/>
        <w:autoSpaceDN w:val="0"/>
        <w:adjustRightInd w:val="0"/>
        <w:spacing w:after="0" w:line="276" w:lineRule="auto"/>
        <w:rPr>
          <w:lang w:val="es-ES_tradnl"/>
        </w:rPr>
      </w:pPr>
      <w:r w:rsidRPr="00153F01">
        <w:rPr>
          <w:b/>
          <w:lang w:val="es-ES_tradnl"/>
        </w:rPr>
        <w:t>El co</w:t>
      </w:r>
      <w:r w:rsidR="00FE7AB4" w:rsidRPr="00153F01">
        <w:rPr>
          <w:b/>
          <w:lang w:val="es-ES_tradnl"/>
        </w:rPr>
        <w:t>nsumo es una cuestión moral</w:t>
      </w:r>
      <w:r w:rsidR="00CE1D27" w:rsidRPr="00153F01">
        <w:rPr>
          <w:lang w:val="es-ES_tradnl"/>
        </w:rPr>
        <w:t xml:space="preserve">. </w:t>
      </w:r>
      <w:r w:rsidR="004724D0">
        <w:rPr>
          <w:lang w:val="es-ES_tradnl"/>
        </w:rPr>
        <w:t>Es necesario</w:t>
      </w:r>
      <w:r w:rsidR="00FE7AB4" w:rsidRPr="00153F01">
        <w:rPr>
          <w:lang w:val="es-ES_tradnl"/>
        </w:rPr>
        <w:t xml:space="preserve"> admitir que nuestro estilo de vida contribuye a la injusticia y debemos lucha</w:t>
      </w:r>
      <w:r w:rsidR="00F61FA1" w:rsidRPr="00153F01">
        <w:rPr>
          <w:lang w:val="es-ES_tradnl"/>
        </w:rPr>
        <w:t>r contra la cultura del descarte</w:t>
      </w:r>
      <w:r w:rsidR="00CE1D27" w:rsidRPr="00153F01">
        <w:rPr>
          <w:lang w:val="es-ES_tradnl"/>
        </w:rPr>
        <w:t xml:space="preserve"> (LS</w:t>
      </w:r>
      <w:r w:rsidR="00684CDE" w:rsidRPr="00153F01">
        <w:rPr>
          <w:lang w:val="es-ES_tradnl"/>
        </w:rPr>
        <w:t>,</w:t>
      </w:r>
      <w:r w:rsidR="00CE1D27" w:rsidRPr="00153F01">
        <w:rPr>
          <w:lang w:val="es-ES_tradnl"/>
        </w:rPr>
        <w:t xml:space="preserve"> 1</w:t>
      </w:r>
      <w:r w:rsidR="00684CDE" w:rsidRPr="00153F01">
        <w:rPr>
          <w:lang w:val="es-ES_tradnl"/>
        </w:rPr>
        <w:t>6;</w:t>
      </w:r>
      <w:r w:rsidR="00FE7AB4" w:rsidRPr="00153F01">
        <w:rPr>
          <w:lang w:val="es-ES_tradnl"/>
        </w:rPr>
        <w:t xml:space="preserve"> 43), que está basada en una ideología egoísta de satisfacción inmediata (LS</w:t>
      </w:r>
      <w:r w:rsidR="00684CDE" w:rsidRPr="00153F01">
        <w:rPr>
          <w:lang w:val="es-ES_tradnl"/>
        </w:rPr>
        <w:t>,</w:t>
      </w:r>
      <w:r w:rsidR="004724D0">
        <w:rPr>
          <w:lang w:val="es-ES_tradnl"/>
        </w:rPr>
        <w:t xml:space="preserve"> 162) y </w:t>
      </w:r>
      <w:r w:rsidR="00FE7AB4" w:rsidRPr="00153F01">
        <w:rPr>
          <w:lang w:val="es-ES_tradnl"/>
        </w:rPr>
        <w:t>una visión consumista del ser humano</w:t>
      </w:r>
      <w:r w:rsidR="00CE1D27" w:rsidRPr="00153F01">
        <w:rPr>
          <w:lang w:val="es-ES_tradnl"/>
        </w:rPr>
        <w:t xml:space="preserve"> (LS</w:t>
      </w:r>
      <w:r w:rsidR="00684CDE" w:rsidRPr="00153F01">
        <w:rPr>
          <w:lang w:val="es-ES_tradnl"/>
        </w:rPr>
        <w:t>,</w:t>
      </w:r>
      <w:r w:rsidR="00CE1D27" w:rsidRPr="00153F01">
        <w:rPr>
          <w:lang w:val="es-ES_tradnl"/>
        </w:rPr>
        <w:t xml:space="preserve"> 144). </w:t>
      </w:r>
    </w:p>
    <w:p w14:paraId="219D0F11" w14:textId="77777777" w:rsidR="00BB69B7" w:rsidRPr="00153F01" w:rsidRDefault="00BB69B7" w:rsidP="002C20F9">
      <w:pPr>
        <w:autoSpaceDE w:val="0"/>
        <w:autoSpaceDN w:val="0"/>
        <w:adjustRightInd w:val="0"/>
        <w:spacing w:after="0" w:line="276" w:lineRule="auto"/>
        <w:rPr>
          <w:lang w:val="es-ES_tradnl"/>
        </w:rPr>
      </w:pPr>
    </w:p>
    <w:p w14:paraId="0F16AEB0" w14:textId="0A8B5AD9" w:rsidR="00BB69B7" w:rsidRPr="00153F01" w:rsidRDefault="00FE7AB4" w:rsidP="002C20F9">
      <w:pPr>
        <w:autoSpaceDE w:val="0"/>
        <w:autoSpaceDN w:val="0"/>
        <w:adjustRightInd w:val="0"/>
        <w:spacing w:after="0" w:line="276" w:lineRule="auto"/>
        <w:rPr>
          <w:lang w:val="es-ES_tradnl"/>
        </w:rPr>
      </w:pPr>
      <w:r w:rsidRPr="00153F01">
        <w:rPr>
          <w:b/>
          <w:lang w:val="es-ES_tradnl"/>
        </w:rPr>
        <w:t>Necesitamos combatir las desigualdades de consumo</w:t>
      </w:r>
      <w:r w:rsidR="00BB69B7" w:rsidRPr="00153F01">
        <w:rPr>
          <w:lang w:val="es-ES_tradnl"/>
        </w:rPr>
        <w:t xml:space="preserve">. </w:t>
      </w:r>
      <w:r w:rsidRPr="00153F01">
        <w:rPr>
          <w:lang w:val="es-ES_tradnl"/>
        </w:rPr>
        <w:t>Es imposible legitimar el actual modelo de distribución, en el que una minoría se cree con derecho a consumir de una manera que no puede generalizarse (LS</w:t>
      </w:r>
      <w:r w:rsidR="00684CDE" w:rsidRPr="00153F01">
        <w:rPr>
          <w:lang w:val="es-ES_tradnl"/>
        </w:rPr>
        <w:t>,</w:t>
      </w:r>
      <w:r w:rsidRPr="00153F01">
        <w:rPr>
          <w:lang w:val="es-ES_tradnl"/>
        </w:rPr>
        <w:t xml:space="preserve"> 50) y en el que existen niveles de consumo excesivo</w:t>
      </w:r>
      <w:r w:rsidR="004724D0">
        <w:rPr>
          <w:lang w:val="es-ES_tradnl"/>
        </w:rPr>
        <w:t>s</w:t>
      </w:r>
      <w:r w:rsidRPr="00153F01">
        <w:rPr>
          <w:lang w:val="es-ES_tradnl"/>
        </w:rPr>
        <w:t xml:space="preserve"> e incluso escandalosos</w:t>
      </w:r>
      <w:r w:rsidR="00BB69B7" w:rsidRPr="00153F01">
        <w:rPr>
          <w:lang w:val="es-ES_tradnl"/>
        </w:rPr>
        <w:t xml:space="preserve"> (LS</w:t>
      </w:r>
      <w:r w:rsidR="00684CDE" w:rsidRPr="00153F01">
        <w:rPr>
          <w:lang w:val="es-ES_tradnl"/>
        </w:rPr>
        <w:t>, 171;</w:t>
      </w:r>
      <w:r w:rsidR="00BB69B7" w:rsidRPr="00153F01">
        <w:rPr>
          <w:lang w:val="es-ES_tradnl"/>
        </w:rPr>
        <w:t xml:space="preserve"> 172). </w:t>
      </w:r>
    </w:p>
    <w:p w14:paraId="2C63DB42" w14:textId="77777777" w:rsidR="00322286" w:rsidRPr="00153F01" w:rsidRDefault="00322286" w:rsidP="002C20F9">
      <w:pPr>
        <w:spacing w:after="0" w:line="276" w:lineRule="auto"/>
        <w:rPr>
          <w:rFonts w:cstheme="minorHAnsi"/>
          <w:b/>
          <w:highlight w:val="cyan"/>
          <w:lang w:val="es-ES_tradnl"/>
        </w:rPr>
      </w:pPr>
    </w:p>
    <w:p w14:paraId="43D43A64" w14:textId="7EB4C140" w:rsidR="00BB69B7" w:rsidRPr="00153F01" w:rsidRDefault="00FE7AB4" w:rsidP="002C20F9">
      <w:pPr>
        <w:spacing w:after="0" w:line="276" w:lineRule="auto"/>
        <w:rPr>
          <w:rFonts w:cstheme="minorHAnsi"/>
          <w:lang w:val="es-ES_tradnl"/>
        </w:rPr>
      </w:pPr>
      <w:r w:rsidRPr="00153F01">
        <w:rPr>
          <w:rFonts w:cstheme="minorHAnsi"/>
          <w:b/>
          <w:lang w:val="es-ES_tradnl"/>
        </w:rPr>
        <w:t>Un cambio de estilo de vida puede conducir a un cambio político</w:t>
      </w:r>
      <w:r w:rsidR="00CA2695" w:rsidRPr="00153F01">
        <w:rPr>
          <w:rFonts w:cstheme="minorHAnsi"/>
          <w:lang w:val="es-ES_tradnl"/>
        </w:rPr>
        <w:t>. Para ello es necesario “</w:t>
      </w:r>
      <w:r w:rsidR="00CA2695" w:rsidRPr="00153F01">
        <w:rPr>
          <w:rFonts w:cstheme="minorHAnsi"/>
          <w:i/>
          <w:lang w:val="es-ES_tradnl"/>
        </w:rPr>
        <w:t>ejercer u</w:t>
      </w:r>
      <w:r w:rsidR="00CA2695" w:rsidRPr="00153F01">
        <w:rPr>
          <w:rFonts w:cs="Tahoma"/>
          <w:i/>
          <w:color w:val="000000"/>
          <w:shd w:val="clear" w:color="auto" w:fill="FFFFFF"/>
          <w:lang w:val="es-ES_tradnl"/>
        </w:rPr>
        <w:t>na sana presión sobre los que tienen poder político, económico y social</w:t>
      </w:r>
      <w:r w:rsidR="00CA2695" w:rsidRPr="00153F01">
        <w:rPr>
          <w:rFonts w:cs="Tahoma"/>
          <w:color w:val="000000"/>
          <w:shd w:val="clear" w:color="auto" w:fill="FFFFFF"/>
          <w:lang w:val="es-ES_tradnl"/>
        </w:rPr>
        <w:t>”</w:t>
      </w:r>
      <w:r w:rsidR="004724D0">
        <w:rPr>
          <w:rFonts w:cs="Tahoma"/>
          <w:color w:val="000000"/>
          <w:shd w:val="clear" w:color="auto" w:fill="FFFFFF"/>
          <w:lang w:val="es-ES_tradnl"/>
        </w:rPr>
        <w:t xml:space="preserve"> </w:t>
      </w:r>
      <w:r w:rsidR="00CA2695" w:rsidRPr="00153F01">
        <w:rPr>
          <w:rFonts w:cstheme="minorHAnsi"/>
          <w:lang w:val="es-ES_tradnl"/>
        </w:rPr>
        <w:t>y “</w:t>
      </w:r>
      <w:r w:rsidR="00CA2695" w:rsidRPr="00153F01">
        <w:rPr>
          <w:rFonts w:cs="Tahoma"/>
          <w:i/>
          <w:color w:val="000000"/>
          <w:shd w:val="clear" w:color="auto" w:fill="FFFFFF"/>
          <w:lang w:val="es-ES_tradnl"/>
        </w:rPr>
        <w:t>modificar el comportamiento de las empresas, forzándolas a considerar el impacto ambiental y los patrones de producción</w:t>
      </w:r>
      <w:r w:rsidR="00CA2695" w:rsidRPr="00153F01">
        <w:rPr>
          <w:rFonts w:cs="Tahoma"/>
          <w:color w:val="000000"/>
          <w:shd w:val="clear" w:color="auto" w:fill="FFFFFF"/>
          <w:lang w:val="es-ES_tradnl"/>
        </w:rPr>
        <w:t>”</w:t>
      </w:r>
      <w:r w:rsidR="00BB69B7" w:rsidRPr="00153F01">
        <w:rPr>
          <w:rFonts w:cstheme="minorHAnsi"/>
          <w:lang w:val="es-ES_tradnl"/>
        </w:rPr>
        <w:t xml:space="preserve"> (LS</w:t>
      </w:r>
      <w:r w:rsidR="00684CDE" w:rsidRPr="00153F01">
        <w:rPr>
          <w:rFonts w:cstheme="minorHAnsi"/>
          <w:lang w:val="es-ES_tradnl"/>
        </w:rPr>
        <w:t>,</w:t>
      </w:r>
      <w:r w:rsidR="00BB69B7" w:rsidRPr="00153F01">
        <w:rPr>
          <w:rFonts w:cstheme="minorHAnsi"/>
          <w:lang w:val="es-ES_tradnl"/>
        </w:rPr>
        <w:t xml:space="preserve"> 206)</w:t>
      </w:r>
      <w:r w:rsidR="00322286" w:rsidRPr="00153F01">
        <w:rPr>
          <w:rFonts w:cstheme="minorHAnsi"/>
          <w:lang w:val="es-ES_tradnl"/>
        </w:rPr>
        <w:t>.</w:t>
      </w:r>
    </w:p>
    <w:p w14:paraId="2BBDF73E" w14:textId="77777777" w:rsidR="00322286" w:rsidRPr="00153F01" w:rsidRDefault="00322286" w:rsidP="002C20F9">
      <w:pPr>
        <w:autoSpaceDE w:val="0"/>
        <w:autoSpaceDN w:val="0"/>
        <w:adjustRightInd w:val="0"/>
        <w:spacing w:after="0" w:line="276" w:lineRule="auto"/>
        <w:rPr>
          <w:rFonts w:cstheme="minorHAnsi"/>
          <w:b/>
          <w:highlight w:val="cyan"/>
          <w:lang w:val="es-ES_tradnl"/>
        </w:rPr>
      </w:pPr>
    </w:p>
    <w:p w14:paraId="554F3FC0" w14:textId="669AC52E" w:rsidR="00CE1D27" w:rsidRPr="00153F01" w:rsidRDefault="00EC53CB" w:rsidP="002C20F9">
      <w:pPr>
        <w:autoSpaceDE w:val="0"/>
        <w:autoSpaceDN w:val="0"/>
        <w:adjustRightInd w:val="0"/>
        <w:spacing w:after="0" w:line="276" w:lineRule="auto"/>
        <w:rPr>
          <w:rFonts w:cstheme="minorHAnsi"/>
          <w:lang w:val="es-ES_tradnl"/>
        </w:rPr>
      </w:pPr>
      <w:r w:rsidRPr="00153F01">
        <w:rPr>
          <w:rFonts w:cstheme="minorHAnsi"/>
          <w:b/>
          <w:lang w:val="es-ES_tradnl"/>
        </w:rPr>
        <w:lastRenderedPageBreak/>
        <w:t>Necesitamos nuevas modalidades de desarrollo</w:t>
      </w:r>
      <w:r w:rsidR="00C00E02" w:rsidRPr="00153F01">
        <w:rPr>
          <w:rFonts w:cstheme="minorHAnsi"/>
          <w:lang w:val="es-ES_tradnl"/>
        </w:rPr>
        <w:t xml:space="preserve">. </w:t>
      </w:r>
      <w:r w:rsidR="00CE1D27" w:rsidRPr="00153F01">
        <w:rPr>
          <w:rFonts w:cstheme="minorHAnsi"/>
          <w:lang w:val="es-ES_tradnl"/>
        </w:rPr>
        <w:t>‘‘</w:t>
      </w:r>
      <w:r w:rsidRPr="00153F01">
        <w:rPr>
          <w:rFonts w:cstheme="minorHAnsi"/>
          <w:i/>
          <w:lang w:val="es-ES_tradnl"/>
        </w:rPr>
        <w:t>H</w:t>
      </w:r>
      <w:r w:rsidRPr="00153F01">
        <w:rPr>
          <w:rFonts w:cs="Tahoma"/>
          <w:i/>
          <w:color w:val="000000"/>
          <w:shd w:val="clear" w:color="auto" w:fill="FFFFFF"/>
          <w:lang w:val="es-ES_tradnl"/>
        </w:rPr>
        <w:t>a llegado la hora de aceptar cierto decrecimiento en algunas partes del mundo aportando recursos para que se pueda crecer sanamente en otras partes. Decía Benedicto XVI que «es necesario que las sociedades tecnológicamente avanzadas estén dispuestas a favorecer comportamientos caracterizados por la sobriedad, disminuyendo el propio consumo de energía y mejorando las condiciones de su uso»</w:t>
      </w:r>
      <w:r w:rsidR="00CE1D27" w:rsidRPr="00153F01">
        <w:rPr>
          <w:rFonts w:cstheme="minorHAnsi"/>
          <w:lang w:val="es-ES_tradnl"/>
        </w:rPr>
        <w:t>” (LS</w:t>
      </w:r>
      <w:r w:rsidR="00684CDE" w:rsidRPr="00153F01">
        <w:rPr>
          <w:rFonts w:cstheme="minorHAnsi"/>
          <w:lang w:val="es-ES_tradnl"/>
        </w:rPr>
        <w:t>,</w:t>
      </w:r>
      <w:r w:rsidR="00CE1D27" w:rsidRPr="00153F01">
        <w:rPr>
          <w:rFonts w:cstheme="minorHAnsi"/>
          <w:lang w:val="es-ES_tradnl"/>
        </w:rPr>
        <w:t xml:space="preserve"> 193)</w:t>
      </w:r>
      <w:r w:rsidR="00322286" w:rsidRPr="00153F01">
        <w:rPr>
          <w:rFonts w:cstheme="minorHAnsi"/>
          <w:lang w:val="es-ES_tradnl"/>
        </w:rPr>
        <w:t>.</w:t>
      </w:r>
    </w:p>
    <w:p w14:paraId="49813879" w14:textId="390D6324" w:rsidR="00CE1D27" w:rsidRPr="00153F01" w:rsidRDefault="00CE1D27" w:rsidP="002C20F9">
      <w:pPr>
        <w:autoSpaceDE w:val="0"/>
        <w:autoSpaceDN w:val="0"/>
        <w:adjustRightInd w:val="0"/>
        <w:spacing w:after="0" w:line="276" w:lineRule="auto"/>
        <w:rPr>
          <w:highlight w:val="cyan"/>
          <w:lang w:val="es-ES_tradnl"/>
        </w:rPr>
      </w:pPr>
    </w:p>
    <w:p w14:paraId="5166FC71" w14:textId="495B809B" w:rsidR="00563F89" w:rsidRPr="00153F01" w:rsidRDefault="006A7BB2" w:rsidP="002C20F9">
      <w:pPr>
        <w:autoSpaceDE w:val="0"/>
        <w:autoSpaceDN w:val="0"/>
        <w:adjustRightInd w:val="0"/>
        <w:spacing w:after="0" w:line="276" w:lineRule="auto"/>
        <w:rPr>
          <w:u w:val="single"/>
          <w:lang w:val="es-ES_tradnl"/>
        </w:rPr>
      </w:pPr>
      <w:r w:rsidRPr="00153F01">
        <w:rPr>
          <w:u w:val="single"/>
          <w:lang w:val="es-ES_tradnl"/>
        </w:rPr>
        <w:t>Enlaces a otros capítulos</w:t>
      </w:r>
    </w:p>
    <w:p w14:paraId="341434A5" w14:textId="7DE4F3BE" w:rsidR="000D664E" w:rsidRPr="00153F01" w:rsidRDefault="006A7BB2" w:rsidP="002C20F9">
      <w:pPr>
        <w:pStyle w:val="PargrafodaLista"/>
        <w:numPr>
          <w:ilvl w:val="0"/>
          <w:numId w:val="10"/>
        </w:numPr>
        <w:autoSpaceDE w:val="0"/>
        <w:autoSpaceDN w:val="0"/>
        <w:adjustRightInd w:val="0"/>
        <w:spacing w:after="0" w:line="276" w:lineRule="auto"/>
        <w:rPr>
          <w:b/>
          <w:lang w:val="es-ES_tradnl"/>
        </w:rPr>
      </w:pPr>
      <w:r w:rsidRPr="00153F01">
        <w:rPr>
          <w:lang w:val="es-ES_tradnl"/>
        </w:rPr>
        <w:t>desigualdad, medio ambiente y desarrollo, economía</w:t>
      </w:r>
    </w:p>
    <w:p w14:paraId="25E4C673" w14:textId="77777777" w:rsidR="00EC53CB" w:rsidRPr="00153F01" w:rsidRDefault="00EC53CB" w:rsidP="00EC53CB">
      <w:pPr>
        <w:pStyle w:val="PargrafodaLista"/>
        <w:autoSpaceDE w:val="0"/>
        <w:autoSpaceDN w:val="0"/>
        <w:adjustRightInd w:val="0"/>
        <w:spacing w:after="0" w:line="276" w:lineRule="auto"/>
        <w:ind w:left="360"/>
        <w:rPr>
          <w:b/>
          <w:lang w:val="es-ES_tradnl"/>
        </w:rPr>
      </w:pPr>
    </w:p>
    <w:p w14:paraId="5FD532EB" w14:textId="77777777" w:rsidR="00B80528" w:rsidRDefault="00B80528">
      <w:pPr>
        <w:rPr>
          <w:b/>
          <w:color w:val="4472C4" w:themeColor="accent5"/>
          <w:sz w:val="28"/>
          <w:szCs w:val="28"/>
          <w:lang w:val="es-ES_tradnl"/>
        </w:rPr>
      </w:pPr>
      <w:r>
        <w:rPr>
          <w:b/>
          <w:color w:val="4472C4" w:themeColor="accent5"/>
          <w:sz w:val="28"/>
          <w:szCs w:val="28"/>
          <w:lang w:val="es-ES_tradnl"/>
        </w:rPr>
        <w:br w:type="page"/>
      </w:r>
    </w:p>
    <w:p w14:paraId="5D6BC4AD" w14:textId="4FC1FB5E" w:rsidR="000B3DEC" w:rsidRPr="00153F01" w:rsidRDefault="0095001B"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Promoción del papel de la tecnología</w:t>
      </w:r>
    </w:p>
    <w:p w14:paraId="4229BE80" w14:textId="77777777" w:rsidR="009C1DD1" w:rsidRPr="00153F01" w:rsidRDefault="009C1DD1" w:rsidP="002C20F9">
      <w:pPr>
        <w:autoSpaceDE w:val="0"/>
        <w:autoSpaceDN w:val="0"/>
        <w:adjustRightInd w:val="0"/>
        <w:spacing w:after="0" w:line="276" w:lineRule="auto"/>
        <w:rPr>
          <w:lang w:val="es-ES_tradnl"/>
        </w:rPr>
      </w:pPr>
    </w:p>
    <w:p w14:paraId="44557D99" w14:textId="77777777" w:rsidR="00D53017" w:rsidRPr="00153F01" w:rsidRDefault="00D53017" w:rsidP="00D53017">
      <w:pPr>
        <w:autoSpaceDE w:val="0"/>
        <w:autoSpaceDN w:val="0"/>
        <w:adjustRightInd w:val="0"/>
        <w:spacing w:after="0" w:line="276" w:lineRule="auto"/>
        <w:rPr>
          <w:lang w:val="es-ES_tradnl"/>
        </w:rPr>
      </w:pPr>
      <w:r w:rsidRPr="00153F01">
        <w:rPr>
          <w:lang w:val="es-ES_tradnl"/>
        </w:rPr>
        <w:t>El papel de la tecnología se menciona prácticamente en todos los objetivos y a él se dedica un apartado del Objetivo 17 sobre los medios de implementación.</w:t>
      </w:r>
    </w:p>
    <w:p w14:paraId="20D63E71" w14:textId="77140A01" w:rsidR="00E636CE" w:rsidRPr="00153F01" w:rsidRDefault="00BB50BB" w:rsidP="002C20F9">
      <w:pPr>
        <w:pStyle w:val="PargrafodaLista"/>
        <w:numPr>
          <w:ilvl w:val="0"/>
          <w:numId w:val="12"/>
        </w:numPr>
        <w:spacing w:after="0" w:line="276" w:lineRule="auto"/>
        <w:rPr>
          <w:lang w:val="es-ES_tradnl"/>
        </w:rPr>
      </w:pPr>
      <w:r w:rsidRPr="00153F01">
        <w:rPr>
          <w:lang w:val="es-ES_tradnl"/>
        </w:rPr>
        <w:t>Estamos decididos a velar por que todos los seres humanos puedan disfrutar de una vida próspera y plena, y por que el progreso económico, social y tecnológico se produzca en armonía con la naturaleza. (Preámbulo</w:t>
      </w:r>
      <w:r w:rsidR="00E636CE" w:rsidRPr="00153F01">
        <w:rPr>
          <w:lang w:val="es-ES_tradnl"/>
        </w:rPr>
        <w:t>)</w:t>
      </w:r>
    </w:p>
    <w:p w14:paraId="7A516C65" w14:textId="77777777" w:rsidR="00D53017" w:rsidRPr="00153F01" w:rsidRDefault="00D53017" w:rsidP="00D53017">
      <w:pPr>
        <w:pStyle w:val="PargrafodaLista"/>
        <w:numPr>
          <w:ilvl w:val="0"/>
          <w:numId w:val="12"/>
        </w:numPr>
        <w:spacing w:line="256" w:lineRule="auto"/>
        <w:rPr>
          <w:lang w:val="es-ES_tradnl"/>
        </w:rPr>
      </w:pPr>
      <w:r w:rsidRPr="00153F01">
        <w:rPr>
          <w:lang w:val="es-ES_tradnl"/>
        </w:rPr>
        <w:t>Aspiramos a un mundo [...] en que el desarrollo y la aplicación de las tecnologías respeten el clima y la biodiversidad y sean resilientes. (9)</w:t>
      </w:r>
    </w:p>
    <w:p w14:paraId="4F954217" w14:textId="77777777" w:rsidR="00654CF4" w:rsidRPr="00153F01" w:rsidRDefault="00654CF4" w:rsidP="00654CF4">
      <w:pPr>
        <w:pStyle w:val="PargrafodaLista"/>
        <w:numPr>
          <w:ilvl w:val="0"/>
          <w:numId w:val="12"/>
        </w:numPr>
        <w:autoSpaceDE w:val="0"/>
        <w:autoSpaceDN w:val="0"/>
        <w:adjustRightInd w:val="0"/>
        <w:spacing w:after="0" w:line="276" w:lineRule="auto"/>
        <w:rPr>
          <w:lang w:val="es-ES_tradnl"/>
        </w:rPr>
      </w:pPr>
      <w:r w:rsidRPr="00153F01">
        <w:rPr>
          <w:rFonts w:cs="TimesNewRoman"/>
          <w:lang w:val="es-ES_tradnl"/>
        </w:rPr>
        <w:t>La expansión de las tecnologías de la información y las comunicaciones y la interconexión mundial brinda grandes posibilidades para acelerar el progreso humano, superar la brecha digital y desarrollar las sociedades del conocimiento, y lo mismo sucede con la innovación científica y tecnológica en ámbitos tan diversos como la medicina y la energía. (15)</w:t>
      </w:r>
    </w:p>
    <w:p w14:paraId="6FA3851E" w14:textId="77777777" w:rsidR="00654CF4" w:rsidRPr="00153F01" w:rsidRDefault="00654CF4" w:rsidP="00654CF4">
      <w:pPr>
        <w:pStyle w:val="PargrafodaLista"/>
        <w:numPr>
          <w:ilvl w:val="0"/>
          <w:numId w:val="12"/>
        </w:numPr>
        <w:autoSpaceDE w:val="0"/>
        <w:autoSpaceDN w:val="0"/>
        <w:adjustRightInd w:val="0"/>
        <w:spacing w:after="0" w:line="276" w:lineRule="auto"/>
        <w:rPr>
          <w:lang w:val="es-ES_tradnl"/>
        </w:rPr>
      </w:pPr>
      <w:r w:rsidRPr="00153F01">
        <w:rPr>
          <w:lang w:val="es-ES_tradnl"/>
        </w:rPr>
        <w:t xml:space="preserve">Promover el desarrollo de tecnologías ecológicamente racionales y su transferencia, divulgación y difusión a los países en desarrollo [...]. (Meta 17.7) </w:t>
      </w:r>
    </w:p>
    <w:p w14:paraId="166AEC10" w14:textId="229D760F" w:rsidR="000B3DEC" w:rsidRPr="00153F01" w:rsidRDefault="000B3DEC" w:rsidP="002C20F9">
      <w:pPr>
        <w:autoSpaceDE w:val="0"/>
        <w:autoSpaceDN w:val="0"/>
        <w:adjustRightInd w:val="0"/>
        <w:spacing w:after="0" w:line="276" w:lineRule="auto"/>
        <w:rPr>
          <w:lang w:val="es-ES_tradnl"/>
        </w:rPr>
      </w:pPr>
    </w:p>
    <w:p w14:paraId="0DC6E89B" w14:textId="4CF72E1A" w:rsidR="00AE216E" w:rsidRPr="00153F01" w:rsidRDefault="00222B6A"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r>
        <w:rPr>
          <w:lang w:val="es-ES_tradnl"/>
        </w:rPr>
        <w:t>M</w:t>
      </w:r>
      <w:r w:rsidR="008F160C" w:rsidRPr="00153F01">
        <w:rPr>
          <w:lang w:val="es-ES_tradnl"/>
        </w:rPr>
        <w:t>etas</w:t>
      </w:r>
      <w:r>
        <w:rPr>
          <w:lang w:val="es-ES_tradnl"/>
        </w:rPr>
        <w:t xml:space="preserve"> relevantes</w:t>
      </w:r>
    </w:p>
    <w:p w14:paraId="597D786C" w14:textId="77777777" w:rsidR="00D92823" w:rsidRPr="00153F01" w:rsidRDefault="00D92823" w:rsidP="002C20F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lang w:val="es-ES_tradnl"/>
        </w:rPr>
      </w:pPr>
    </w:p>
    <w:p w14:paraId="616C9679" w14:textId="64E646F7" w:rsidR="00E636CE" w:rsidRPr="00153F01" w:rsidRDefault="00E636CE" w:rsidP="00D92823">
      <w:pPr>
        <w:pBdr>
          <w:top w:val="single" w:sz="4" w:space="1" w:color="auto"/>
          <w:left w:val="single" w:sz="4" w:space="4" w:color="auto"/>
          <w:bottom w:val="single" w:sz="4" w:space="1" w:color="auto"/>
          <w:right w:val="single" w:sz="4" w:space="4" w:color="auto"/>
        </w:pBdr>
        <w:spacing w:after="0" w:line="276" w:lineRule="auto"/>
        <w:ind w:left="720" w:hanging="720"/>
        <w:rPr>
          <w:lang w:val="es-ES_tradnl"/>
        </w:rPr>
      </w:pPr>
      <w:r w:rsidRPr="00153F01">
        <w:rPr>
          <w:lang w:val="es-ES_tradnl"/>
        </w:rPr>
        <w:t>1.4</w:t>
      </w:r>
      <w:r w:rsidRPr="00153F01">
        <w:rPr>
          <w:lang w:val="es-ES_tradnl"/>
        </w:rPr>
        <w:tab/>
      </w:r>
      <w:r w:rsidR="00314FA0" w:rsidRPr="00153F01">
        <w:rPr>
          <w:lang w:val="es-ES_tradnl"/>
        </w:rPr>
        <w:t>garantizar que todos los hombres y mujeres, en particular los pobres y los vulnerables, tengan los mismos derechos a los recursos económicos</w:t>
      </w:r>
      <w:r w:rsidRPr="00153F01">
        <w:rPr>
          <w:lang w:val="es-ES_tradnl"/>
        </w:rPr>
        <w:t xml:space="preserve"> […]</w:t>
      </w:r>
      <w:r w:rsidR="00314FA0" w:rsidRPr="00153F01">
        <w:rPr>
          <w:lang w:val="es-ES_tradnl"/>
        </w:rPr>
        <w:t xml:space="preserve"> y a las nuevas tecnologías apropiadas</w:t>
      </w:r>
    </w:p>
    <w:p w14:paraId="55329031" w14:textId="51B0FE67" w:rsidR="00E636CE" w:rsidRPr="00153F01" w:rsidRDefault="00E636CE" w:rsidP="00D92823">
      <w:pPr>
        <w:pBdr>
          <w:top w:val="single" w:sz="4" w:space="1" w:color="auto"/>
          <w:left w:val="single" w:sz="4" w:space="4" w:color="auto"/>
          <w:bottom w:val="single" w:sz="4" w:space="1" w:color="auto"/>
          <w:right w:val="single" w:sz="4" w:space="4" w:color="auto"/>
        </w:pBdr>
        <w:spacing w:after="0" w:line="276" w:lineRule="auto"/>
        <w:ind w:left="720" w:hanging="720"/>
        <w:rPr>
          <w:lang w:val="es-ES_tradnl"/>
        </w:rPr>
      </w:pPr>
      <w:r w:rsidRPr="00153F01">
        <w:rPr>
          <w:lang w:val="es-ES_tradnl"/>
        </w:rPr>
        <w:t>2.a</w:t>
      </w:r>
      <w:r w:rsidRPr="00153F01">
        <w:rPr>
          <w:lang w:val="es-ES_tradnl"/>
        </w:rPr>
        <w:tab/>
      </w:r>
      <w:r w:rsidR="00314FA0" w:rsidRPr="00153F01">
        <w:rPr>
          <w:lang w:val="es-ES_tradnl"/>
        </w:rPr>
        <w:t xml:space="preserve">Aumentar las inversiones en la infraestructura rural, la investigación agrícola y los servicios de extensión, el desarrollo tecnológico y los bancos de genes de plantas y ganado </w:t>
      </w:r>
      <w:r w:rsidRPr="00153F01">
        <w:rPr>
          <w:lang w:val="es-ES_tradnl"/>
        </w:rPr>
        <w:t>[…]</w:t>
      </w:r>
    </w:p>
    <w:p w14:paraId="2BA5A4AD" w14:textId="5BD3D0E9" w:rsidR="00E636CE" w:rsidRPr="00153F01" w:rsidRDefault="00E636CE" w:rsidP="00D92823">
      <w:pPr>
        <w:pBdr>
          <w:top w:val="single" w:sz="4" w:space="1" w:color="auto"/>
          <w:left w:val="single" w:sz="4" w:space="4" w:color="auto"/>
          <w:bottom w:val="single" w:sz="4" w:space="1" w:color="auto"/>
          <w:right w:val="single" w:sz="4" w:space="4" w:color="auto"/>
        </w:pBdr>
        <w:spacing w:after="0" w:line="276" w:lineRule="auto"/>
        <w:ind w:left="720" w:hanging="720"/>
        <w:rPr>
          <w:lang w:val="es-ES_tradnl"/>
        </w:rPr>
      </w:pPr>
      <w:r w:rsidRPr="00153F01">
        <w:rPr>
          <w:lang w:val="es-ES_tradnl"/>
        </w:rPr>
        <w:t>5.b</w:t>
      </w:r>
      <w:r w:rsidRPr="00153F01">
        <w:rPr>
          <w:lang w:val="es-ES_tradnl"/>
        </w:rPr>
        <w:tab/>
      </w:r>
      <w:r w:rsidR="00F87FDB" w:rsidRPr="00153F01">
        <w:rPr>
          <w:lang w:val="es-ES_tradnl"/>
        </w:rPr>
        <w:t>Mejorar el uso de la tecnología instrumental, en particular la tecnología de la información y las comunicaciones, para promover el empoderamiento de la mujer</w:t>
      </w:r>
    </w:p>
    <w:p w14:paraId="4C02E10D" w14:textId="3B4D5CA7" w:rsidR="00E636CE" w:rsidRPr="00153F01" w:rsidRDefault="00E636CE" w:rsidP="00D92823">
      <w:pPr>
        <w:pBdr>
          <w:top w:val="single" w:sz="4" w:space="1" w:color="auto"/>
          <w:left w:val="single" w:sz="4" w:space="4" w:color="auto"/>
          <w:bottom w:val="single" w:sz="4" w:space="1" w:color="auto"/>
          <w:right w:val="single" w:sz="4" w:space="4" w:color="auto"/>
        </w:pBdr>
        <w:spacing w:after="0" w:line="276" w:lineRule="auto"/>
        <w:ind w:left="720" w:hanging="720"/>
        <w:rPr>
          <w:lang w:val="es-ES_tradnl"/>
        </w:rPr>
      </w:pPr>
      <w:r w:rsidRPr="00153F01">
        <w:rPr>
          <w:lang w:val="es-ES_tradnl"/>
        </w:rPr>
        <w:t>7.a</w:t>
      </w:r>
      <w:r w:rsidRPr="00153F01">
        <w:rPr>
          <w:lang w:val="es-ES_tradnl"/>
        </w:rPr>
        <w:tab/>
      </w:r>
      <w:r w:rsidR="00F87FDB" w:rsidRPr="00153F01">
        <w:rPr>
          <w:lang w:val="es-ES_tradnl"/>
        </w:rPr>
        <w:t>Aumentar la cooperación internacional a fin de facilitar el acceso a la investigación y las tecnologías energéticas no contaminantes, incluidas las fuentes de energía renovables, la eficiencia energética y las tecnologías avanzadas y menos contaminantes de combustibles fósiles, y promover la inversión en infraestructuras energéticas y tecnologías de energía no contaminante</w:t>
      </w:r>
    </w:p>
    <w:p w14:paraId="33B42712" w14:textId="78690457" w:rsidR="00E636CE" w:rsidRPr="00153F01" w:rsidRDefault="00E636CE" w:rsidP="00D92823">
      <w:pPr>
        <w:pBdr>
          <w:top w:val="single" w:sz="4" w:space="1" w:color="auto"/>
          <w:left w:val="single" w:sz="4" w:space="4" w:color="auto"/>
          <w:bottom w:val="single" w:sz="4" w:space="1" w:color="auto"/>
          <w:right w:val="single" w:sz="4" w:space="4" w:color="auto"/>
        </w:pBdr>
        <w:spacing w:after="0" w:line="276" w:lineRule="auto"/>
        <w:ind w:left="720" w:hanging="720"/>
        <w:rPr>
          <w:lang w:val="es-ES_tradnl"/>
        </w:rPr>
      </w:pPr>
      <w:r w:rsidRPr="00153F01">
        <w:rPr>
          <w:lang w:val="es-ES_tradnl"/>
        </w:rPr>
        <w:t xml:space="preserve">8.2 </w:t>
      </w:r>
      <w:r w:rsidRPr="00153F01">
        <w:rPr>
          <w:lang w:val="es-ES_tradnl"/>
        </w:rPr>
        <w:tab/>
      </w:r>
      <w:r w:rsidR="00F87FDB" w:rsidRPr="00153F01">
        <w:rPr>
          <w:lang w:val="es-ES_tradnl"/>
        </w:rPr>
        <w:t>Lograr niveles más elevados de productividad económica mediante la diversificación, la modernización tecnológica y la innovación, entre otras cosas centrando la atención en sectores de mayor valor añadido y uso intensivo de mano de obra</w:t>
      </w:r>
    </w:p>
    <w:p w14:paraId="5ED30C5B" w14:textId="6F0324BF" w:rsidR="009A1BC6" w:rsidRPr="00153F01" w:rsidRDefault="0097590C" w:rsidP="00EC53CB">
      <w:pPr>
        <w:pBdr>
          <w:top w:val="single" w:sz="4" w:space="1" w:color="auto"/>
          <w:left w:val="single" w:sz="4" w:space="4" w:color="auto"/>
          <w:bottom w:val="single" w:sz="4" w:space="1" w:color="auto"/>
          <w:right w:val="single" w:sz="4" w:space="4" w:color="auto"/>
        </w:pBdr>
        <w:spacing w:after="0" w:line="276" w:lineRule="auto"/>
        <w:ind w:left="720" w:hanging="720"/>
        <w:rPr>
          <w:b/>
          <w:lang w:val="es-ES_tradnl"/>
        </w:rPr>
      </w:pPr>
      <w:r w:rsidRPr="00153F01">
        <w:rPr>
          <w:lang w:val="es-ES_tradnl"/>
        </w:rPr>
        <w:t>12.a</w:t>
      </w:r>
      <w:r w:rsidRPr="00153F01">
        <w:rPr>
          <w:lang w:val="es-ES_tradnl"/>
        </w:rPr>
        <w:tab/>
      </w:r>
      <w:r w:rsidR="00F87FDB" w:rsidRPr="00153F01">
        <w:rPr>
          <w:lang w:val="es-ES_tradnl"/>
        </w:rPr>
        <w:t xml:space="preserve">Apoyar a los países en desarrollo en el fortalecimiento de su capacidad científica y tecnológica a fin de avanzar hacia modalidades de consumo y producción más sostenibles </w:t>
      </w:r>
    </w:p>
    <w:p w14:paraId="72489659" w14:textId="77777777" w:rsidR="00D92823" w:rsidRPr="00153F01" w:rsidRDefault="00D92823" w:rsidP="002C20F9">
      <w:pPr>
        <w:spacing w:after="0" w:line="276" w:lineRule="auto"/>
        <w:rPr>
          <w:b/>
          <w:highlight w:val="cyan"/>
          <w:lang w:val="es-ES_tradnl"/>
        </w:rPr>
      </w:pPr>
    </w:p>
    <w:p w14:paraId="2458D25B" w14:textId="77777777" w:rsidR="00B80528" w:rsidRPr="00153F01" w:rsidRDefault="00B80528" w:rsidP="00B80528">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AFIRMACIÓN:</w:t>
      </w:r>
      <w:r>
        <w:rPr>
          <w:b/>
          <w:lang w:val="es-ES_tradnl"/>
        </w:rPr>
        <w:t xml:space="preserve"> El</w:t>
      </w:r>
      <w:r w:rsidRPr="00153F01">
        <w:rPr>
          <w:b/>
          <w:lang w:val="es-ES_tradnl"/>
        </w:rPr>
        <w:t xml:space="preserve"> </w:t>
      </w:r>
      <w:r w:rsidRPr="00153F01">
        <w:rPr>
          <w:b/>
          <w:i/>
          <w:lang w:val="es-ES_tradnl"/>
        </w:rPr>
        <w:t>Laudato Si’</w:t>
      </w:r>
      <w:r w:rsidRPr="00153F01">
        <w:rPr>
          <w:b/>
          <w:lang w:val="es-ES_tradnl"/>
        </w:rPr>
        <w:t xml:space="preserve"> afirma que la tecnología, cuando se pone al servicio del progreso social y del bien de las personas, aporta beneficios importantes a la sociedad. </w:t>
      </w:r>
    </w:p>
    <w:p w14:paraId="67CF745B" w14:textId="77777777" w:rsidR="00B80528" w:rsidRDefault="00B80528" w:rsidP="002C20F9">
      <w:pPr>
        <w:spacing w:after="0" w:line="276" w:lineRule="auto"/>
        <w:rPr>
          <w:b/>
          <w:lang w:val="es-ES_tradnl"/>
        </w:rPr>
      </w:pPr>
    </w:p>
    <w:p w14:paraId="0EF85361" w14:textId="2A0A4A41" w:rsidR="004705D3" w:rsidRPr="00153F01" w:rsidRDefault="00EC53CB" w:rsidP="002C20F9">
      <w:pPr>
        <w:spacing w:after="0" w:line="276" w:lineRule="auto"/>
        <w:rPr>
          <w:lang w:val="es-ES_tradnl"/>
        </w:rPr>
      </w:pPr>
      <w:r w:rsidRPr="00153F01">
        <w:rPr>
          <w:b/>
          <w:lang w:val="es-ES_tradnl"/>
        </w:rPr>
        <w:t>La tecnología ha aportado inmensos beneficios a la sociedad</w:t>
      </w:r>
      <w:r w:rsidR="004705D3" w:rsidRPr="00153F01">
        <w:rPr>
          <w:lang w:val="es-ES_tradnl"/>
        </w:rPr>
        <w:t xml:space="preserve"> </w:t>
      </w:r>
      <w:r w:rsidRPr="00153F01">
        <w:rPr>
          <w:lang w:val="es-ES_tradnl"/>
        </w:rPr>
        <w:t>y es normal disfrutar de estos avances, que son productos de la creatividad humana otorgada por Dios</w:t>
      </w:r>
      <w:r w:rsidR="004705D3" w:rsidRPr="00153F01">
        <w:rPr>
          <w:lang w:val="es-ES_tradnl"/>
        </w:rPr>
        <w:t xml:space="preserve"> (LS</w:t>
      </w:r>
      <w:r w:rsidR="00684CDE" w:rsidRPr="00153F01">
        <w:rPr>
          <w:lang w:val="es-ES_tradnl"/>
        </w:rPr>
        <w:t>,</w:t>
      </w:r>
      <w:r w:rsidR="004705D3" w:rsidRPr="00153F01">
        <w:rPr>
          <w:lang w:val="es-ES_tradnl"/>
        </w:rPr>
        <w:t xml:space="preserve"> 102). </w:t>
      </w:r>
    </w:p>
    <w:p w14:paraId="56DD781A" w14:textId="77777777" w:rsidR="00D92823" w:rsidRPr="00153F01" w:rsidRDefault="00D92823" w:rsidP="002C20F9">
      <w:pPr>
        <w:spacing w:after="0" w:line="276" w:lineRule="auto"/>
        <w:rPr>
          <w:highlight w:val="cyan"/>
          <w:lang w:val="es-ES_tradnl"/>
        </w:rPr>
      </w:pPr>
    </w:p>
    <w:p w14:paraId="75FBFBB1" w14:textId="1023610D" w:rsidR="00CA4CB8" w:rsidRPr="00153F01" w:rsidRDefault="008764FD" w:rsidP="002C20F9">
      <w:pPr>
        <w:spacing w:after="0" w:line="276" w:lineRule="auto"/>
        <w:rPr>
          <w:lang w:val="es-ES_tradnl"/>
        </w:rPr>
      </w:pPr>
      <w:r w:rsidRPr="00153F01">
        <w:rPr>
          <w:lang w:val="es-ES_tradnl"/>
        </w:rPr>
        <w:lastRenderedPageBreak/>
        <w:t>La tecnología bien orientada puede</w:t>
      </w:r>
      <w:r w:rsidR="00CA4CB8" w:rsidRPr="00153F01">
        <w:rPr>
          <w:lang w:val="es-ES_tradnl"/>
        </w:rPr>
        <w:t xml:space="preserve"> </w:t>
      </w:r>
      <w:r w:rsidRPr="00153F01">
        <w:rPr>
          <w:b/>
          <w:lang w:val="es-ES_tradnl"/>
        </w:rPr>
        <w:t xml:space="preserve">mejorar la calidad de vida de los seres humanos </w:t>
      </w:r>
      <w:r w:rsidR="00CA4CB8" w:rsidRPr="00153F01">
        <w:rPr>
          <w:lang w:val="es-ES_tradnl"/>
        </w:rPr>
        <w:t>(LS</w:t>
      </w:r>
      <w:r w:rsidR="00684CDE" w:rsidRPr="00153F01">
        <w:rPr>
          <w:lang w:val="es-ES_tradnl"/>
        </w:rPr>
        <w:t>,</w:t>
      </w:r>
      <w:r w:rsidR="00CA4CB8" w:rsidRPr="00153F01">
        <w:rPr>
          <w:lang w:val="es-ES_tradnl"/>
        </w:rPr>
        <w:t xml:space="preserve"> 103)</w:t>
      </w:r>
      <w:r w:rsidR="006F2BA9">
        <w:rPr>
          <w:lang w:val="es-ES_tradnl"/>
        </w:rPr>
        <w:t>, pero debe poner</w:t>
      </w:r>
      <w:r w:rsidRPr="00153F01">
        <w:rPr>
          <w:lang w:val="es-ES_tradnl"/>
        </w:rPr>
        <w:t>se</w:t>
      </w:r>
      <w:r w:rsidR="00CA4CB8" w:rsidRPr="00153F01">
        <w:rPr>
          <w:lang w:val="es-ES_tradnl"/>
        </w:rPr>
        <w:t xml:space="preserve"> </w:t>
      </w:r>
      <w:r w:rsidRPr="00153F01">
        <w:rPr>
          <w:b/>
          <w:lang w:val="es-ES_tradnl"/>
        </w:rPr>
        <w:t>al servicio de otro tipo progreso</w:t>
      </w:r>
      <w:r w:rsidRPr="00153F01">
        <w:rPr>
          <w:lang w:val="es-ES_tradnl"/>
        </w:rPr>
        <w:t xml:space="preserve"> “</w:t>
      </w:r>
      <w:r w:rsidRPr="00153F01">
        <w:rPr>
          <w:i/>
          <w:lang w:val="es-ES_tradnl"/>
        </w:rPr>
        <w:t>más sano, más humano, más social, más integral”</w:t>
      </w:r>
      <w:r w:rsidR="004705D3" w:rsidRPr="00153F01">
        <w:rPr>
          <w:lang w:val="es-ES_tradnl"/>
        </w:rPr>
        <w:t xml:space="preserve"> (LS</w:t>
      </w:r>
      <w:r w:rsidR="00684CDE" w:rsidRPr="00153F01">
        <w:rPr>
          <w:lang w:val="es-ES_tradnl"/>
        </w:rPr>
        <w:t>,</w:t>
      </w:r>
      <w:r w:rsidR="004705D3" w:rsidRPr="00153F01">
        <w:rPr>
          <w:lang w:val="es-ES_tradnl"/>
        </w:rPr>
        <w:t xml:space="preserve"> 112)</w:t>
      </w:r>
      <w:r w:rsidR="006F2BA9">
        <w:rPr>
          <w:lang w:val="es-ES_tradnl"/>
        </w:rPr>
        <w:t>. La tecnología debe estar</w:t>
      </w:r>
      <w:r w:rsidR="004705D3" w:rsidRPr="00153F01">
        <w:rPr>
          <w:lang w:val="es-ES_tradnl"/>
        </w:rPr>
        <w:t xml:space="preserve"> </w:t>
      </w:r>
      <w:r w:rsidRPr="00153F01">
        <w:rPr>
          <w:b/>
          <w:lang w:val="es-ES_tradnl"/>
        </w:rPr>
        <w:t>al servicio de las personas</w:t>
      </w:r>
      <w:r w:rsidR="004705D3" w:rsidRPr="00153F01">
        <w:rPr>
          <w:b/>
          <w:lang w:val="es-ES_tradnl"/>
        </w:rPr>
        <w:t>.</w:t>
      </w:r>
    </w:p>
    <w:p w14:paraId="61A6C28F" w14:textId="77777777" w:rsidR="00D92823" w:rsidRPr="00153F01" w:rsidRDefault="00D92823" w:rsidP="002C20F9">
      <w:pPr>
        <w:spacing w:after="0" w:line="276" w:lineRule="auto"/>
        <w:rPr>
          <w:highlight w:val="cyan"/>
          <w:u w:val="single"/>
          <w:lang w:val="es-ES_tradnl"/>
        </w:rPr>
      </w:pPr>
    </w:p>
    <w:p w14:paraId="0BE5A8F1" w14:textId="384EE0CD" w:rsidR="004705D3" w:rsidRPr="00153F01" w:rsidRDefault="00C85B33"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DESAFÍO</w:t>
      </w:r>
      <w:r w:rsidR="00D92823" w:rsidRPr="00153F01">
        <w:rPr>
          <w:b/>
          <w:lang w:val="es-ES_tradnl"/>
        </w:rPr>
        <w:t>:</w:t>
      </w:r>
      <w:r w:rsidR="006F2BA9">
        <w:rPr>
          <w:b/>
          <w:lang w:val="es-ES_tradnl"/>
        </w:rPr>
        <w:t xml:space="preserve"> El</w:t>
      </w:r>
      <w:r w:rsidR="00D92823" w:rsidRPr="00153F01">
        <w:rPr>
          <w:b/>
          <w:lang w:val="es-ES_tradnl"/>
        </w:rPr>
        <w:t xml:space="preserve"> </w:t>
      </w:r>
      <w:r w:rsidR="002C20F9" w:rsidRPr="00153F01">
        <w:rPr>
          <w:b/>
          <w:i/>
          <w:lang w:val="es-ES_tradnl"/>
        </w:rPr>
        <w:t>Laudato Si’</w:t>
      </w:r>
      <w:r w:rsidR="008764FD" w:rsidRPr="00153F01">
        <w:rPr>
          <w:b/>
          <w:lang w:val="es-ES_tradnl"/>
        </w:rPr>
        <w:t xml:space="preserve"> se opone firmemente a nuestra visión y utilización de la tecnología y critica el “paradigma tecnocrático”, basado en la idea del crecimiento ilimitado y la dominación del ser humano sobre los recursos naturales de la tierra</w:t>
      </w:r>
      <w:r w:rsidR="004705D3" w:rsidRPr="00153F01">
        <w:rPr>
          <w:b/>
          <w:lang w:val="es-ES_tradnl"/>
        </w:rPr>
        <w:t xml:space="preserve">. </w:t>
      </w:r>
    </w:p>
    <w:p w14:paraId="388E88BE" w14:textId="77777777" w:rsidR="004705D3" w:rsidRPr="00153F01" w:rsidRDefault="004705D3" w:rsidP="002C20F9">
      <w:pPr>
        <w:spacing w:after="0" w:line="276" w:lineRule="auto"/>
        <w:rPr>
          <w:highlight w:val="cyan"/>
          <w:lang w:val="es-ES_tradnl"/>
        </w:rPr>
      </w:pPr>
    </w:p>
    <w:p w14:paraId="0739AF4C" w14:textId="127A1B95" w:rsidR="003D0EA5" w:rsidRPr="00153F01" w:rsidRDefault="00B46462" w:rsidP="002C20F9">
      <w:pPr>
        <w:spacing w:after="0" w:line="276" w:lineRule="auto"/>
        <w:rPr>
          <w:b/>
          <w:lang w:val="es-ES_tradnl"/>
        </w:rPr>
      </w:pPr>
      <w:r w:rsidRPr="00153F01">
        <w:rPr>
          <w:b/>
          <w:lang w:val="es-ES_tradnl"/>
        </w:rPr>
        <w:t>Es necesario combatir el “paradigma tecnocrático” actual</w:t>
      </w:r>
      <w:r w:rsidR="006F2BA9">
        <w:rPr>
          <w:b/>
          <w:lang w:val="es-ES_tradnl"/>
        </w:rPr>
        <w:t>,</w:t>
      </w:r>
      <w:r w:rsidRPr="00153F01">
        <w:rPr>
          <w:b/>
          <w:lang w:val="es-ES_tradnl"/>
        </w:rPr>
        <w:t xml:space="preserve"> </w:t>
      </w:r>
      <w:r w:rsidRPr="00153F01">
        <w:rPr>
          <w:lang w:val="es-ES_tradnl"/>
        </w:rPr>
        <w:t>según el cual la tecnología y las fuerzas del mercado pueden, por si solas, resolver los problemas ambientales (LS</w:t>
      </w:r>
      <w:r w:rsidR="00684CDE" w:rsidRPr="00153F01">
        <w:rPr>
          <w:lang w:val="es-ES_tradnl"/>
        </w:rPr>
        <w:t>,</w:t>
      </w:r>
      <w:r w:rsidRPr="00153F01">
        <w:rPr>
          <w:lang w:val="es-ES_tradnl"/>
        </w:rPr>
        <w:t xml:space="preserve"> 108-109). Este paradigma no tiene en cuenta las relaciones humanas (LS</w:t>
      </w:r>
      <w:r w:rsidR="00684CDE" w:rsidRPr="00153F01">
        <w:rPr>
          <w:lang w:val="es-ES_tradnl"/>
        </w:rPr>
        <w:t>,</w:t>
      </w:r>
      <w:r w:rsidRPr="00153F01">
        <w:rPr>
          <w:lang w:val="es-ES_tradnl"/>
        </w:rPr>
        <w:t xml:space="preserve"> 20), la ideología del consumismo y los intereses particulares de los poderosos. Lo cierto es que la tecnología puede ser perjudicial cuando está demasiado vinculada al poder y las ideologías, en cuyo caso </w:t>
      </w:r>
      <w:r w:rsidR="003D0EA5" w:rsidRPr="00153F01">
        <w:rPr>
          <w:b/>
          <w:lang w:val="es-ES_tradnl"/>
        </w:rPr>
        <w:t>limit</w:t>
      </w:r>
      <w:r w:rsidRPr="00153F01">
        <w:rPr>
          <w:b/>
          <w:lang w:val="es-ES_tradnl"/>
        </w:rPr>
        <w:t>a la creatividad, la  solidaridad y la generosidad</w:t>
      </w:r>
      <w:r w:rsidR="006F2BA9">
        <w:rPr>
          <w:b/>
          <w:lang w:val="es-ES_tradnl"/>
        </w:rPr>
        <w:t>: “</w:t>
      </w:r>
      <w:r w:rsidRPr="00153F01">
        <w:rPr>
          <w:rFonts w:cs="Tahoma"/>
          <w:i/>
          <w:color w:val="000000"/>
          <w:shd w:val="clear" w:color="auto" w:fill="FFFFFF"/>
          <w:lang w:val="es-ES_tradnl"/>
        </w:rPr>
        <w:t>Hay que reconocer que los objetos producto de la técnica no son neutros, porque crean un entramado que termina condicionando los estilos de vida y orientan las posibilidades sociales en la línea de los intereses de determinados grupos de poder”</w:t>
      </w:r>
      <w:r w:rsidR="003D0EA5" w:rsidRPr="00153F01">
        <w:rPr>
          <w:lang w:val="es-ES_tradnl"/>
        </w:rPr>
        <w:t xml:space="preserve"> (LS</w:t>
      </w:r>
      <w:r w:rsidR="00684CDE" w:rsidRPr="00153F01">
        <w:rPr>
          <w:lang w:val="es-ES_tradnl"/>
        </w:rPr>
        <w:t>,</w:t>
      </w:r>
      <w:r w:rsidR="003D0EA5" w:rsidRPr="00153F01">
        <w:rPr>
          <w:lang w:val="es-ES_tradnl"/>
        </w:rPr>
        <w:t xml:space="preserve"> 107)</w:t>
      </w:r>
      <w:r w:rsidRPr="00153F01">
        <w:rPr>
          <w:lang w:val="es-ES_tradnl"/>
        </w:rPr>
        <w:t>.</w:t>
      </w:r>
      <w:r w:rsidR="003D0EA5" w:rsidRPr="00153F01">
        <w:rPr>
          <w:b/>
          <w:lang w:val="es-ES_tradnl"/>
        </w:rPr>
        <w:t xml:space="preserve"> </w:t>
      </w:r>
    </w:p>
    <w:p w14:paraId="5DC400FD" w14:textId="77777777" w:rsidR="00ED3935" w:rsidRPr="00153F01" w:rsidRDefault="00ED3935" w:rsidP="002C20F9">
      <w:pPr>
        <w:spacing w:after="0" w:line="276" w:lineRule="auto"/>
        <w:rPr>
          <w:b/>
          <w:highlight w:val="cyan"/>
          <w:lang w:val="es-ES_tradnl"/>
        </w:rPr>
      </w:pPr>
    </w:p>
    <w:p w14:paraId="647B97B9" w14:textId="208E9D87" w:rsidR="00D025A9" w:rsidRPr="00153F01" w:rsidRDefault="00B46462" w:rsidP="002C20F9">
      <w:pPr>
        <w:autoSpaceDE w:val="0"/>
        <w:autoSpaceDN w:val="0"/>
        <w:adjustRightInd w:val="0"/>
        <w:spacing w:after="0" w:line="276" w:lineRule="auto"/>
        <w:rPr>
          <w:lang w:val="es-ES_tradnl"/>
        </w:rPr>
      </w:pPr>
      <w:r w:rsidRPr="00153F01">
        <w:rPr>
          <w:b/>
          <w:lang w:val="es-ES_tradnl"/>
        </w:rPr>
        <w:t>La tecnología debe orientarse mejor hacia la resolución de los problemas que sufren los seres humanos y el planeta.</w:t>
      </w:r>
      <w:r w:rsidR="00D025A9" w:rsidRPr="00153F01">
        <w:rPr>
          <w:b/>
          <w:lang w:val="es-ES_tradnl"/>
        </w:rPr>
        <w:t xml:space="preserve"> </w:t>
      </w:r>
      <w:r w:rsidRPr="00153F01">
        <w:rPr>
          <w:rFonts w:cs="Tahoma"/>
          <w:color w:val="000000"/>
          <w:shd w:val="clear" w:color="auto" w:fill="FFFFFF"/>
          <w:lang w:val="es-ES_tradnl"/>
        </w:rPr>
        <w:t>“</w:t>
      </w:r>
      <w:r w:rsidRPr="00153F01">
        <w:rPr>
          <w:rFonts w:cs="Tahoma"/>
          <w:i/>
          <w:color w:val="000000"/>
          <w:shd w:val="clear" w:color="auto" w:fill="FFFFFF"/>
          <w:lang w:val="es-ES_tradnl"/>
        </w:rPr>
        <w:t>Un camino de desarrollo productivo más creativo y mejor orientado podría corregir el hecho de que haya una inversión tecnológica excesiva para el consumo y poca para resolver problemas pendientes de la humanidad; podría generar formas inteligentes y rentables de reutilización, refuncionalización y reciclado; podría mejorar la eficiencia energética de las ciudades</w:t>
      </w:r>
      <w:r w:rsidRPr="00153F01">
        <w:rPr>
          <w:rFonts w:cs="Tahoma"/>
          <w:color w:val="000000"/>
          <w:shd w:val="clear" w:color="auto" w:fill="FFFFFF"/>
          <w:lang w:val="es-ES_tradnl"/>
        </w:rPr>
        <w:t>”</w:t>
      </w:r>
      <w:r w:rsidRPr="00153F01">
        <w:rPr>
          <w:lang w:val="es-ES_tradnl"/>
        </w:rPr>
        <w:t xml:space="preserve"> </w:t>
      </w:r>
      <w:r w:rsidR="00D025A9" w:rsidRPr="00153F01">
        <w:rPr>
          <w:lang w:val="es-ES_tradnl"/>
        </w:rPr>
        <w:t>(</w:t>
      </w:r>
      <w:r w:rsidRPr="00153F01">
        <w:rPr>
          <w:lang w:val="es-ES_tradnl"/>
        </w:rPr>
        <w:t>LS</w:t>
      </w:r>
      <w:r w:rsidR="00684CDE" w:rsidRPr="00153F01">
        <w:rPr>
          <w:lang w:val="es-ES_tradnl"/>
        </w:rPr>
        <w:t>,</w:t>
      </w:r>
      <w:r w:rsidR="00D025A9" w:rsidRPr="00153F01">
        <w:rPr>
          <w:lang w:val="es-ES_tradnl"/>
        </w:rPr>
        <w:t xml:space="preserve"> 192).</w:t>
      </w:r>
    </w:p>
    <w:p w14:paraId="70601E78" w14:textId="77777777" w:rsidR="00ED3935" w:rsidRPr="00153F01" w:rsidRDefault="00ED3935" w:rsidP="002C20F9">
      <w:pPr>
        <w:spacing w:after="0" w:line="276" w:lineRule="auto"/>
        <w:rPr>
          <w:b/>
          <w:highlight w:val="cyan"/>
          <w:lang w:val="es-ES_tradnl"/>
        </w:rPr>
      </w:pPr>
    </w:p>
    <w:p w14:paraId="2AA4385B" w14:textId="1DDD4B6E" w:rsidR="00953560" w:rsidRPr="00153F01" w:rsidRDefault="00B46462" w:rsidP="002C20F9">
      <w:pPr>
        <w:spacing w:after="0" w:line="276" w:lineRule="auto"/>
        <w:rPr>
          <w:lang w:val="es-ES_tradnl"/>
        </w:rPr>
      </w:pPr>
      <w:r w:rsidRPr="00153F01">
        <w:rPr>
          <w:b/>
          <w:lang w:val="es-ES_tradnl"/>
        </w:rPr>
        <w:t>Neces</w:t>
      </w:r>
      <w:r w:rsidR="00EC0BEB" w:rsidRPr="00153F01">
        <w:rPr>
          <w:b/>
          <w:lang w:val="es-ES_tradnl"/>
        </w:rPr>
        <w:t>ita</w:t>
      </w:r>
      <w:r w:rsidRPr="00153F01">
        <w:rPr>
          <w:b/>
          <w:lang w:val="es-ES_tradnl"/>
        </w:rPr>
        <w:t xml:space="preserve">mos reconocer las raíces espirituales de la crisis que atravesamos y </w:t>
      </w:r>
      <w:r w:rsidR="00684CDE" w:rsidRPr="00153F01">
        <w:rPr>
          <w:b/>
          <w:lang w:val="es-ES_tradnl"/>
        </w:rPr>
        <w:t>lidiar</w:t>
      </w:r>
      <w:r w:rsidR="00EC0BEB" w:rsidRPr="00153F01">
        <w:rPr>
          <w:b/>
          <w:lang w:val="es-ES_tradnl"/>
        </w:rPr>
        <w:t xml:space="preserve"> sus</w:t>
      </w:r>
      <w:r w:rsidRPr="00153F01">
        <w:rPr>
          <w:b/>
          <w:lang w:val="es-ES_tradnl"/>
        </w:rPr>
        <w:t xml:space="preserve"> causas</w:t>
      </w:r>
      <w:r w:rsidR="003D0EA5" w:rsidRPr="00153F01">
        <w:rPr>
          <w:b/>
          <w:lang w:val="es-ES_tradnl"/>
        </w:rPr>
        <w:t xml:space="preserve">. </w:t>
      </w:r>
      <w:r w:rsidR="006F2BA9">
        <w:rPr>
          <w:lang w:val="es-ES_tradnl"/>
        </w:rPr>
        <w:t>Para ello, debemos rechaza</w:t>
      </w:r>
      <w:r w:rsidR="00EC0BEB" w:rsidRPr="00153F01">
        <w:rPr>
          <w:lang w:val="es-ES_tradnl"/>
        </w:rPr>
        <w:t xml:space="preserve">r el </w:t>
      </w:r>
      <w:r w:rsidR="00EC0BEB" w:rsidRPr="00153F01">
        <w:rPr>
          <w:b/>
          <w:lang w:val="es-ES_tradnl"/>
        </w:rPr>
        <w:t>“mito del progreso”</w:t>
      </w:r>
      <w:r w:rsidR="003D0EA5" w:rsidRPr="00153F01">
        <w:rPr>
          <w:lang w:val="es-ES_tradnl"/>
        </w:rPr>
        <w:t xml:space="preserve">, </w:t>
      </w:r>
      <w:r w:rsidR="00EC0BEB" w:rsidRPr="00153F01">
        <w:rPr>
          <w:lang w:val="es-ES_tradnl"/>
        </w:rPr>
        <w:t xml:space="preserve">basado en </w:t>
      </w:r>
      <w:r w:rsidR="00EC0BEB" w:rsidRPr="00153F01">
        <w:rPr>
          <w:b/>
          <w:i/>
          <w:lang w:val="es-ES_tradnl"/>
        </w:rPr>
        <w:t>“</w:t>
      </w:r>
      <w:r w:rsidR="00EC0BEB" w:rsidRPr="00153F01">
        <w:rPr>
          <w:rFonts w:cs="Tahoma"/>
          <w:i/>
          <w:color w:val="000000"/>
          <w:shd w:val="clear" w:color="auto" w:fill="FFFFFF"/>
          <w:lang w:val="es-ES_tradnl"/>
        </w:rPr>
        <w:t>la mentira de la disponibilidad infinita de los bienes del planeta, que lleva a «estrujarlo» hasta el límite y más allá del límite”</w:t>
      </w:r>
      <w:r w:rsidR="00EC0BEB" w:rsidRPr="00153F01">
        <w:rPr>
          <w:lang w:val="es-ES_tradnl"/>
        </w:rPr>
        <w:t xml:space="preserve"> (LS</w:t>
      </w:r>
      <w:r w:rsidR="00684CDE" w:rsidRPr="00153F01">
        <w:rPr>
          <w:lang w:val="es-ES_tradnl"/>
        </w:rPr>
        <w:t>,</w:t>
      </w:r>
      <w:r w:rsidR="00EC0BEB" w:rsidRPr="00153F01">
        <w:rPr>
          <w:lang w:val="es-ES_tradnl"/>
        </w:rPr>
        <w:t xml:space="preserve"> 106). Debemos aspirar a que la humanidad cambie, admitir que los problemas ambientales tienen raíces éticas y espirituales (LS</w:t>
      </w:r>
      <w:r w:rsidR="00684CDE" w:rsidRPr="00153F01">
        <w:rPr>
          <w:lang w:val="es-ES_tradnl"/>
        </w:rPr>
        <w:t>,</w:t>
      </w:r>
      <w:r w:rsidR="00EC0BEB" w:rsidRPr="00153F01">
        <w:rPr>
          <w:lang w:val="es-ES_tradnl"/>
        </w:rPr>
        <w:t xml:space="preserve"> 9), </w:t>
      </w:r>
      <w:r w:rsidR="00684CDE" w:rsidRPr="00153F01">
        <w:rPr>
          <w:b/>
          <w:lang w:val="es-ES_tradnl"/>
        </w:rPr>
        <w:t>lidiar con</w:t>
      </w:r>
      <w:r w:rsidR="00EC0BEB" w:rsidRPr="00153F01">
        <w:rPr>
          <w:b/>
          <w:lang w:val="es-ES_tradnl"/>
        </w:rPr>
        <w:t xml:space="preserve"> la</w:t>
      </w:r>
      <w:r w:rsidR="00684CDE" w:rsidRPr="00153F01">
        <w:rPr>
          <w:b/>
          <w:lang w:val="es-ES_tradnl"/>
        </w:rPr>
        <w:t xml:space="preserve"> causa</w:t>
      </w:r>
      <w:r w:rsidR="00EC0BEB" w:rsidRPr="00153F01">
        <w:rPr>
          <w:b/>
          <w:lang w:val="es-ES_tradnl"/>
        </w:rPr>
        <w:t xml:space="preserve"> de los problemas y reconocer los límites</w:t>
      </w:r>
      <w:r w:rsidR="00684CDE" w:rsidRPr="00153F01">
        <w:rPr>
          <w:b/>
          <w:lang w:val="es-ES_tradnl"/>
        </w:rPr>
        <w:t xml:space="preserve"> del planeta</w:t>
      </w:r>
      <w:r w:rsidR="00EC0BEB" w:rsidRPr="00153F01">
        <w:rPr>
          <w:b/>
          <w:lang w:val="es-ES_tradnl"/>
        </w:rPr>
        <w:t>. De lo co</w:t>
      </w:r>
      <w:r w:rsidR="006F2BA9">
        <w:rPr>
          <w:b/>
          <w:lang w:val="es-ES_tradnl"/>
        </w:rPr>
        <w:t>ntrario, lo único que hacemos es</w:t>
      </w:r>
      <w:r w:rsidR="00EC0BEB" w:rsidRPr="00153F01">
        <w:rPr>
          <w:b/>
          <w:lang w:val="es-ES_tradnl"/>
        </w:rPr>
        <w:t xml:space="preserve"> tratar los síntomas</w:t>
      </w:r>
      <w:r w:rsidR="00953560" w:rsidRPr="00153F01">
        <w:rPr>
          <w:lang w:val="es-ES_tradnl"/>
        </w:rPr>
        <w:t xml:space="preserve"> (LS</w:t>
      </w:r>
      <w:r w:rsidR="00684CDE" w:rsidRPr="00153F01">
        <w:rPr>
          <w:lang w:val="es-ES_tradnl"/>
        </w:rPr>
        <w:t>,</w:t>
      </w:r>
      <w:r w:rsidR="00953560" w:rsidRPr="00153F01">
        <w:rPr>
          <w:lang w:val="es-ES_tradnl"/>
        </w:rPr>
        <w:t xml:space="preserve"> 20)</w:t>
      </w:r>
      <w:r w:rsidR="003D0EA5" w:rsidRPr="00153F01">
        <w:rPr>
          <w:lang w:val="es-ES_tradnl"/>
        </w:rPr>
        <w:t>.</w:t>
      </w:r>
      <w:r w:rsidR="00953560" w:rsidRPr="00153F01">
        <w:rPr>
          <w:lang w:val="es-ES_tradnl"/>
        </w:rPr>
        <w:t xml:space="preserve">  </w:t>
      </w:r>
    </w:p>
    <w:p w14:paraId="18229C8E" w14:textId="77777777" w:rsidR="00AE4F4E" w:rsidRPr="00153F01" w:rsidRDefault="00AE4F4E" w:rsidP="002C20F9">
      <w:pPr>
        <w:spacing w:after="0" w:line="276" w:lineRule="auto"/>
        <w:rPr>
          <w:lang w:val="es-ES_tradnl"/>
        </w:rPr>
      </w:pPr>
    </w:p>
    <w:p w14:paraId="305D632E" w14:textId="4DA37627" w:rsidR="00AE4F4E" w:rsidRPr="00153F01" w:rsidRDefault="00EC0BEB" w:rsidP="002C20F9">
      <w:pPr>
        <w:spacing w:after="0" w:line="276" w:lineRule="auto"/>
        <w:rPr>
          <w:lang w:val="es-ES_tradnl"/>
        </w:rPr>
      </w:pPr>
      <w:r w:rsidRPr="00153F01">
        <w:rPr>
          <w:b/>
          <w:lang w:val="es-ES_tradnl"/>
        </w:rPr>
        <w:t>La tecnología puede ser perjudicial</w:t>
      </w:r>
      <w:r w:rsidRPr="00153F01">
        <w:rPr>
          <w:lang w:val="es-ES_tradnl"/>
        </w:rPr>
        <w:t xml:space="preserve"> cuando tiene un impacto </w:t>
      </w:r>
      <w:r w:rsidR="006F2BA9">
        <w:rPr>
          <w:lang w:val="es-ES_tradnl"/>
        </w:rPr>
        <w:t xml:space="preserve">negativo </w:t>
      </w:r>
      <w:r w:rsidRPr="00153F01">
        <w:rPr>
          <w:lang w:val="es-ES_tradnl"/>
        </w:rPr>
        <w:t>sobre el empleo. “</w:t>
      </w:r>
      <w:r w:rsidRPr="00153F01">
        <w:rPr>
          <w:i/>
          <w:lang w:val="es-ES_tradnl"/>
        </w:rPr>
        <w:t>L</w:t>
      </w:r>
      <w:r w:rsidRPr="00153F01">
        <w:rPr>
          <w:rFonts w:cs="Tahoma"/>
          <w:i/>
          <w:color w:val="000000"/>
          <w:shd w:val="clear" w:color="auto" w:fill="FFFFFF"/>
          <w:lang w:val="es-ES_tradnl"/>
        </w:rPr>
        <w:t>a orientación de la economía ha propiciado un tipo de avance tecnológico para reducir costos de producción en razón de la disminución de los puestos de trabajo, que se reemplazan por máquinas</w:t>
      </w:r>
      <w:r w:rsidRPr="00153F01">
        <w:rPr>
          <w:lang w:val="es-ES_tradnl"/>
        </w:rPr>
        <w:t>”</w:t>
      </w:r>
      <w:r w:rsidR="00AE4F4E" w:rsidRPr="00153F01">
        <w:rPr>
          <w:lang w:val="es-ES_tradnl"/>
        </w:rPr>
        <w:t xml:space="preserve"> (LS</w:t>
      </w:r>
      <w:r w:rsidR="00684CDE" w:rsidRPr="00153F01">
        <w:rPr>
          <w:lang w:val="es-ES_tradnl"/>
        </w:rPr>
        <w:t>,</w:t>
      </w:r>
      <w:r w:rsidR="00AE4F4E" w:rsidRPr="00153F01">
        <w:rPr>
          <w:lang w:val="es-ES_tradnl"/>
        </w:rPr>
        <w:t xml:space="preserve"> 128)</w:t>
      </w:r>
      <w:r w:rsidR="00D92823" w:rsidRPr="00153F01">
        <w:rPr>
          <w:lang w:val="es-ES_tradnl"/>
        </w:rPr>
        <w:t>.</w:t>
      </w:r>
    </w:p>
    <w:p w14:paraId="07D9886F" w14:textId="77777777" w:rsidR="00D92823" w:rsidRPr="00153F01" w:rsidRDefault="00D92823" w:rsidP="002C20F9">
      <w:pPr>
        <w:spacing w:after="0" w:line="276" w:lineRule="auto"/>
        <w:rPr>
          <w:rFonts w:asciiTheme="majorHAnsi" w:hAnsiTheme="majorHAnsi"/>
          <w:u w:val="single"/>
          <w:lang w:val="es-ES_tradnl"/>
        </w:rPr>
      </w:pPr>
    </w:p>
    <w:p w14:paraId="1CBDBA74" w14:textId="14D92C1C" w:rsidR="000D664E" w:rsidRPr="00153F01" w:rsidRDefault="006A7BB2" w:rsidP="00EC0BEB">
      <w:pPr>
        <w:spacing w:after="0" w:line="276" w:lineRule="auto"/>
        <w:rPr>
          <w:b/>
          <w:highlight w:val="cyan"/>
          <w:lang w:val="es-ES_tradnl"/>
        </w:rPr>
      </w:pPr>
      <w:r w:rsidRPr="00153F01">
        <w:rPr>
          <w:u w:val="single"/>
          <w:lang w:val="es-ES_tradnl"/>
        </w:rPr>
        <w:t>Enlaces a otros capítulos</w:t>
      </w:r>
      <w:r w:rsidR="00EC0BEB" w:rsidRPr="00153F01">
        <w:rPr>
          <w:u w:val="single"/>
          <w:lang w:val="es-ES_tradnl"/>
        </w:rPr>
        <w:br/>
      </w:r>
      <w:r w:rsidR="00EC0BEB" w:rsidRPr="00153F01">
        <w:rPr>
          <w:lang w:val="es-ES_tradnl"/>
        </w:rPr>
        <w:t xml:space="preserve">-      </w:t>
      </w:r>
      <w:r w:rsidRPr="00153F01">
        <w:rPr>
          <w:lang w:val="es-ES_tradnl"/>
        </w:rPr>
        <w:t>participación, gobernanza, economía y trabajo</w:t>
      </w:r>
      <w:r w:rsidR="00D92823" w:rsidRPr="00153F01">
        <w:rPr>
          <w:lang w:val="es-ES_tradnl"/>
        </w:rPr>
        <w:t xml:space="preserve"> </w:t>
      </w:r>
      <w:r w:rsidR="000D664E" w:rsidRPr="00153F01">
        <w:rPr>
          <w:b/>
          <w:highlight w:val="cyan"/>
          <w:lang w:val="es-ES_tradnl"/>
        </w:rPr>
        <w:br w:type="page"/>
      </w:r>
    </w:p>
    <w:p w14:paraId="0F81F91F" w14:textId="2940EB97" w:rsidR="00FC7649" w:rsidRPr="00153F01" w:rsidRDefault="00654CF4" w:rsidP="002C20F9">
      <w:pPr>
        <w:pStyle w:val="PargrafodaLista"/>
        <w:numPr>
          <w:ilvl w:val="0"/>
          <w:numId w:val="36"/>
        </w:numPr>
        <w:pBdr>
          <w:bottom w:val="single" w:sz="4" w:space="1" w:color="auto"/>
        </w:pBdr>
        <w:spacing w:after="0" w:line="276" w:lineRule="auto"/>
        <w:rPr>
          <w:b/>
          <w:color w:val="4472C4" w:themeColor="accent5"/>
          <w:sz w:val="28"/>
          <w:szCs w:val="28"/>
          <w:lang w:val="es-ES_tradnl"/>
        </w:rPr>
      </w:pPr>
      <w:r w:rsidRPr="00153F01">
        <w:rPr>
          <w:b/>
          <w:color w:val="4472C4" w:themeColor="accent5"/>
          <w:sz w:val="28"/>
          <w:szCs w:val="28"/>
          <w:lang w:val="es-ES_tradnl"/>
        </w:rPr>
        <w:lastRenderedPageBreak/>
        <w:t>Apoyo al crecimiento económico</w:t>
      </w:r>
      <w:r w:rsidR="0084285C" w:rsidRPr="00153F01">
        <w:rPr>
          <w:b/>
          <w:color w:val="4472C4" w:themeColor="accent5"/>
          <w:sz w:val="28"/>
          <w:szCs w:val="28"/>
          <w:lang w:val="es-ES_tradnl"/>
        </w:rPr>
        <w:t xml:space="preserve">, </w:t>
      </w:r>
      <w:r w:rsidR="0095001B" w:rsidRPr="00153F01">
        <w:rPr>
          <w:b/>
          <w:color w:val="4472C4" w:themeColor="accent5"/>
          <w:sz w:val="28"/>
          <w:szCs w:val="28"/>
          <w:lang w:val="es-ES_tradnl"/>
        </w:rPr>
        <w:t>las empresas y el trabajo decente</w:t>
      </w:r>
      <w:r w:rsidR="0084285C" w:rsidRPr="00153F01">
        <w:rPr>
          <w:b/>
          <w:color w:val="4472C4" w:themeColor="accent5"/>
          <w:sz w:val="28"/>
          <w:szCs w:val="28"/>
          <w:lang w:val="es-ES_tradnl"/>
        </w:rPr>
        <w:t xml:space="preserve"> </w:t>
      </w:r>
    </w:p>
    <w:p w14:paraId="2D21F3A7" w14:textId="77777777" w:rsidR="009C1DD1" w:rsidRPr="00153F01" w:rsidRDefault="009C1DD1" w:rsidP="002C20F9">
      <w:pPr>
        <w:autoSpaceDE w:val="0"/>
        <w:autoSpaceDN w:val="0"/>
        <w:adjustRightInd w:val="0"/>
        <w:spacing w:after="0" w:line="276" w:lineRule="auto"/>
        <w:rPr>
          <w:rFonts w:cs="TimesNewRoman"/>
          <w:lang w:val="es-ES_tradnl"/>
        </w:rPr>
      </w:pPr>
    </w:p>
    <w:p w14:paraId="65094537" w14:textId="3FAF4984" w:rsidR="00654CF4" w:rsidRPr="00153F01" w:rsidRDefault="00654CF4" w:rsidP="002C20F9">
      <w:pPr>
        <w:autoSpaceDE w:val="0"/>
        <w:autoSpaceDN w:val="0"/>
        <w:adjustRightInd w:val="0"/>
        <w:spacing w:after="0" w:line="276" w:lineRule="auto"/>
        <w:rPr>
          <w:rFonts w:cs="TimesNewRoman"/>
          <w:highlight w:val="yellow"/>
          <w:lang w:val="es-ES_tradnl"/>
        </w:rPr>
      </w:pPr>
      <w:r w:rsidRPr="00153F01">
        <w:rPr>
          <w:rFonts w:cs="TimesNewRoman"/>
          <w:lang w:val="es-ES_tradnl"/>
        </w:rPr>
        <w:t>La economía ocupa una posición central en la Agenda 2030, especialmente en el Objetivo 8, que se centra en un crecimiento sostenido, sostenible e inclusivo, siendo la actividad empresarial privada uno de los principales motores de este crecimiento.</w:t>
      </w:r>
    </w:p>
    <w:p w14:paraId="47CAA41C" w14:textId="77777777" w:rsidR="00654CF4" w:rsidRPr="00153F01" w:rsidRDefault="00654CF4" w:rsidP="00654CF4">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 xml:space="preserve">Estamos resueltos también a crear las condiciones necesarias para un crecimiento económico sostenible, inclusivo y sostenido, una prosperidad compartida y el trabajo decente para todos (3, 9, 13, 21, 27) y [mantendremos] el crecimiento económico </w:t>
      </w:r>
      <w:r w:rsidRPr="00153F01">
        <w:rPr>
          <w:rFonts w:cs="TimesNewRoman"/>
          <w:i/>
          <w:iCs/>
          <w:lang w:val="es-ES_tradnl"/>
        </w:rPr>
        <w:t>per capita</w:t>
      </w:r>
      <w:r w:rsidRPr="00153F01">
        <w:rPr>
          <w:rFonts w:cs="TimesNewRoman"/>
          <w:lang w:val="es-ES_tradnl"/>
        </w:rPr>
        <w:t xml:space="preserve"> de conformidad con las circunstancias nacionales y, en particular, un crecimiento del producto interno bruto de al menos el 7% anual en los países menos adelantados. (Meta 8.1)</w:t>
      </w:r>
    </w:p>
    <w:p w14:paraId="0A5380DC" w14:textId="77777777" w:rsidR="00654CF4" w:rsidRPr="00153F01" w:rsidRDefault="00654CF4" w:rsidP="00654CF4">
      <w:pPr>
        <w:pStyle w:val="PargrafodaLista"/>
        <w:numPr>
          <w:ilvl w:val="0"/>
          <w:numId w:val="10"/>
        </w:numPr>
        <w:tabs>
          <w:tab w:val="left" w:pos="6380"/>
        </w:tabs>
        <w:autoSpaceDE w:val="0"/>
        <w:autoSpaceDN w:val="0"/>
        <w:adjustRightInd w:val="0"/>
        <w:spacing w:after="0" w:line="276" w:lineRule="auto"/>
        <w:rPr>
          <w:rFonts w:cs="TimesNewRoman"/>
          <w:lang w:val="es-ES_tradnl"/>
        </w:rPr>
      </w:pPr>
      <w:r w:rsidRPr="00153F01">
        <w:rPr>
          <w:rFonts w:cs="TimesNewRoman"/>
          <w:lang w:val="es-ES_tradnl"/>
        </w:rPr>
        <w:t>Trabajaremos para construir economías dinámicas, sostenibles, innovadoras y centradas en las personas, promoviendo en particular el empleo de los jóvenes y el empoderamiento económico de las mujeres, así como el trabajo decente para todos. (27)</w:t>
      </w:r>
    </w:p>
    <w:p w14:paraId="52FD7E99" w14:textId="77777777" w:rsidR="00654CF4" w:rsidRPr="00153F01" w:rsidRDefault="00654CF4" w:rsidP="00654CF4">
      <w:pPr>
        <w:pStyle w:val="PargrafodaLista"/>
        <w:numPr>
          <w:ilvl w:val="0"/>
          <w:numId w:val="10"/>
        </w:numPr>
        <w:autoSpaceDE w:val="0"/>
        <w:autoSpaceDN w:val="0"/>
        <w:adjustRightInd w:val="0"/>
        <w:spacing w:after="0" w:line="276" w:lineRule="auto"/>
        <w:rPr>
          <w:rFonts w:cs="TimesNewRoman"/>
          <w:lang w:val="es-ES_tradnl"/>
        </w:rPr>
      </w:pPr>
      <w:r w:rsidRPr="00153F01">
        <w:rPr>
          <w:rFonts w:cs="TimesNewRoman"/>
          <w:lang w:val="es-ES_tradnl"/>
        </w:rPr>
        <w:t>La actividad empresarial, la inversión y la innovación privadas son los grandes motores de la productividad, el crecimiento económico inclusivo y la creación de empleo. Reconocemos la diversidad del sector privado, que incluye tanto a las microempresas como a las cooperativas y las multinacionales. Exhortamos a todas las empresas a que aprovechen su creatividad e innovación para resolver los problemas relacionados con el desarrollo sostenible. Fomentaremos un sector empresarial dinámico y eficiente, protegiendo al mismo tiempo los derechos laborales y los requisitos sanitarios y ambientales de conformidad con las normas y los acuerdos internacionales pertinentes y otras iniciativas que se estén llevando a cabo en esta esfera [...]. (67)</w:t>
      </w:r>
    </w:p>
    <w:p w14:paraId="638D93DF" w14:textId="77777777" w:rsidR="00FC7649" w:rsidRPr="00153F01" w:rsidRDefault="00FC7649" w:rsidP="002C20F9">
      <w:pPr>
        <w:spacing w:after="0" w:line="276" w:lineRule="auto"/>
        <w:rPr>
          <w:b/>
          <w:lang w:val="es-ES_tradnl"/>
        </w:rPr>
      </w:pPr>
    </w:p>
    <w:p w14:paraId="55E8DE87" w14:textId="0BC1CAB5" w:rsidR="007A3146" w:rsidRPr="00153F01" w:rsidRDefault="00222B6A"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Pr>
          <w:rFonts w:cs="TimesNewRoman"/>
          <w:lang w:val="es-ES_tradnl"/>
        </w:rPr>
        <w:t>O</w:t>
      </w:r>
      <w:r w:rsidR="004A1F86" w:rsidRPr="00153F01">
        <w:rPr>
          <w:rFonts w:cs="TimesNewRoman"/>
          <w:lang w:val="es-ES_tradnl"/>
        </w:rPr>
        <w:t>bjetivos y metas</w:t>
      </w:r>
      <w:r>
        <w:rPr>
          <w:rFonts w:cs="TimesNewRoman"/>
          <w:lang w:val="es-ES_tradnl"/>
        </w:rPr>
        <w:t xml:space="preserve"> relevantes</w:t>
      </w:r>
    </w:p>
    <w:p w14:paraId="68580A2C" w14:textId="77777777" w:rsidR="00677180"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p>
    <w:p w14:paraId="09501354" w14:textId="3C8F71A1" w:rsidR="007A3146" w:rsidRPr="00153F01" w:rsidRDefault="004A1F86"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sidRPr="00153F01">
        <w:rPr>
          <w:rFonts w:cs="TimesNewRoman"/>
          <w:lang w:val="es-ES_tradnl"/>
        </w:rPr>
        <w:t xml:space="preserve">Objetivo </w:t>
      </w:r>
      <w:r w:rsidR="008205E3" w:rsidRPr="00153F01">
        <w:rPr>
          <w:rFonts w:cs="TimesNewRoman"/>
          <w:lang w:val="es-ES_tradnl"/>
        </w:rPr>
        <w:t xml:space="preserve">8. </w:t>
      </w:r>
      <w:r w:rsidR="00B867FE" w:rsidRPr="00153F01">
        <w:rPr>
          <w:lang w:val="es-ES_tradnl"/>
        </w:rPr>
        <w:t>Promover el crecimiento económico sostenido, inclusivo y sostenible, el empleo pleno y productivo y el trabajo decente para todos</w:t>
      </w:r>
    </w:p>
    <w:p w14:paraId="2CA69B64" w14:textId="2543A49D" w:rsidR="00677180"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sidRPr="00153F01">
        <w:rPr>
          <w:rFonts w:cs="TimesNewRoman"/>
          <w:lang w:val="es-ES_tradnl"/>
        </w:rPr>
        <w:t xml:space="preserve">8.1 </w:t>
      </w:r>
      <w:r w:rsidR="00AC18F3" w:rsidRPr="00153F01">
        <w:rPr>
          <w:rFonts w:cs="TimesNewRoman"/>
          <w:lang w:val="es-ES_tradnl"/>
        </w:rPr>
        <w:tab/>
      </w:r>
      <w:r w:rsidR="00193FCB" w:rsidRPr="00153F01">
        <w:rPr>
          <w:lang w:val="es-ES_tradnl"/>
        </w:rPr>
        <w:t xml:space="preserve">Mantener el crecimiento económico </w:t>
      </w:r>
      <w:r w:rsidR="00193FCB" w:rsidRPr="00153F01">
        <w:rPr>
          <w:i/>
          <w:lang w:val="es-ES_tradnl"/>
        </w:rPr>
        <w:t>per capita</w:t>
      </w:r>
    </w:p>
    <w:p w14:paraId="50F29F90" w14:textId="7791428B" w:rsidR="00677180"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sidRPr="00153F01">
        <w:rPr>
          <w:rFonts w:cs="TimesNewRoman"/>
          <w:lang w:val="es-ES_tradnl"/>
        </w:rPr>
        <w:t xml:space="preserve">8.2 </w:t>
      </w:r>
      <w:r w:rsidR="00AC18F3" w:rsidRPr="00153F01">
        <w:rPr>
          <w:rFonts w:cs="TimesNewRoman"/>
          <w:lang w:val="es-ES_tradnl"/>
        </w:rPr>
        <w:tab/>
      </w:r>
      <w:r w:rsidR="00193FCB" w:rsidRPr="00153F01">
        <w:rPr>
          <w:lang w:val="es-ES_tradnl"/>
        </w:rPr>
        <w:t>Lograr niveles más elevados de productividad económica</w:t>
      </w:r>
    </w:p>
    <w:p w14:paraId="0FB454C1" w14:textId="64337FAA" w:rsidR="00677180"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sidRPr="00153F01">
        <w:rPr>
          <w:rFonts w:cs="TimesNewRoman"/>
          <w:lang w:val="es-ES_tradnl"/>
        </w:rPr>
        <w:t xml:space="preserve">8.4 </w:t>
      </w:r>
      <w:r w:rsidR="00AC18F3" w:rsidRPr="00153F01">
        <w:rPr>
          <w:rFonts w:cs="TimesNewRoman"/>
          <w:lang w:val="es-ES_tradnl"/>
        </w:rPr>
        <w:tab/>
      </w:r>
      <w:r w:rsidR="00193FCB" w:rsidRPr="00153F01">
        <w:rPr>
          <w:rFonts w:cs="TimesNewRoman"/>
          <w:lang w:val="es-ES_tradnl"/>
        </w:rPr>
        <w:t>D</w:t>
      </w:r>
      <w:r w:rsidR="00193FCB" w:rsidRPr="00153F01">
        <w:rPr>
          <w:lang w:val="es-ES_tradnl"/>
        </w:rPr>
        <w:t>esvincular el crecimiento económico de la degradación del medio ambiente</w:t>
      </w:r>
    </w:p>
    <w:p w14:paraId="1641542A" w14:textId="0FF5BA5B" w:rsidR="007A3146"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sidRPr="00153F01">
        <w:rPr>
          <w:rFonts w:cs="TimesNewRoman"/>
          <w:lang w:val="es-ES_tradnl"/>
        </w:rPr>
        <w:t xml:space="preserve">8.5 </w:t>
      </w:r>
      <w:r w:rsidR="00AC18F3" w:rsidRPr="00153F01">
        <w:rPr>
          <w:rFonts w:cs="TimesNewRoman"/>
          <w:lang w:val="es-ES_tradnl"/>
        </w:rPr>
        <w:tab/>
      </w:r>
      <w:r w:rsidR="00193FCB" w:rsidRPr="00153F01">
        <w:rPr>
          <w:lang w:val="es-ES_tradnl"/>
        </w:rPr>
        <w:t>Lograr el empleo pleno y productivo y garantizar un trabajo decente para todos los hombres</w:t>
      </w:r>
      <w:r w:rsidR="00193FCB" w:rsidRPr="00153F01">
        <w:rPr>
          <w:lang w:val="es-ES_tradnl"/>
        </w:rPr>
        <w:br/>
        <w:t xml:space="preserve">              y mujeres</w:t>
      </w:r>
    </w:p>
    <w:p w14:paraId="7B6FE006" w14:textId="7B2E4C41" w:rsidR="007D0134"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lang w:val="es-ES_tradnl"/>
        </w:rPr>
      </w:pPr>
      <w:r w:rsidRPr="00153F01">
        <w:rPr>
          <w:rFonts w:cs="TimesNewRoman"/>
          <w:lang w:val="es-ES_tradnl"/>
        </w:rPr>
        <w:t xml:space="preserve">8.8 </w:t>
      </w:r>
      <w:r w:rsidR="00AC18F3" w:rsidRPr="00153F01">
        <w:rPr>
          <w:rFonts w:cs="TimesNewRoman"/>
          <w:lang w:val="es-ES_tradnl"/>
        </w:rPr>
        <w:tab/>
      </w:r>
      <w:r w:rsidR="00193FCB" w:rsidRPr="00153F01">
        <w:rPr>
          <w:lang w:val="es-ES_tradnl"/>
        </w:rPr>
        <w:t>Proteger los derechos laborales y promover un entorno de trabajo seguro y protegido para</w:t>
      </w:r>
      <w:r w:rsidR="00193FCB" w:rsidRPr="00153F01">
        <w:rPr>
          <w:lang w:val="es-ES_tradnl"/>
        </w:rPr>
        <w:br/>
        <w:t xml:space="preserve">              todos los trabajadores</w:t>
      </w:r>
    </w:p>
    <w:p w14:paraId="66CC4A8A" w14:textId="77777777" w:rsidR="00677180" w:rsidRPr="00153F01" w:rsidRDefault="00677180" w:rsidP="002C20F9">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0"/>
        <w:rPr>
          <w:rFonts w:cs="TimesNewRoman"/>
          <w:highlight w:val="cyan"/>
          <w:lang w:val="es-ES_tradnl"/>
        </w:rPr>
      </w:pPr>
    </w:p>
    <w:p w14:paraId="27F4A384" w14:textId="75BCE80A" w:rsidR="00CB1DBF" w:rsidRPr="00153F01" w:rsidRDefault="002A661C" w:rsidP="00193FCB">
      <w:pPr>
        <w:pStyle w:val="PargrafodaLista"/>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hanging="720"/>
        <w:rPr>
          <w:rFonts w:cs="TimesNewRoman"/>
          <w:lang w:val="es-ES_tradnl"/>
        </w:rPr>
      </w:pPr>
      <w:r w:rsidRPr="00153F01">
        <w:rPr>
          <w:rFonts w:cs="TimesNewRoman"/>
          <w:lang w:val="es-ES_tradnl"/>
        </w:rPr>
        <w:t xml:space="preserve">12.6 </w:t>
      </w:r>
      <w:r w:rsidR="00AC18F3" w:rsidRPr="00153F01">
        <w:rPr>
          <w:rFonts w:cs="TimesNewRoman"/>
          <w:lang w:val="es-ES_tradnl"/>
        </w:rPr>
        <w:tab/>
      </w:r>
      <w:r w:rsidR="00193FCB" w:rsidRPr="00153F01">
        <w:rPr>
          <w:lang w:val="es-ES_tradnl"/>
        </w:rPr>
        <w:t>Alentar a las empresas, en especial las grandes empresas y las empresas transnacionales, a que adopten prácticas sostenibles e incorporen información sobre la sostenibilidad en su ciclo de presentación de informes</w:t>
      </w:r>
    </w:p>
    <w:p w14:paraId="4B990BBC" w14:textId="228ABE8D" w:rsidR="009A1BC6" w:rsidRPr="00153F01" w:rsidRDefault="009A1BC6" w:rsidP="002C20F9">
      <w:pPr>
        <w:spacing w:after="0" w:line="276" w:lineRule="auto"/>
        <w:rPr>
          <w:highlight w:val="cyan"/>
          <w:lang w:val="es-ES_tradnl"/>
        </w:rPr>
      </w:pPr>
      <w:r w:rsidRPr="00153F01">
        <w:rPr>
          <w:highlight w:val="cyan"/>
          <w:lang w:val="es-ES_tradnl"/>
        </w:rPr>
        <w:br w:type="page"/>
      </w:r>
    </w:p>
    <w:p w14:paraId="53AFAF0C" w14:textId="380A9EDD" w:rsidR="0065414D" w:rsidRPr="00153F01" w:rsidRDefault="00C85B33"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lastRenderedPageBreak/>
        <w:t>AFIRMACIÓN</w:t>
      </w:r>
      <w:r w:rsidR="00AC18F3" w:rsidRPr="00153F01">
        <w:rPr>
          <w:b/>
          <w:lang w:val="es-ES_tradnl"/>
        </w:rPr>
        <w:t>:</w:t>
      </w:r>
      <w:r w:rsidR="006F2BA9">
        <w:rPr>
          <w:b/>
          <w:lang w:val="es-ES_tradnl"/>
        </w:rPr>
        <w:t xml:space="preserve"> El</w:t>
      </w:r>
      <w:r w:rsidR="00AC18F3" w:rsidRPr="00153F01">
        <w:rPr>
          <w:b/>
          <w:lang w:val="es-ES_tradnl"/>
        </w:rPr>
        <w:t xml:space="preserve"> </w:t>
      </w:r>
      <w:r w:rsidR="002C20F9" w:rsidRPr="00153F01">
        <w:rPr>
          <w:b/>
          <w:i/>
          <w:lang w:val="es-ES_tradnl"/>
        </w:rPr>
        <w:t>Laudato Si’</w:t>
      </w:r>
      <w:r w:rsidR="00277183" w:rsidRPr="00153F01">
        <w:rPr>
          <w:b/>
          <w:lang w:val="es-ES_tradnl"/>
        </w:rPr>
        <w:t xml:space="preserve"> afirma que las empresas de todo tipo juegan un papel importante en una economía plural y creativa.</w:t>
      </w:r>
      <w:r w:rsidR="00AE4F4E" w:rsidRPr="00153F01">
        <w:rPr>
          <w:b/>
          <w:lang w:val="es-ES_tradnl"/>
        </w:rPr>
        <w:t xml:space="preserve"> </w:t>
      </w:r>
      <w:r w:rsidR="00277183" w:rsidRPr="00153F01">
        <w:rPr>
          <w:b/>
          <w:lang w:val="es-ES_tradnl"/>
        </w:rPr>
        <w:t>Las empresas deben estar orientadas hacia un desarrollo auténtico que mejore la calid</w:t>
      </w:r>
      <w:r w:rsidR="006F2BA9">
        <w:rPr>
          <w:b/>
          <w:lang w:val="es-ES_tradnl"/>
        </w:rPr>
        <w:t>ad de vida del ser humano y</w:t>
      </w:r>
      <w:r w:rsidR="00277183" w:rsidRPr="00153F01">
        <w:rPr>
          <w:b/>
          <w:lang w:val="es-ES_tradnl"/>
        </w:rPr>
        <w:t xml:space="preserve"> el medio ambiente y fomente una vida digna a través del trabajo</w:t>
      </w:r>
      <w:r w:rsidR="00AE4F4E" w:rsidRPr="00153F01">
        <w:rPr>
          <w:b/>
          <w:lang w:val="es-ES_tradnl"/>
        </w:rPr>
        <w:t>.</w:t>
      </w:r>
    </w:p>
    <w:p w14:paraId="7E73F596" w14:textId="77777777" w:rsidR="00C3716A" w:rsidRPr="00153F01" w:rsidRDefault="00C3716A" w:rsidP="002C20F9">
      <w:pPr>
        <w:spacing w:after="0" w:line="276" w:lineRule="auto"/>
        <w:rPr>
          <w:b/>
          <w:highlight w:val="cyan"/>
          <w:lang w:val="es-ES_tradnl"/>
        </w:rPr>
      </w:pPr>
    </w:p>
    <w:p w14:paraId="6BAADC2A" w14:textId="4867B333" w:rsidR="0065414D" w:rsidRPr="00153F01" w:rsidRDefault="00A51EA3" w:rsidP="002C20F9">
      <w:pPr>
        <w:spacing w:after="0" w:line="276" w:lineRule="auto"/>
        <w:rPr>
          <w:lang w:val="es-ES_tradnl"/>
        </w:rPr>
      </w:pPr>
      <w:r w:rsidRPr="00153F01">
        <w:rPr>
          <w:b/>
          <w:lang w:val="es-ES_tradnl"/>
        </w:rPr>
        <w:t>“</w:t>
      </w:r>
      <w:r w:rsidRPr="00153F01">
        <w:rPr>
          <w:rFonts w:cs="Tahoma"/>
          <w:i/>
          <w:color w:val="000000"/>
          <w:shd w:val="clear" w:color="auto" w:fill="FFFFFF"/>
          <w:lang w:val="es-ES_tradnl"/>
        </w:rPr>
        <w:t xml:space="preserve">Para que pueda hablarse de un </w:t>
      </w:r>
      <w:r w:rsidRPr="00153F01">
        <w:rPr>
          <w:rFonts w:cs="Tahoma"/>
          <w:b/>
          <w:i/>
          <w:color w:val="000000"/>
          <w:shd w:val="clear" w:color="auto" w:fill="FFFFFF"/>
          <w:lang w:val="es-ES_tradnl"/>
        </w:rPr>
        <w:t>auténtico desarrollo</w:t>
      </w:r>
      <w:r w:rsidRPr="00153F01">
        <w:rPr>
          <w:rFonts w:cs="Tahoma"/>
          <w:i/>
          <w:color w:val="000000"/>
          <w:shd w:val="clear" w:color="auto" w:fill="FFFFFF"/>
          <w:lang w:val="es-ES_tradnl"/>
        </w:rPr>
        <w:t>, habrá que asegurar que se produzca una mejora integral en la calidad de vida humana</w:t>
      </w:r>
      <w:r w:rsidRPr="00153F01">
        <w:rPr>
          <w:i/>
          <w:lang w:val="es-ES_tradnl"/>
        </w:rPr>
        <w:t>”</w:t>
      </w:r>
      <w:r w:rsidR="00EA6FC8" w:rsidRPr="00153F01">
        <w:rPr>
          <w:lang w:val="es-ES_tradnl"/>
        </w:rPr>
        <w:t xml:space="preserve"> (LS</w:t>
      </w:r>
      <w:r w:rsidR="00684CDE" w:rsidRPr="00153F01">
        <w:rPr>
          <w:lang w:val="es-ES_tradnl"/>
        </w:rPr>
        <w:t>,</w:t>
      </w:r>
      <w:r w:rsidR="00EA6FC8" w:rsidRPr="00153F01">
        <w:rPr>
          <w:lang w:val="es-ES_tradnl"/>
        </w:rPr>
        <w:t xml:space="preserve"> 147)</w:t>
      </w:r>
      <w:r w:rsidR="00040C70" w:rsidRPr="00153F01">
        <w:rPr>
          <w:lang w:val="es-ES_tradnl"/>
        </w:rPr>
        <w:t>.</w:t>
      </w:r>
    </w:p>
    <w:p w14:paraId="1AF8AE27" w14:textId="77777777" w:rsidR="00AC18F3" w:rsidRPr="00153F01" w:rsidRDefault="00AC18F3" w:rsidP="002C20F9">
      <w:pPr>
        <w:spacing w:after="0" w:line="276" w:lineRule="auto"/>
        <w:rPr>
          <w:b/>
          <w:i/>
          <w:highlight w:val="cyan"/>
          <w:lang w:val="es-ES_tradnl"/>
        </w:rPr>
      </w:pPr>
    </w:p>
    <w:p w14:paraId="4D481B3B" w14:textId="4D529613" w:rsidR="004105CC" w:rsidRPr="00153F01" w:rsidRDefault="00AD544E" w:rsidP="002C20F9">
      <w:pPr>
        <w:spacing w:after="0" w:line="276" w:lineRule="auto"/>
        <w:rPr>
          <w:lang w:val="es-ES_tradnl"/>
        </w:rPr>
      </w:pPr>
      <w:r w:rsidRPr="00153F01">
        <w:rPr>
          <w:rFonts w:cs="Tahoma"/>
          <w:color w:val="000000"/>
          <w:shd w:val="clear" w:color="auto" w:fill="FFFFFF"/>
          <w:lang w:val="es-ES_tradnl"/>
        </w:rPr>
        <w:t>“</w:t>
      </w:r>
      <w:r w:rsidRPr="00153F01">
        <w:rPr>
          <w:rFonts w:cs="Tahoma"/>
          <w:b/>
          <w:i/>
          <w:color w:val="000000"/>
          <w:shd w:val="clear" w:color="auto" w:fill="FFFFFF"/>
          <w:lang w:val="es-ES_tradnl"/>
        </w:rPr>
        <w:t>La actividad empresarial, que es una noble vocación</w:t>
      </w:r>
      <w:r w:rsidRPr="00153F01">
        <w:rPr>
          <w:rFonts w:cs="Tahoma"/>
          <w:i/>
          <w:color w:val="000000"/>
          <w:shd w:val="clear" w:color="auto" w:fill="FFFFFF"/>
          <w:lang w:val="es-ES_tradnl"/>
        </w:rPr>
        <w:t xml:space="preserve"> orientada a producir riqueza y a mejorar el mundo para todos, puede ser una manera muy fecunda de promover la región donde instala sus emprendimientos, sobre todo si entiende que </w:t>
      </w:r>
      <w:r w:rsidRPr="00153F01">
        <w:rPr>
          <w:rFonts w:cs="Tahoma"/>
          <w:b/>
          <w:i/>
          <w:color w:val="000000"/>
          <w:shd w:val="clear" w:color="auto" w:fill="FFFFFF"/>
          <w:lang w:val="es-ES_tradnl"/>
        </w:rPr>
        <w:t>la creación de puestos de trabajo es parte ineludible de su servicio al bien común</w:t>
      </w:r>
      <w:r w:rsidRPr="00153F01">
        <w:rPr>
          <w:rFonts w:cs="Tahoma"/>
          <w:color w:val="000000"/>
          <w:shd w:val="clear" w:color="auto" w:fill="FFFFFF"/>
          <w:lang w:val="es-ES_tradnl"/>
        </w:rPr>
        <w:t xml:space="preserve">” </w:t>
      </w:r>
      <w:r w:rsidR="00FA009D" w:rsidRPr="00153F01">
        <w:rPr>
          <w:lang w:val="es-ES_tradnl"/>
        </w:rPr>
        <w:t>(LS</w:t>
      </w:r>
      <w:r w:rsidR="00684CDE" w:rsidRPr="00153F01">
        <w:rPr>
          <w:lang w:val="es-ES_tradnl"/>
        </w:rPr>
        <w:t>,</w:t>
      </w:r>
      <w:r w:rsidR="00FA009D" w:rsidRPr="00153F01">
        <w:rPr>
          <w:lang w:val="es-ES_tradnl"/>
        </w:rPr>
        <w:t xml:space="preserve"> 129)</w:t>
      </w:r>
      <w:r w:rsidR="00531FD5" w:rsidRPr="00153F01">
        <w:rPr>
          <w:lang w:val="es-ES_tradnl"/>
        </w:rPr>
        <w:t xml:space="preserve">. </w:t>
      </w:r>
    </w:p>
    <w:p w14:paraId="3DE7F6C8" w14:textId="77777777" w:rsidR="00AC18F3" w:rsidRPr="00153F01" w:rsidRDefault="00AC18F3" w:rsidP="002C20F9">
      <w:pPr>
        <w:spacing w:after="0" w:line="276" w:lineRule="auto"/>
        <w:rPr>
          <w:highlight w:val="cyan"/>
          <w:lang w:val="es-ES_tradnl"/>
        </w:rPr>
      </w:pPr>
    </w:p>
    <w:p w14:paraId="1AB2B453" w14:textId="65379DB9" w:rsidR="00EA6FC8" w:rsidRPr="00153F01" w:rsidRDefault="00182455" w:rsidP="002C20F9">
      <w:pPr>
        <w:spacing w:after="0" w:line="276" w:lineRule="auto"/>
        <w:rPr>
          <w:lang w:val="es-ES_tradnl"/>
        </w:rPr>
      </w:pPr>
      <w:r w:rsidRPr="00153F01">
        <w:rPr>
          <w:lang w:val="es-ES_tradnl"/>
        </w:rPr>
        <w:t xml:space="preserve">Uno de los objetivos de la actividad empresarial y económica debe ser </w:t>
      </w:r>
      <w:r w:rsidRPr="00153F01">
        <w:rPr>
          <w:b/>
          <w:lang w:val="es-ES_tradnl"/>
        </w:rPr>
        <w:t>el empleo estable para todos</w:t>
      </w:r>
      <w:r w:rsidR="00277183" w:rsidRPr="00153F01">
        <w:rPr>
          <w:lang w:val="es-ES_tradnl"/>
        </w:rPr>
        <w:t xml:space="preserve"> (C e</w:t>
      </w:r>
      <w:r w:rsidRPr="00153F01">
        <w:rPr>
          <w:lang w:val="es-ES_tradnl"/>
        </w:rPr>
        <w:t>n V</w:t>
      </w:r>
      <w:r w:rsidR="00684CDE" w:rsidRPr="00153F01">
        <w:rPr>
          <w:lang w:val="es-ES_tradnl"/>
        </w:rPr>
        <w:t>,</w:t>
      </w:r>
      <w:r w:rsidRPr="00153F01">
        <w:rPr>
          <w:lang w:val="es-ES_tradnl"/>
        </w:rPr>
        <w:t xml:space="preserve"> 32) y una</w:t>
      </w:r>
      <w:r w:rsidR="00637DED" w:rsidRPr="00153F01">
        <w:rPr>
          <w:lang w:val="es-ES_tradnl"/>
        </w:rPr>
        <w:t xml:space="preserve"> </w:t>
      </w:r>
      <w:r w:rsidRPr="00153F01">
        <w:rPr>
          <w:b/>
          <w:lang w:val="es-ES_tradnl"/>
        </w:rPr>
        <w:t>vida digna a través del trabajo</w:t>
      </w:r>
      <w:r w:rsidR="00637DED" w:rsidRPr="00153F01">
        <w:rPr>
          <w:b/>
          <w:lang w:val="es-ES_tradnl"/>
        </w:rPr>
        <w:t xml:space="preserve"> </w:t>
      </w:r>
      <w:r w:rsidR="00637DED" w:rsidRPr="00153F01">
        <w:rPr>
          <w:lang w:val="es-ES_tradnl"/>
        </w:rPr>
        <w:t>(LS</w:t>
      </w:r>
      <w:r w:rsidR="00684CDE" w:rsidRPr="00153F01">
        <w:rPr>
          <w:lang w:val="es-ES_tradnl"/>
        </w:rPr>
        <w:t>,</w:t>
      </w:r>
      <w:r w:rsidR="00637DED" w:rsidRPr="00153F01">
        <w:rPr>
          <w:lang w:val="es-ES_tradnl"/>
        </w:rPr>
        <w:t xml:space="preserve"> 128).</w:t>
      </w:r>
      <w:r w:rsidR="00ED3935" w:rsidRPr="00153F01">
        <w:rPr>
          <w:lang w:val="es-ES_tradnl"/>
        </w:rPr>
        <w:t xml:space="preserve"> </w:t>
      </w:r>
      <w:r w:rsidRPr="00153F01">
        <w:rPr>
          <w:lang w:val="es-ES_tradnl"/>
        </w:rPr>
        <w:t xml:space="preserve">Para crear empleo se requiere una economía </w:t>
      </w:r>
      <w:r w:rsidRPr="00153F01">
        <w:rPr>
          <w:b/>
          <w:lang w:val="es-ES_tradnl"/>
        </w:rPr>
        <w:t>plural y creativa</w:t>
      </w:r>
      <w:r w:rsidRPr="00153F01">
        <w:rPr>
          <w:lang w:val="es-ES_tradnl"/>
        </w:rPr>
        <w:t xml:space="preserve"> (LS</w:t>
      </w:r>
      <w:r w:rsidR="00684CDE" w:rsidRPr="00153F01">
        <w:rPr>
          <w:lang w:val="es-ES_tradnl"/>
        </w:rPr>
        <w:t>,</w:t>
      </w:r>
      <w:r w:rsidRPr="00153F01">
        <w:rPr>
          <w:lang w:val="es-ES_tradnl"/>
        </w:rPr>
        <w:t xml:space="preserve"> 129), centrada en el apoyo a los pequeños productores y a </w:t>
      </w:r>
      <w:r w:rsidR="00A51EA3" w:rsidRPr="00153F01">
        <w:rPr>
          <w:lang w:val="es-ES_tradnl"/>
        </w:rPr>
        <w:t>“</w:t>
      </w:r>
      <w:r w:rsidR="00A51EA3" w:rsidRPr="00153F01">
        <w:rPr>
          <w:b/>
          <w:i/>
          <w:lang w:val="es-ES_tradnl"/>
        </w:rPr>
        <w:t>los sistemas</w:t>
      </w:r>
      <w:r w:rsidR="00A51EA3" w:rsidRPr="00153F01">
        <w:rPr>
          <w:rFonts w:cs="Tahoma"/>
          <w:b/>
          <w:i/>
          <w:color w:val="000000"/>
          <w:shd w:val="clear" w:color="auto" w:fill="FFFFFF"/>
          <w:lang w:val="es-ES_tradnl"/>
        </w:rPr>
        <w:t xml:space="preserve"> alimentarios de pequeña escala</w:t>
      </w:r>
      <w:r w:rsidR="00A51EA3" w:rsidRPr="00153F01">
        <w:rPr>
          <w:rFonts w:cs="Tahoma"/>
          <w:i/>
          <w:color w:val="000000"/>
          <w:shd w:val="clear" w:color="auto" w:fill="FFFFFF"/>
          <w:lang w:val="es-ES_tradnl"/>
        </w:rPr>
        <w:t xml:space="preserve"> que sigue</w:t>
      </w:r>
      <w:r w:rsidRPr="00153F01">
        <w:rPr>
          <w:rFonts w:cs="Tahoma"/>
          <w:i/>
          <w:color w:val="000000"/>
          <w:shd w:val="clear" w:color="auto" w:fill="FFFFFF"/>
          <w:lang w:val="es-ES_tradnl"/>
        </w:rPr>
        <w:t>n</w:t>
      </w:r>
      <w:r w:rsidR="00A51EA3" w:rsidRPr="00153F01">
        <w:rPr>
          <w:rFonts w:cs="Tahoma"/>
          <w:i/>
          <w:color w:val="000000"/>
          <w:shd w:val="clear" w:color="auto" w:fill="FFFFFF"/>
          <w:lang w:val="es-ES_tradnl"/>
        </w:rPr>
        <w:t xml:space="preserve"> alimentando a la mayor parte de la población mundial</w:t>
      </w:r>
      <w:r w:rsidR="00A51EA3" w:rsidRPr="00153F01">
        <w:rPr>
          <w:rFonts w:cs="Tahoma"/>
          <w:color w:val="000000"/>
          <w:shd w:val="clear" w:color="auto" w:fill="FFFFFF"/>
          <w:lang w:val="es-ES_tradnl"/>
        </w:rPr>
        <w:t>”</w:t>
      </w:r>
      <w:r w:rsidR="00A51EA3" w:rsidRPr="00153F01">
        <w:rPr>
          <w:lang w:val="es-ES_tradnl"/>
        </w:rPr>
        <w:t xml:space="preserve"> </w:t>
      </w:r>
      <w:r w:rsidR="0065414D" w:rsidRPr="00153F01">
        <w:rPr>
          <w:lang w:val="es-ES_tradnl"/>
        </w:rPr>
        <w:t>(LS</w:t>
      </w:r>
      <w:r w:rsidR="00684CDE" w:rsidRPr="00153F01">
        <w:rPr>
          <w:lang w:val="es-ES_tradnl"/>
        </w:rPr>
        <w:t>,</w:t>
      </w:r>
      <w:r w:rsidR="0065414D" w:rsidRPr="00153F01">
        <w:rPr>
          <w:lang w:val="es-ES_tradnl"/>
        </w:rPr>
        <w:t xml:space="preserve"> 129)</w:t>
      </w:r>
      <w:r w:rsidR="00A51EA3" w:rsidRPr="00153F01">
        <w:rPr>
          <w:lang w:val="es-ES_tradnl"/>
        </w:rPr>
        <w:t>.</w:t>
      </w:r>
    </w:p>
    <w:p w14:paraId="238394EC" w14:textId="77777777" w:rsidR="00AC18F3" w:rsidRPr="00153F01" w:rsidRDefault="00AC18F3" w:rsidP="002C20F9">
      <w:pPr>
        <w:spacing w:after="0" w:line="276" w:lineRule="auto"/>
        <w:rPr>
          <w:u w:val="single"/>
          <w:lang w:val="es-ES_tradnl"/>
        </w:rPr>
      </w:pPr>
    </w:p>
    <w:p w14:paraId="3410C3AE" w14:textId="0A7D470D" w:rsidR="004B05A1" w:rsidRPr="00153F01" w:rsidRDefault="00C85B33" w:rsidP="002C20F9">
      <w:pPr>
        <w:pBdr>
          <w:top w:val="single" w:sz="4" w:space="1" w:color="auto"/>
          <w:left w:val="single" w:sz="4" w:space="4" w:color="auto"/>
          <w:bottom w:val="single" w:sz="4" w:space="1" w:color="auto"/>
          <w:right w:val="single" w:sz="4" w:space="4" w:color="auto"/>
        </w:pBdr>
        <w:spacing w:after="0" w:line="276" w:lineRule="auto"/>
        <w:rPr>
          <w:b/>
          <w:lang w:val="es-ES_tradnl"/>
        </w:rPr>
      </w:pPr>
      <w:r w:rsidRPr="00153F01">
        <w:rPr>
          <w:b/>
          <w:lang w:val="es-ES_tradnl"/>
        </w:rPr>
        <w:t>DESAFÍO</w:t>
      </w:r>
      <w:r w:rsidR="00AC18F3" w:rsidRPr="00153F01">
        <w:rPr>
          <w:b/>
          <w:lang w:val="es-ES_tradnl"/>
        </w:rPr>
        <w:t>:</w:t>
      </w:r>
      <w:r w:rsidR="006F2BA9">
        <w:rPr>
          <w:b/>
          <w:lang w:val="es-ES_tradnl"/>
        </w:rPr>
        <w:t xml:space="preserve"> El</w:t>
      </w:r>
      <w:r w:rsidR="00AC18F3" w:rsidRPr="00153F01">
        <w:rPr>
          <w:b/>
          <w:lang w:val="es-ES_tradnl"/>
        </w:rPr>
        <w:t xml:space="preserve"> </w:t>
      </w:r>
      <w:r w:rsidR="00AC18F3" w:rsidRPr="00153F01">
        <w:rPr>
          <w:b/>
          <w:i/>
          <w:lang w:val="es-ES_tradnl"/>
        </w:rPr>
        <w:t>Laudato Si’</w:t>
      </w:r>
      <w:r w:rsidR="00D75F2E" w:rsidRPr="00153F01">
        <w:rPr>
          <w:b/>
          <w:lang w:val="es-ES_tradnl"/>
        </w:rPr>
        <w:t xml:space="preserve"> rechaza la idea de que el crecimiento ilimitado sea sostenible y nos insta a replantearnos el sentido del progreso, la finalidad de la economía y el papel </w:t>
      </w:r>
      <w:r w:rsidR="00092FAA" w:rsidRPr="00153F01">
        <w:rPr>
          <w:b/>
          <w:lang w:val="es-ES_tradnl"/>
        </w:rPr>
        <w:t>global de las empresas</w:t>
      </w:r>
      <w:r w:rsidR="00D75F2E" w:rsidRPr="00153F01">
        <w:rPr>
          <w:b/>
          <w:lang w:val="es-ES_tradnl"/>
        </w:rPr>
        <w:t>. Mantener el sistema actual no es viable</w:t>
      </w:r>
      <w:r w:rsidR="0086304A" w:rsidRPr="00153F01">
        <w:rPr>
          <w:b/>
          <w:lang w:val="es-ES_tradnl"/>
        </w:rPr>
        <w:t>.</w:t>
      </w:r>
      <w:r w:rsidR="004B05A1" w:rsidRPr="00153F01">
        <w:rPr>
          <w:b/>
          <w:lang w:val="es-ES_tradnl"/>
        </w:rPr>
        <w:t xml:space="preserve"> </w:t>
      </w:r>
    </w:p>
    <w:p w14:paraId="6066804F" w14:textId="2E27D0DF" w:rsidR="004B05A1" w:rsidRPr="00153F01" w:rsidRDefault="00C85B33" w:rsidP="002C20F9">
      <w:pPr>
        <w:spacing w:after="0" w:line="276" w:lineRule="auto"/>
        <w:rPr>
          <w:lang w:val="es-ES_tradnl"/>
        </w:rPr>
      </w:pPr>
      <w:r w:rsidRPr="00153F01">
        <w:rPr>
          <w:b/>
          <w:lang w:val="es-ES_tradnl"/>
        </w:rPr>
        <w:t>Las empresas deben responder ante la sociedad</w:t>
      </w:r>
      <w:r w:rsidR="00387355" w:rsidRPr="00153F01">
        <w:rPr>
          <w:b/>
          <w:lang w:val="es-ES_tradnl"/>
        </w:rPr>
        <w:t>:</w:t>
      </w:r>
      <w:r w:rsidR="00531FD5" w:rsidRPr="00153F01">
        <w:rPr>
          <w:lang w:val="es-ES_tradnl"/>
        </w:rPr>
        <w:t xml:space="preserve"> </w:t>
      </w:r>
      <w:r w:rsidR="00387355" w:rsidRPr="00153F01">
        <w:rPr>
          <w:rFonts w:cstheme="minorHAnsi"/>
          <w:lang w:val="es-ES_tradnl"/>
        </w:rPr>
        <w:t>“</w:t>
      </w:r>
      <w:r w:rsidRPr="00153F01">
        <w:rPr>
          <w:i/>
          <w:color w:val="000000"/>
          <w:lang w:val="es-ES_tradnl"/>
        </w:rPr>
        <w:t>A los</w:t>
      </w:r>
      <w:r w:rsidRPr="00153F01">
        <w:rPr>
          <w:rStyle w:val="apple-converted-space"/>
          <w:i/>
          <w:color w:val="000000"/>
          <w:lang w:val="es-ES_tradnl"/>
        </w:rPr>
        <w:t> </w:t>
      </w:r>
      <w:r w:rsidRPr="00153F01">
        <w:rPr>
          <w:i/>
          <w:iCs/>
          <w:color w:val="000000"/>
          <w:lang w:val="es-ES_tradnl"/>
        </w:rPr>
        <w:t>responsables de las empresas</w:t>
      </w:r>
      <w:r w:rsidRPr="00153F01">
        <w:rPr>
          <w:rStyle w:val="apple-converted-space"/>
          <w:i/>
          <w:color w:val="000000"/>
          <w:lang w:val="es-ES_tradnl"/>
        </w:rPr>
        <w:t> </w:t>
      </w:r>
      <w:r w:rsidRPr="00153F01">
        <w:rPr>
          <w:i/>
          <w:color w:val="000000"/>
          <w:lang w:val="es-ES_tradnl"/>
        </w:rPr>
        <w:t>les corresponde ante la sociedad la responsabilidad económica y ecológica de sus operaciones</w:t>
      </w:r>
      <w:r w:rsidR="00531FD5" w:rsidRPr="00153F01">
        <w:rPr>
          <w:rFonts w:cstheme="minorHAnsi"/>
          <w:i/>
          <w:color w:val="000000"/>
          <w:lang w:val="es-ES_tradnl"/>
        </w:rPr>
        <w:t xml:space="preserve">. </w:t>
      </w:r>
      <w:r w:rsidRPr="00153F01">
        <w:rPr>
          <w:color w:val="000000"/>
          <w:lang w:val="es-ES_tradnl"/>
        </w:rPr>
        <w:t>Están obligados a considerar el bien de las personas y no solamente el aumento de las</w:t>
      </w:r>
      <w:r w:rsidRPr="00153F01">
        <w:rPr>
          <w:rStyle w:val="apple-converted-space"/>
          <w:color w:val="000000"/>
          <w:lang w:val="es-ES_tradnl"/>
        </w:rPr>
        <w:t> </w:t>
      </w:r>
      <w:r w:rsidRPr="00153F01">
        <w:rPr>
          <w:i/>
          <w:iCs/>
          <w:color w:val="000000"/>
          <w:lang w:val="es-ES_tradnl"/>
        </w:rPr>
        <w:t>ganancias</w:t>
      </w:r>
      <w:r w:rsidR="00387355" w:rsidRPr="00153F01">
        <w:rPr>
          <w:color w:val="000000"/>
          <w:lang w:val="es-ES_tradnl"/>
        </w:rPr>
        <w:t>”</w:t>
      </w:r>
      <w:r w:rsidRPr="00153F01">
        <w:rPr>
          <w:color w:val="000000"/>
          <w:lang w:val="es-ES_tradnl"/>
        </w:rPr>
        <w:t xml:space="preserve"> </w:t>
      </w:r>
      <w:r w:rsidR="00531FD5" w:rsidRPr="00153F01">
        <w:rPr>
          <w:rFonts w:cstheme="minorHAnsi"/>
          <w:color w:val="000000"/>
          <w:lang w:val="es-ES_tradnl"/>
        </w:rPr>
        <w:t>(</w:t>
      </w:r>
      <w:r w:rsidRPr="00153F01">
        <w:rPr>
          <w:rFonts w:cstheme="minorHAnsi"/>
          <w:color w:val="000000"/>
          <w:lang w:val="es-ES_tradnl"/>
        </w:rPr>
        <w:t>Catecismo</w:t>
      </w:r>
      <w:r w:rsidR="00684CDE" w:rsidRPr="00153F01">
        <w:rPr>
          <w:rFonts w:cstheme="minorHAnsi"/>
          <w:color w:val="000000"/>
          <w:lang w:val="es-ES_tradnl"/>
        </w:rPr>
        <w:t>,</w:t>
      </w:r>
      <w:r w:rsidR="00531FD5" w:rsidRPr="00153F01">
        <w:rPr>
          <w:rFonts w:cstheme="minorHAnsi"/>
          <w:color w:val="000000"/>
          <w:lang w:val="es-ES_tradnl"/>
        </w:rPr>
        <w:t xml:space="preserve"> 2432)</w:t>
      </w:r>
      <w:r w:rsidR="00531FD5" w:rsidRPr="00153F01">
        <w:rPr>
          <w:lang w:val="es-ES_tradnl"/>
        </w:rPr>
        <w:t xml:space="preserve">. </w:t>
      </w:r>
      <w:r w:rsidRPr="00153F01">
        <w:rPr>
          <w:lang w:val="es-ES_tradnl"/>
        </w:rPr>
        <w:t xml:space="preserve">Existe el riesgo de </w:t>
      </w:r>
      <w:r w:rsidRPr="00153F01">
        <w:rPr>
          <w:rFonts w:cs="Tahoma"/>
          <w:color w:val="000000"/>
          <w:shd w:val="clear" w:color="auto" w:fill="FFFFFF"/>
          <w:lang w:val="es-ES_tradnl"/>
        </w:rPr>
        <w:t>que la empresa responda exclusivamente a las expectativas de los inversores</w:t>
      </w:r>
      <w:r w:rsidRPr="00153F01">
        <w:rPr>
          <w:lang w:val="es-ES_tradnl"/>
        </w:rPr>
        <w:t xml:space="preserve"> </w:t>
      </w:r>
      <w:r w:rsidR="0086304A" w:rsidRPr="00153F01">
        <w:rPr>
          <w:lang w:val="es-ES_tradnl"/>
        </w:rPr>
        <w:t>(C</w:t>
      </w:r>
      <w:r w:rsidR="00AC18F3" w:rsidRPr="00153F01">
        <w:rPr>
          <w:lang w:val="es-ES_tradnl"/>
        </w:rPr>
        <w:t>V</w:t>
      </w:r>
      <w:r w:rsidR="00684CDE" w:rsidRPr="00153F01">
        <w:rPr>
          <w:lang w:val="es-ES_tradnl"/>
        </w:rPr>
        <w:t>,</w:t>
      </w:r>
      <w:r w:rsidR="0086304A" w:rsidRPr="00153F01">
        <w:rPr>
          <w:lang w:val="es-ES_tradnl"/>
        </w:rPr>
        <w:t xml:space="preserve"> 40)</w:t>
      </w:r>
      <w:r w:rsidR="00672889" w:rsidRPr="00153F01">
        <w:rPr>
          <w:lang w:val="es-ES_tradnl"/>
        </w:rPr>
        <w:t>.</w:t>
      </w:r>
    </w:p>
    <w:p w14:paraId="5A8D6106" w14:textId="77777777" w:rsidR="00AC18F3" w:rsidRPr="00153F01" w:rsidRDefault="00AC18F3" w:rsidP="002C20F9">
      <w:pPr>
        <w:spacing w:after="0" w:line="276" w:lineRule="auto"/>
        <w:rPr>
          <w:highlight w:val="cyan"/>
          <w:lang w:val="es-ES_tradnl"/>
        </w:rPr>
      </w:pPr>
    </w:p>
    <w:p w14:paraId="7B88796D" w14:textId="28122176" w:rsidR="004B05A1" w:rsidRPr="00153F01" w:rsidRDefault="00387355" w:rsidP="002C20F9">
      <w:pPr>
        <w:spacing w:after="0" w:line="276" w:lineRule="auto"/>
        <w:rPr>
          <w:lang w:val="es-ES_tradnl"/>
        </w:rPr>
      </w:pPr>
      <w:r w:rsidRPr="00153F01">
        <w:rPr>
          <w:lang w:val="es-ES_tradnl"/>
        </w:rPr>
        <w:t>Es necesaria una</w:t>
      </w:r>
      <w:r w:rsidR="00EA6FC8" w:rsidRPr="00153F01">
        <w:rPr>
          <w:lang w:val="es-ES_tradnl"/>
        </w:rPr>
        <w:t xml:space="preserve"> </w:t>
      </w:r>
      <w:r w:rsidRPr="00153F01">
        <w:rPr>
          <w:b/>
          <w:lang w:val="es-ES_tradnl"/>
        </w:rPr>
        <w:t>reflexión más profunda sobre el sentido de la economía y su finalidad</w:t>
      </w:r>
      <w:r w:rsidR="00EA6FC8" w:rsidRPr="00153F01">
        <w:rPr>
          <w:lang w:val="es-ES_tradnl"/>
        </w:rPr>
        <w:t xml:space="preserve"> (CV</w:t>
      </w:r>
      <w:r w:rsidR="00684CDE" w:rsidRPr="00153F01">
        <w:rPr>
          <w:lang w:val="es-ES_tradnl"/>
        </w:rPr>
        <w:t>,</w:t>
      </w:r>
      <w:r w:rsidR="00EA6FC8" w:rsidRPr="00153F01">
        <w:rPr>
          <w:lang w:val="es-ES_tradnl"/>
        </w:rPr>
        <w:t xml:space="preserve"> 32)</w:t>
      </w:r>
      <w:r w:rsidR="00672889" w:rsidRPr="00153F01">
        <w:rPr>
          <w:lang w:val="es-ES_tradnl"/>
        </w:rPr>
        <w:t>:</w:t>
      </w:r>
      <w:r w:rsidR="00EA6FC8" w:rsidRPr="00153F01">
        <w:rPr>
          <w:lang w:val="es-ES_tradnl"/>
        </w:rPr>
        <w:t xml:space="preserve"> </w:t>
      </w:r>
      <w:r w:rsidRPr="00153F01">
        <w:rPr>
          <w:lang w:val="es-ES_tradnl"/>
        </w:rPr>
        <w:t>“</w:t>
      </w:r>
      <w:r w:rsidRPr="00153F01">
        <w:rPr>
          <w:rFonts w:cs="Tahoma"/>
          <w:i/>
          <w:color w:val="000000"/>
          <w:shd w:val="clear" w:color="auto" w:fill="FFFFFF"/>
          <w:lang w:val="es-ES_tradnl"/>
        </w:rPr>
        <w:t xml:space="preserve">Simplemente se trata de </w:t>
      </w:r>
      <w:r w:rsidRPr="00153F01">
        <w:rPr>
          <w:rFonts w:cs="Tahoma"/>
          <w:b/>
          <w:i/>
          <w:color w:val="000000"/>
          <w:shd w:val="clear" w:color="auto" w:fill="FFFFFF"/>
          <w:lang w:val="es-ES_tradnl"/>
        </w:rPr>
        <w:t>redefinir el progreso</w:t>
      </w:r>
      <w:r w:rsidRPr="00153F01">
        <w:rPr>
          <w:rFonts w:cs="Tahoma"/>
          <w:i/>
          <w:color w:val="000000"/>
          <w:shd w:val="clear" w:color="auto" w:fill="FFFFFF"/>
          <w:lang w:val="es-ES_tradnl"/>
        </w:rPr>
        <w:t>. Un desarrollo tecnológico y económico que no deja un mundo mejor y una calidad de vida integralmente superior no puede considerarse progreso</w:t>
      </w:r>
      <w:r w:rsidRPr="00153F01">
        <w:rPr>
          <w:rFonts w:cs="Tahoma"/>
          <w:color w:val="000000"/>
          <w:shd w:val="clear" w:color="auto" w:fill="FFFFFF"/>
          <w:lang w:val="es-ES_tradnl"/>
        </w:rPr>
        <w:t>”</w:t>
      </w:r>
      <w:r w:rsidR="00EA6FC8" w:rsidRPr="00153F01">
        <w:rPr>
          <w:lang w:val="es-ES_tradnl"/>
        </w:rPr>
        <w:t xml:space="preserve"> (LS</w:t>
      </w:r>
      <w:r w:rsidR="00684CDE" w:rsidRPr="00153F01">
        <w:rPr>
          <w:lang w:val="es-ES_tradnl"/>
        </w:rPr>
        <w:t>,</w:t>
      </w:r>
      <w:r w:rsidR="00EA6FC8" w:rsidRPr="00153F01">
        <w:rPr>
          <w:lang w:val="es-ES_tradnl"/>
        </w:rPr>
        <w:t xml:space="preserve"> 194)</w:t>
      </w:r>
      <w:r w:rsidR="002C0D50" w:rsidRPr="00153F01">
        <w:rPr>
          <w:lang w:val="es-ES_tradnl"/>
        </w:rPr>
        <w:t xml:space="preserve">. </w:t>
      </w:r>
    </w:p>
    <w:p w14:paraId="196A07DA" w14:textId="77777777" w:rsidR="00AC18F3" w:rsidRPr="00153F01" w:rsidRDefault="00AC18F3" w:rsidP="002C20F9">
      <w:pPr>
        <w:spacing w:after="0" w:line="276" w:lineRule="auto"/>
        <w:rPr>
          <w:b/>
          <w:highlight w:val="cyan"/>
          <w:lang w:val="es-ES_tradnl"/>
        </w:rPr>
      </w:pPr>
    </w:p>
    <w:p w14:paraId="35C6BE4F" w14:textId="6F9EC0C2" w:rsidR="002C0D50" w:rsidRPr="00153F01" w:rsidRDefault="00092FAA" w:rsidP="002C20F9">
      <w:pPr>
        <w:spacing w:after="0" w:line="276" w:lineRule="auto"/>
        <w:rPr>
          <w:lang w:val="es-ES_tradnl"/>
        </w:rPr>
      </w:pPr>
      <w:r w:rsidRPr="00153F01">
        <w:rPr>
          <w:b/>
          <w:lang w:val="es-ES_tradnl"/>
        </w:rPr>
        <w:t>Urge corregir los problemas actuales de nuestro modelo económico</w:t>
      </w:r>
      <w:r w:rsidRPr="00153F01">
        <w:rPr>
          <w:lang w:val="es-ES_tradnl"/>
        </w:rPr>
        <w:t>, tales como la concentración del poder en manos de ciertos grupos e individuos que trabajan en contra del bien común</w:t>
      </w:r>
      <w:r w:rsidR="00AC18F3" w:rsidRPr="00153F01">
        <w:rPr>
          <w:lang w:val="es-ES_tradnl"/>
        </w:rPr>
        <w:t xml:space="preserve"> </w:t>
      </w:r>
      <w:r w:rsidR="007F3E48" w:rsidRPr="00153F01">
        <w:rPr>
          <w:lang w:val="es-ES_tradnl"/>
        </w:rPr>
        <w:t>(LS</w:t>
      </w:r>
      <w:r w:rsidR="00684CDE" w:rsidRPr="00153F01">
        <w:rPr>
          <w:lang w:val="es-ES_tradnl"/>
        </w:rPr>
        <w:t>,</w:t>
      </w:r>
      <w:r w:rsidR="007F3E48" w:rsidRPr="00153F01">
        <w:rPr>
          <w:lang w:val="es-ES_tradnl"/>
        </w:rPr>
        <w:t xml:space="preserve"> 54)</w:t>
      </w:r>
      <w:r w:rsidRPr="00153F01">
        <w:rPr>
          <w:lang w:val="es-ES_tradnl"/>
        </w:rPr>
        <w:t xml:space="preserve"> y los modelos de crecimiento incapaces de garantizar el respeto por el medio ambiente</w:t>
      </w:r>
      <w:r w:rsidR="002C0D50" w:rsidRPr="00153F01">
        <w:rPr>
          <w:lang w:val="es-ES_tradnl"/>
        </w:rPr>
        <w:t xml:space="preserve"> (LS</w:t>
      </w:r>
      <w:r w:rsidR="00684CDE" w:rsidRPr="00153F01">
        <w:rPr>
          <w:lang w:val="es-ES_tradnl"/>
        </w:rPr>
        <w:t>,</w:t>
      </w:r>
      <w:r w:rsidR="002C0D50" w:rsidRPr="00153F01">
        <w:rPr>
          <w:lang w:val="es-ES_tradnl"/>
        </w:rPr>
        <w:t xml:space="preserve"> 6)</w:t>
      </w:r>
      <w:r w:rsidR="00BA017C" w:rsidRPr="00153F01">
        <w:rPr>
          <w:lang w:val="es-ES_tradnl"/>
        </w:rPr>
        <w:t>.</w:t>
      </w:r>
    </w:p>
    <w:p w14:paraId="728471DB" w14:textId="03F4D0C2" w:rsidR="00AC18F3" w:rsidRPr="00153F01" w:rsidRDefault="00AC18F3" w:rsidP="002C20F9">
      <w:pPr>
        <w:spacing w:after="0" w:line="276" w:lineRule="auto"/>
        <w:rPr>
          <w:b/>
          <w:lang w:val="es-ES_tradnl"/>
        </w:rPr>
      </w:pPr>
    </w:p>
    <w:p w14:paraId="26889D0E" w14:textId="1A742B9D" w:rsidR="00672889" w:rsidRPr="00153F01" w:rsidRDefault="00092FAA" w:rsidP="002C20F9">
      <w:pPr>
        <w:spacing w:after="0" w:line="276" w:lineRule="auto"/>
        <w:rPr>
          <w:lang w:val="es-ES_tradnl"/>
        </w:rPr>
      </w:pPr>
      <w:r w:rsidRPr="00153F01">
        <w:rPr>
          <w:b/>
          <w:lang w:val="es-ES_tradnl"/>
        </w:rPr>
        <w:t>El trabajo es una vocación</w:t>
      </w:r>
      <w:r w:rsidR="00531FD5" w:rsidRPr="00153F01">
        <w:rPr>
          <w:lang w:val="es-ES_tradnl"/>
        </w:rPr>
        <w:t xml:space="preserve"> (LS</w:t>
      </w:r>
      <w:r w:rsidR="00684CDE" w:rsidRPr="00153F01">
        <w:rPr>
          <w:lang w:val="es-ES_tradnl"/>
        </w:rPr>
        <w:t>,</w:t>
      </w:r>
      <w:r w:rsidR="00531FD5" w:rsidRPr="00153F01">
        <w:rPr>
          <w:lang w:val="es-ES_tradnl"/>
        </w:rPr>
        <w:t xml:space="preserve"> 128)</w:t>
      </w:r>
      <w:r w:rsidR="00AC18F3" w:rsidRPr="00153F01">
        <w:rPr>
          <w:lang w:val="es-ES_tradnl"/>
        </w:rPr>
        <w:t xml:space="preserve">, </w:t>
      </w:r>
      <w:r w:rsidRPr="00153F01">
        <w:rPr>
          <w:lang w:val="es-ES_tradnl"/>
        </w:rPr>
        <w:t>es parte de un proceso creativo continuo</w:t>
      </w:r>
      <w:r w:rsidR="00800B9F" w:rsidRPr="00153F01">
        <w:rPr>
          <w:lang w:val="es-ES_tradnl"/>
        </w:rPr>
        <w:t xml:space="preserve"> en el que participamos </w:t>
      </w:r>
      <w:r w:rsidR="00531FD5" w:rsidRPr="00153F01">
        <w:rPr>
          <w:lang w:val="es-ES_tradnl"/>
        </w:rPr>
        <w:t>(LS</w:t>
      </w:r>
      <w:r w:rsidR="00684CDE" w:rsidRPr="00153F01">
        <w:rPr>
          <w:lang w:val="es-ES_tradnl"/>
        </w:rPr>
        <w:t>, 70;</w:t>
      </w:r>
      <w:r w:rsidR="00531FD5" w:rsidRPr="00153F01">
        <w:rPr>
          <w:lang w:val="es-ES_tradnl"/>
        </w:rPr>
        <w:t xml:space="preserve"> 90-98). </w:t>
      </w:r>
      <w:r w:rsidRPr="00153F01">
        <w:rPr>
          <w:lang w:val="es-ES_tradnl"/>
        </w:rPr>
        <w:t>Forma parte de</w:t>
      </w:r>
      <w:r w:rsidR="00531FD5" w:rsidRPr="00153F01">
        <w:rPr>
          <w:lang w:val="es-ES_tradnl"/>
        </w:rPr>
        <w:t xml:space="preserve"> </w:t>
      </w:r>
      <w:r w:rsidRPr="00153F01">
        <w:rPr>
          <w:b/>
          <w:lang w:val="es-ES_tradnl"/>
        </w:rPr>
        <w:t>nuestra relación con otros seres humanos</w:t>
      </w:r>
      <w:r w:rsidRPr="00153F01">
        <w:rPr>
          <w:lang w:val="es-ES_tradnl"/>
        </w:rPr>
        <w:t xml:space="preserve"> y con nuestra casa común</w:t>
      </w:r>
      <w:r w:rsidR="00531FD5" w:rsidRPr="00153F01">
        <w:rPr>
          <w:lang w:val="es-ES_tradnl"/>
        </w:rPr>
        <w:t xml:space="preserve"> (LS</w:t>
      </w:r>
      <w:r w:rsidR="00684CDE" w:rsidRPr="00153F01">
        <w:rPr>
          <w:lang w:val="es-ES_tradnl"/>
        </w:rPr>
        <w:t>,</w:t>
      </w:r>
      <w:r w:rsidR="00531FD5" w:rsidRPr="00153F01">
        <w:rPr>
          <w:lang w:val="es-ES_tradnl"/>
        </w:rPr>
        <w:t xml:space="preserve"> 125).</w:t>
      </w:r>
      <w:r w:rsidR="00AC18F3" w:rsidRPr="00153F01">
        <w:rPr>
          <w:lang w:val="es-ES_tradnl"/>
        </w:rPr>
        <w:t xml:space="preserve"> </w:t>
      </w:r>
      <w:r w:rsidR="001C4536" w:rsidRPr="00153F01">
        <w:rPr>
          <w:lang w:val="es-ES_tradnl"/>
        </w:rPr>
        <w:t>“</w:t>
      </w:r>
      <w:r w:rsidR="001C4536" w:rsidRPr="00153F01">
        <w:rPr>
          <w:rFonts w:cs="Tahoma"/>
          <w:i/>
          <w:color w:val="000000"/>
          <w:shd w:val="clear" w:color="auto" w:fill="FFFFFF"/>
          <w:lang w:val="es-ES_tradnl"/>
        </w:rPr>
        <w:t xml:space="preserve">El trabajo es una necesidad, </w:t>
      </w:r>
      <w:r w:rsidR="001C4536" w:rsidRPr="00153F01">
        <w:rPr>
          <w:rFonts w:cs="Tahoma"/>
          <w:b/>
          <w:i/>
          <w:color w:val="000000"/>
          <w:shd w:val="clear" w:color="auto" w:fill="FFFFFF"/>
          <w:lang w:val="es-ES_tradnl"/>
        </w:rPr>
        <w:t>parte del sentido de la vida</w:t>
      </w:r>
      <w:r w:rsidR="001C4536" w:rsidRPr="00153F01">
        <w:rPr>
          <w:rFonts w:cs="Tahoma"/>
          <w:i/>
          <w:color w:val="000000"/>
          <w:shd w:val="clear" w:color="auto" w:fill="FFFFFF"/>
          <w:lang w:val="es-ES_tradnl"/>
        </w:rPr>
        <w:t xml:space="preserve"> en esta tierra, camino de maduración, de desarrollo humano y de realización personal</w:t>
      </w:r>
      <w:r w:rsidR="001C4536" w:rsidRPr="00153F01">
        <w:rPr>
          <w:rFonts w:cs="Tahoma"/>
          <w:color w:val="000000"/>
          <w:shd w:val="clear" w:color="auto" w:fill="FFFFFF"/>
          <w:lang w:val="es-ES_tradnl"/>
        </w:rPr>
        <w:t>”</w:t>
      </w:r>
      <w:r w:rsidR="00A01869" w:rsidRPr="00153F01">
        <w:rPr>
          <w:lang w:val="es-ES_tradnl"/>
        </w:rPr>
        <w:t xml:space="preserve"> (</w:t>
      </w:r>
      <w:r w:rsidR="00BA017C" w:rsidRPr="00153F01">
        <w:rPr>
          <w:lang w:val="es-ES_tradnl"/>
        </w:rPr>
        <w:t>LS</w:t>
      </w:r>
      <w:r w:rsidR="00684CDE" w:rsidRPr="00153F01">
        <w:rPr>
          <w:lang w:val="es-ES_tradnl"/>
        </w:rPr>
        <w:t>,</w:t>
      </w:r>
      <w:r w:rsidR="00A01869" w:rsidRPr="00153F01">
        <w:rPr>
          <w:lang w:val="es-ES_tradnl"/>
        </w:rPr>
        <w:t xml:space="preserve"> 128)</w:t>
      </w:r>
      <w:r w:rsidR="00BA017C" w:rsidRPr="00153F01">
        <w:rPr>
          <w:lang w:val="es-ES_tradnl"/>
        </w:rPr>
        <w:t xml:space="preserve">. </w:t>
      </w:r>
    </w:p>
    <w:p w14:paraId="74B2B5B1" w14:textId="77777777" w:rsidR="00AC18F3" w:rsidRPr="00153F01" w:rsidRDefault="00AC18F3" w:rsidP="002C20F9">
      <w:pPr>
        <w:spacing w:after="0" w:line="276" w:lineRule="auto"/>
        <w:rPr>
          <w:b/>
          <w:highlight w:val="cyan"/>
          <w:lang w:val="es-ES_tradnl"/>
        </w:rPr>
      </w:pPr>
    </w:p>
    <w:p w14:paraId="7D05B0C9" w14:textId="75B9D910" w:rsidR="00531FD5" w:rsidRPr="00153F01" w:rsidRDefault="00800B9F" w:rsidP="002C20F9">
      <w:pPr>
        <w:spacing w:after="0" w:line="276" w:lineRule="auto"/>
        <w:rPr>
          <w:lang w:val="es-ES_tradnl"/>
        </w:rPr>
      </w:pPr>
      <w:r w:rsidRPr="00153F01">
        <w:rPr>
          <w:b/>
          <w:lang w:val="es-ES_tradnl"/>
        </w:rPr>
        <w:t>El descanso debe estar incorporado en nuestro trabajo</w:t>
      </w:r>
      <w:r w:rsidRPr="00153F01">
        <w:rPr>
          <w:lang w:val="es-ES_tradnl"/>
        </w:rPr>
        <w:t xml:space="preserve"> para restaurar nuestra relación con Dios, con nosotros mismos, con los demás y con el mundo</w:t>
      </w:r>
      <w:r w:rsidR="000340E6" w:rsidRPr="00153F01">
        <w:rPr>
          <w:lang w:val="es-ES_tradnl"/>
        </w:rPr>
        <w:t xml:space="preserve"> </w:t>
      </w:r>
      <w:r w:rsidR="00531FD5" w:rsidRPr="00153F01">
        <w:rPr>
          <w:lang w:val="es-ES_tradnl"/>
        </w:rPr>
        <w:t>(LS</w:t>
      </w:r>
      <w:r w:rsidR="00684CDE" w:rsidRPr="00153F01">
        <w:rPr>
          <w:lang w:val="es-ES_tradnl"/>
        </w:rPr>
        <w:t>,</w:t>
      </w:r>
      <w:r w:rsidR="00531FD5" w:rsidRPr="00153F01">
        <w:rPr>
          <w:lang w:val="es-ES_tradnl"/>
        </w:rPr>
        <w:t xml:space="preserve"> 237)</w:t>
      </w:r>
      <w:r w:rsidR="000340E6" w:rsidRPr="00153F01">
        <w:rPr>
          <w:lang w:val="es-ES_tradnl"/>
        </w:rPr>
        <w:t xml:space="preserve">. </w:t>
      </w:r>
      <w:r w:rsidRPr="00153F01">
        <w:rPr>
          <w:lang w:val="es-ES_tradnl"/>
        </w:rPr>
        <w:t xml:space="preserve">Hemos de ser conscientes de que </w:t>
      </w:r>
      <w:r w:rsidRPr="00153F01">
        <w:rPr>
          <w:lang w:val="es-ES_tradnl"/>
        </w:rPr>
        <w:lastRenderedPageBreak/>
        <w:t>todo está interconectado y reconocer los límites de</w:t>
      </w:r>
      <w:r w:rsidR="0026289F" w:rsidRPr="00153F01">
        <w:rPr>
          <w:lang w:val="es-ES_tradnl"/>
        </w:rPr>
        <w:t xml:space="preserve"> los ritmos naturales</w:t>
      </w:r>
      <w:r w:rsidRPr="00153F01">
        <w:rPr>
          <w:lang w:val="es-ES_tradnl"/>
        </w:rPr>
        <w:t xml:space="preserve">, </w:t>
      </w:r>
      <w:r w:rsidR="0026289F" w:rsidRPr="00153F01">
        <w:rPr>
          <w:lang w:val="es-ES_tradnl"/>
        </w:rPr>
        <w:t>que no pueden ser sometidos ni controlados</w:t>
      </w:r>
      <w:r w:rsidR="00672889" w:rsidRPr="00153F01">
        <w:rPr>
          <w:lang w:val="es-ES_tradnl"/>
        </w:rPr>
        <w:t>.</w:t>
      </w:r>
    </w:p>
    <w:p w14:paraId="5C75399B" w14:textId="77777777" w:rsidR="00AC18F3" w:rsidRPr="00153F01" w:rsidRDefault="00AC18F3" w:rsidP="002C20F9">
      <w:pPr>
        <w:spacing w:after="0" w:line="276" w:lineRule="auto"/>
        <w:rPr>
          <w:highlight w:val="cyan"/>
          <w:u w:val="single"/>
          <w:lang w:val="es-ES_tradnl"/>
        </w:rPr>
      </w:pPr>
    </w:p>
    <w:p w14:paraId="5790262D" w14:textId="71417F11" w:rsidR="00E32E5B" w:rsidRPr="00153F01" w:rsidRDefault="00136EF9" w:rsidP="002C20F9">
      <w:pPr>
        <w:spacing w:after="0" w:line="276" w:lineRule="auto"/>
        <w:rPr>
          <w:u w:val="single"/>
          <w:lang w:val="es-ES_tradnl"/>
        </w:rPr>
      </w:pPr>
      <w:r w:rsidRPr="00153F01">
        <w:rPr>
          <w:u w:val="single"/>
          <w:lang w:val="es-ES_tradnl"/>
        </w:rPr>
        <w:t>Enlaces a otros capítulos</w:t>
      </w:r>
    </w:p>
    <w:p w14:paraId="71F3A0B2" w14:textId="0619C5C4" w:rsidR="00E32E5B" w:rsidRPr="00153F01" w:rsidRDefault="00136EF9" w:rsidP="002C20F9">
      <w:pPr>
        <w:pStyle w:val="PargrafodaLista"/>
        <w:numPr>
          <w:ilvl w:val="0"/>
          <w:numId w:val="10"/>
        </w:numPr>
        <w:spacing w:after="0" w:line="276" w:lineRule="auto"/>
        <w:rPr>
          <w:lang w:val="es-ES_tradnl"/>
        </w:rPr>
      </w:pPr>
      <w:r w:rsidRPr="00153F01">
        <w:rPr>
          <w:lang w:val="es-ES_tradnl"/>
        </w:rPr>
        <w:t>medio ambiente y desarrollo, consumo y producción</w:t>
      </w:r>
    </w:p>
    <w:p w14:paraId="7A553176" w14:textId="6C42C282" w:rsidR="0077172D" w:rsidRPr="00153F01" w:rsidRDefault="00E32E5B" w:rsidP="000E5AB8">
      <w:pPr>
        <w:pStyle w:val="PargrafodaLista"/>
        <w:numPr>
          <w:ilvl w:val="0"/>
          <w:numId w:val="3"/>
        </w:numPr>
        <w:spacing w:after="0" w:line="276" w:lineRule="auto"/>
        <w:rPr>
          <w:u w:val="single"/>
          <w:lang w:val="es-ES_tradnl"/>
        </w:rPr>
      </w:pPr>
      <w:r w:rsidRPr="00153F01">
        <w:rPr>
          <w:b/>
          <w:lang w:val="es-ES_tradnl"/>
        </w:rPr>
        <w:br w:type="page"/>
      </w:r>
      <w:r w:rsidR="009D4CC3" w:rsidRPr="00153F01">
        <w:rPr>
          <w:b/>
          <w:u w:val="single"/>
          <w:lang w:val="es-ES_tradnl"/>
        </w:rPr>
        <w:lastRenderedPageBreak/>
        <w:t>OTRAS CUESTIONES SOBRE LAS QUE REFLEXIONAR</w:t>
      </w:r>
      <w:r w:rsidR="0077172D" w:rsidRPr="00153F01">
        <w:rPr>
          <w:b/>
          <w:u w:val="single"/>
          <w:lang w:val="es-ES_tradnl"/>
        </w:rPr>
        <w:t xml:space="preserve"> </w:t>
      </w:r>
    </w:p>
    <w:p w14:paraId="31576C09" w14:textId="77777777" w:rsidR="0077172D" w:rsidRPr="00153F01" w:rsidRDefault="0077172D" w:rsidP="002C20F9">
      <w:pPr>
        <w:autoSpaceDE w:val="0"/>
        <w:autoSpaceDN w:val="0"/>
        <w:adjustRightInd w:val="0"/>
        <w:spacing w:after="0" w:line="276" w:lineRule="auto"/>
        <w:rPr>
          <w:lang w:val="es-ES_tradnl"/>
        </w:rPr>
      </w:pPr>
    </w:p>
    <w:p w14:paraId="71A7B3F2" w14:textId="5EFE07C3" w:rsidR="0077172D" w:rsidRPr="00153F01" w:rsidRDefault="006F2BA9" w:rsidP="002C20F9">
      <w:pPr>
        <w:spacing w:after="0" w:line="276" w:lineRule="auto"/>
        <w:rPr>
          <w:lang w:val="es-ES_tradnl"/>
        </w:rPr>
      </w:pPr>
      <w:r w:rsidRPr="00B80528">
        <w:rPr>
          <w:highlight w:val="yellow"/>
          <w:lang w:val="es-ES_tradnl"/>
        </w:rPr>
        <w:t>¿Son necesarias</w:t>
      </w:r>
      <w:r w:rsidR="00E32E5B" w:rsidRPr="00B80528">
        <w:rPr>
          <w:highlight w:val="yellow"/>
          <w:lang w:val="es-ES_tradnl"/>
        </w:rPr>
        <w:t>?</w:t>
      </w:r>
    </w:p>
    <w:p w14:paraId="23E46BAD" w14:textId="77777777" w:rsidR="0077172D" w:rsidRPr="00153F01" w:rsidRDefault="0077172D" w:rsidP="002C20F9">
      <w:pPr>
        <w:autoSpaceDE w:val="0"/>
        <w:autoSpaceDN w:val="0"/>
        <w:adjustRightInd w:val="0"/>
        <w:spacing w:after="0" w:line="276" w:lineRule="auto"/>
        <w:rPr>
          <w:highlight w:val="cyan"/>
          <w:lang w:val="es-ES_tradnl"/>
        </w:rPr>
      </w:pPr>
    </w:p>
    <w:p w14:paraId="49AF3CCE" w14:textId="50257605" w:rsidR="0077172D" w:rsidRPr="00153F01" w:rsidRDefault="009D4CC3" w:rsidP="000E5AB8">
      <w:pPr>
        <w:pStyle w:val="PargrafodaLista"/>
        <w:numPr>
          <w:ilvl w:val="0"/>
          <w:numId w:val="3"/>
        </w:numPr>
        <w:spacing w:after="0" w:line="276" w:lineRule="auto"/>
        <w:rPr>
          <w:b/>
          <w:u w:val="single"/>
          <w:lang w:val="es-ES_tradnl"/>
        </w:rPr>
      </w:pPr>
      <w:r w:rsidRPr="00153F01">
        <w:rPr>
          <w:b/>
          <w:u w:val="single"/>
          <w:lang w:val="es-ES_tradnl"/>
        </w:rPr>
        <w:t>OTROS RECURSOS</w:t>
      </w:r>
      <w:r w:rsidR="000E5AB8" w:rsidRPr="00153F01">
        <w:rPr>
          <w:b/>
          <w:u w:val="single"/>
          <w:lang w:val="es-ES_tradnl"/>
        </w:rPr>
        <w:t xml:space="preserve"> (</w:t>
      </w:r>
      <w:r w:rsidRPr="00153F01">
        <w:rPr>
          <w:b/>
          <w:u w:val="single"/>
          <w:lang w:val="es-ES_tradnl"/>
        </w:rPr>
        <w:t>SE ACEPTAN SUGERENCIAS</w:t>
      </w:r>
      <w:r w:rsidR="000E5AB8" w:rsidRPr="00153F01">
        <w:rPr>
          <w:b/>
          <w:u w:val="single"/>
          <w:lang w:val="es-ES_tradnl"/>
        </w:rPr>
        <w:t>)</w:t>
      </w:r>
    </w:p>
    <w:p w14:paraId="62BC8845" w14:textId="77777777" w:rsidR="0077172D" w:rsidRPr="00153F01" w:rsidRDefault="0077172D" w:rsidP="002C20F9">
      <w:pPr>
        <w:autoSpaceDE w:val="0"/>
        <w:autoSpaceDN w:val="0"/>
        <w:adjustRightInd w:val="0"/>
        <w:spacing w:after="0" w:line="276" w:lineRule="auto"/>
        <w:rPr>
          <w:highlight w:val="cyan"/>
          <w:lang w:val="es-ES_tradnl"/>
        </w:rPr>
      </w:pPr>
    </w:p>
    <w:p w14:paraId="75C4AC4F" w14:textId="426719A9" w:rsidR="0077172D" w:rsidRPr="00153F01" w:rsidRDefault="00067B96" w:rsidP="002C20F9">
      <w:pPr>
        <w:autoSpaceDE w:val="0"/>
        <w:autoSpaceDN w:val="0"/>
        <w:adjustRightInd w:val="0"/>
        <w:spacing w:after="0" w:line="276" w:lineRule="auto"/>
        <w:rPr>
          <w:lang w:val="es-ES_tradnl"/>
        </w:rPr>
      </w:pPr>
      <w:r w:rsidRPr="00153F01">
        <w:rPr>
          <w:lang w:val="es-ES_tradnl"/>
        </w:rPr>
        <w:t xml:space="preserve">Libreto de </w:t>
      </w:r>
      <w:r w:rsidR="0077172D" w:rsidRPr="00153F01">
        <w:rPr>
          <w:lang w:val="es-ES_tradnl"/>
        </w:rPr>
        <w:t>C</w:t>
      </w:r>
      <w:r w:rsidRPr="00153F01">
        <w:rPr>
          <w:lang w:val="es-ES_tradnl"/>
        </w:rPr>
        <w:t>aritas Internationalis</w:t>
      </w:r>
    </w:p>
    <w:p w14:paraId="15134C76" w14:textId="22F99B3F" w:rsidR="0077172D" w:rsidRPr="00153F01" w:rsidRDefault="009D4CC3" w:rsidP="002C20F9">
      <w:pPr>
        <w:autoSpaceDE w:val="0"/>
        <w:autoSpaceDN w:val="0"/>
        <w:adjustRightInd w:val="0"/>
        <w:spacing w:after="0" w:line="276" w:lineRule="auto"/>
        <w:rPr>
          <w:lang w:val="es-ES_tradnl"/>
        </w:rPr>
      </w:pPr>
      <w:r w:rsidRPr="00153F01">
        <w:rPr>
          <w:lang w:val="es-ES_tradnl"/>
        </w:rPr>
        <w:t>Animaciones de CAFOD</w:t>
      </w:r>
    </w:p>
    <w:p w14:paraId="7E228F92" w14:textId="0E3BA9B4" w:rsidR="002E615C" w:rsidRPr="00153F01" w:rsidRDefault="00067B96" w:rsidP="002C20F9">
      <w:pPr>
        <w:autoSpaceDE w:val="0"/>
        <w:autoSpaceDN w:val="0"/>
        <w:adjustRightInd w:val="0"/>
        <w:spacing w:after="0" w:line="276" w:lineRule="auto"/>
        <w:rPr>
          <w:lang w:val="es-ES_tradnl"/>
        </w:rPr>
      </w:pPr>
      <w:r w:rsidRPr="00153F01">
        <w:rPr>
          <w:lang w:val="es-ES_tradnl"/>
        </w:rPr>
        <w:t>Materiales de Juntos</w:t>
      </w:r>
      <w:r w:rsidR="002E615C" w:rsidRPr="00153F01">
        <w:rPr>
          <w:lang w:val="es-ES_tradnl"/>
        </w:rPr>
        <w:t xml:space="preserve"> 2030</w:t>
      </w:r>
    </w:p>
    <w:p w14:paraId="58B8A3FE" w14:textId="56A1FF98" w:rsidR="00C3716A" w:rsidRPr="00153F01" w:rsidRDefault="009D4CC3" w:rsidP="002C20F9">
      <w:pPr>
        <w:autoSpaceDE w:val="0"/>
        <w:autoSpaceDN w:val="0"/>
        <w:adjustRightInd w:val="0"/>
        <w:spacing w:after="0" w:line="276" w:lineRule="auto"/>
        <w:rPr>
          <w:lang w:val="es-ES_tradnl"/>
        </w:rPr>
      </w:pPr>
      <w:r w:rsidRPr="00153F01">
        <w:rPr>
          <w:lang w:val="es-ES_tradnl"/>
        </w:rPr>
        <w:t>Sitios web de la ONU</w:t>
      </w:r>
    </w:p>
    <w:p w14:paraId="58D3B3FE" w14:textId="370F8C16" w:rsidR="002E615C" w:rsidRPr="00153F01" w:rsidRDefault="009D4CC3" w:rsidP="002C20F9">
      <w:pPr>
        <w:autoSpaceDE w:val="0"/>
        <w:autoSpaceDN w:val="0"/>
        <w:adjustRightInd w:val="0"/>
        <w:spacing w:after="0" w:line="276" w:lineRule="auto"/>
        <w:rPr>
          <w:lang w:val="es-ES_tradnl"/>
        </w:rPr>
      </w:pPr>
      <w:r w:rsidRPr="00153F01">
        <w:rPr>
          <w:lang w:val="es-ES_tradnl"/>
        </w:rPr>
        <w:t>¿Algún otro recurso organizacional</w:t>
      </w:r>
      <w:r w:rsidR="00C3716A" w:rsidRPr="00153F01">
        <w:rPr>
          <w:lang w:val="es-ES_tradnl"/>
        </w:rPr>
        <w:t>?</w:t>
      </w:r>
    </w:p>
    <w:p w14:paraId="6DC98769" w14:textId="7B97122B" w:rsidR="004105CC" w:rsidRPr="00153F01" w:rsidRDefault="004105CC" w:rsidP="002C20F9">
      <w:pPr>
        <w:spacing w:after="0" w:line="276" w:lineRule="auto"/>
        <w:rPr>
          <w:highlight w:val="cyan"/>
          <w:lang w:val="es-ES_tradnl"/>
        </w:rPr>
      </w:pPr>
    </w:p>
    <w:p w14:paraId="5A785A9C" w14:textId="1CD99362" w:rsidR="00E32E5B" w:rsidRPr="00153F01" w:rsidRDefault="001D75D0" w:rsidP="002C20F9">
      <w:pPr>
        <w:pStyle w:val="PargrafodaLista"/>
        <w:numPr>
          <w:ilvl w:val="0"/>
          <w:numId w:val="3"/>
        </w:numPr>
        <w:spacing w:after="0" w:line="276" w:lineRule="auto"/>
        <w:rPr>
          <w:b/>
          <w:u w:val="single"/>
          <w:lang w:val="es-ES_tradnl"/>
        </w:rPr>
      </w:pPr>
      <w:r w:rsidRPr="00153F01">
        <w:rPr>
          <w:b/>
          <w:u w:val="single"/>
          <w:lang w:val="es-ES_tradnl"/>
        </w:rPr>
        <w:t>GLOSARIO DE DOCUMENTOS DE LA DOCTRINA SOCIAL CATÓLICA</w:t>
      </w:r>
    </w:p>
    <w:p w14:paraId="29DAA2C5" w14:textId="009F83C0" w:rsidR="00F61C23" w:rsidRPr="00153F01" w:rsidRDefault="00F61C23" w:rsidP="002C20F9">
      <w:pPr>
        <w:spacing w:after="0" w:line="276" w:lineRule="auto"/>
        <w:rPr>
          <w:lang w:val="es-ES_tradnl"/>
        </w:rPr>
      </w:pPr>
    </w:p>
    <w:p w14:paraId="461F213A" w14:textId="3894E966" w:rsidR="00C3716A" w:rsidRPr="00153F01" w:rsidRDefault="009D4CC3" w:rsidP="002C20F9">
      <w:pPr>
        <w:spacing w:after="0" w:line="276" w:lineRule="auto"/>
        <w:rPr>
          <w:lang w:val="es-ES_tradnl"/>
        </w:rPr>
      </w:pPr>
      <w:r w:rsidRPr="00153F01">
        <w:rPr>
          <w:lang w:val="es-ES_tradnl"/>
        </w:rPr>
        <w:t>Catecismo: El Catecismo de la Iglesia Católica</w:t>
      </w:r>
    </w:p>
    <w:p w14:paraId="028E1E17" w14:textId="2052E55C" w:rsidR="002C20F9" w:rsidRPr="00153F01" w:rsidRDefault="002A4949" w:rsidP="002C20F9">
      <w:pPr>
        <w:spacing w:after="0" w:line="276" w:lineRule="auto"/>
        <w:rPr>
          <w:lang w:val="es-ES_tradnl"/>
        </w:rPr>
      </w:pPr>
      <w:r w:rsidRPr="00153F01">
        <w:rPr>
          <w:lang w:val="es-ES_tradnl"/>
        </w:rPr>
        <w:t>C</w:t>
      </w:r>
      <w:r w:rsidR="002C20F9" w:rsidRPr="00153F01">
        <w:rPr>
          <w:lang w:val="es-ES_tradnl"/>
        </w:rPr>
        <w:t>D</w:t>
      </w:r>
      <w:r w:rsidRPr="00153F01">
        <w:rPr>
          <w:lang w:val="es-ES_tradnl"/>
        </w:rPr>
        <w:t>SI – Compendio de la Doctrina Social de la Iglesia</w:t>
      </w:r>
      <w:r w:rsidR="00C3716A" w:rsidRPr="00153F01">
        <w:rPr>
          <w:lang w:val="es-ES_tradnl"/>
        </w:rPr>
        <w:t xml:space="preserve"> </w:t>
      </w:r>
      <w:r w:rsidR="000E5AB8" w:rsidRPr="00153F01">
        <w:rPr>
          <w:lang w:val="es-ES_tradnl"/>
        </w:rPr>
        <w:t>(2004)</w:t>
      </w:r>
    </w:p>
    <w:p w14:paraId="1BF55F02" w14:textId="51753E90" w:rsidR="00C3716A" w:rsidRPr="00153F01" w:rsidRDefault="00C3716A" w:rsidP="00C3716A">
      <w:pPr>
        <w:spacing w:after="0" w:line="276" w:lineRule="auto"/>
        <w:rPr>
          <w:lang w:val="es-ES_tradnl"/>
        </w:rPr>
      </w:pPr>
      <w:r w:rsidRPr="00153F01">
        <w:rPr>
          <w:lang w:val="es-ES_tradnl"/>
        </w:rPr>
        <w:t xml:space="preserve">CV – </w:t>
      </w:r>
      <w:r w:rsidRPr="00153F01">
        <w:rPr>
          <w:i/>
          <w:lang w:val="es-ES_tradnl"/>
        </w:rPr>
        <w:t>Caritas in Veritate</w:t>
      </w:r>
      <w:r w:rsidR="001D75D0" w:rsidRPr="00153F01">
        <w:rPr>
          <w:lang w:val="es-ES_tradnl"/>
        </w:rPr>
        <w:t>:</w:t>
      </w:r>
      <w:r w:rsidRPr="00153F01">
        <w:rPr>
          <w:lang w:val="es-ES_tradnl"/>
        </w:rPr>
        <w:t xml:space="preserve"> </w:t>
      </w:r>
      <w:r w:rsidR="001D75D0" w:rsidRPr="00153F01">
        <w:rPr>
          <w:lang w:val="es-ES_tradnl"/>
        </w:rPr>
        <w:t>Sobre el desarrollo humano integral en la caridad y en la verdad</w:t>
      </w:r>
      <w:r w:rsidRPr="00153F01">
        <w:rPr>
          <w:lang w:val="es-ES_tradnl"/>
        </w:rPr>
        <w:t xml:space="preserve"> (2009)</w:t>
      </w:r>
    </w:p>
    <w:p w14:paraId="66134E77" w14:textId="027A1305" w:rsidR="003268AB" w:rsidRPr="00153F01" w:rsidRDefault="003268AB" w:rsidP="002C20F9">
      <w:pPr>
        <w:spacing w:after="0" w:line="276" w:lineRule="auto"/>
        <w:rPr>
          <w:lang w:val="es-ES_tradnl"/>
        </w:rPr>
      </w:pPr>
      <w:r w:rsidRPr="00153F01">
        <w:rPr>
          <w:lang w:val="es-ES_tradnl"/>
        </w:rPr>
        <w:t xml:space="preserve">EG – </w:t>
      </w:r>
      <w:r w:rsidRPr="00153F01">
        <w:rPr>
          <w:i/>
          <w:lang w:val="es-ES_tradnl"/>
        </w:rPr>
        <w:t>Evangeli</w:t>
      </w:r>
      <w:r w:rsidR="00C3716A" w:rsidRPr="00153F01">
        <w:rPr>
          <w:i/>
          <w:lang w:val="es-ES_tradnl"/>
        </w:rPr>
        <w:t>i</w:t>
      </w:r>
      <w:r w:rsidRPr="00153F01">
        <w:rPr>
          <w:i/>
          <w:lang w:val="es-ES_tradnl"/>
        </w:rPr>
        <w:t xml:space="preserve"> Gaudium</w:t>
      </w:r>
      <w:r w:rsidR="009D4CC3" w:rsidRPr="00153F01">
        <w:rPr>
          <w:lang w:val="es-ES_tradnl"/>
        </w:rPr>
        <w:t>: El anuncio del Evangelio en el mundo actual</w:t>
      </w:r>
      <w:r w:rsidR="00C3716A" w:rsidRPr="00153F01">
        <w:rPr>
          <w:lang w:val="es-ES_tradnl"/>
        </w:rPr>
        <w:t xml:space="preserve"> (2013)</w:t>
      </w:r>
    </w:p>
    <w:p w14:paraId="744B9FE2" w14:textId="41C518A2" w:rsidR="003268AB" w:rsidRPr="00153F01" w:rsidRDefault="003268AB" w:rsidP="002C20F9">
      <w:pPr>
        <w:spacing w:after="0" w:line="276" w:lineRule="auto"/>
        <w:rPr>
          <w:lang w:val="es-ES_tradnl"/>
        </w:rPr>
      </w:pPr>
      <w:r w:rsidRPr="00153F01">
        <w:rPr>
          <w:lang w:val="es-ES_tradnl"/>
        </w:rPr>
        <w:t xml:space="preserve">LS – </w:t>
      </w:r>
      <w:r w:rsidR="002C20F9" w:rsidRPr="00153F01">
        <w:rPr>
          <w:i/>
          <w:lang w:val="es-ES_tradnl"/>
        </w:rPr>
        <w:t>Laudato Si</w:t>
      </w:r>
      <w:r w:rsidRPr="00153F01">
        <w:rPr>
          <w:i/>
          <w:lang w:val="es-ES_tradnl"/>
        </w:rPr>
        <w:t>’</w:t>
      </w:r>
      <w:r w:rsidR="009D4CC3" w:rsidRPr="00153F01">
        <w:rPr>
          <w:lang w:val="es-ES_tradnl"/>
        </w:rPr>
        <w:t>: Sobre el cuidado de la casa común</w:t>
      </w:r>
      <w:r w:rsidRPr="00153F01">
        <w:rPr>
          <w:lang w:val="es-ES_tradnl"/>
        </w:rPr>
        <w:t xml:space="preserve"> </w:t>
      </w:r>
      <w:r w:rsidR="00C3716A" w:rsidRPr="00153F01">
        <w:rPr>
          <w:lang w:val="es-ES_tradnl"/>
        </w:rPr>
        <w:t>(2015)</w:t>
      </w:r>
    </w:p>
    <w:p w14:paraId="5F00EFD8" w14:textId="30CA93CA" w:rsidR="00F61C23" w:rsidRPr="00153F01" w:rsidRDefault="00C3716A" w:rsidP="002C20F9">
      <w:pPr>
        <w:spacing w:after="0" w:line="276" w:lineRule="auto"/>
        <w:rPr>
          <w:lang w:val="es-ES_tradnl"/>
        </w:rPr>
      </w:pPr>
      <w:r w:rsidRPr="00153F01">
        <w:rPr>
          <w:lang w:val="es-ES_tradnl"/>
        </w:rPr>
        <w:t xml:space="preserve">PP – </w:t>
      </w:r>
      <w:r w:rsidRPr="00153F01">
        <w:rPr>
          <w:i/>
          <w:lang w:val="es-ES_tradnl"/>
        </w:rPr>
        <w:t>Populorum Progressio</w:t>
      </w:r>
      <w:r w:rsidR="009D4CC3" w:rsidRPr="00153F01">
        <w:rPr>
          <w:lang w:val="es-ES_tradnl"/>
        </w:rPr>
        <w:t xml:space="preserve">: Sobre la necesidad de promover el </w:t>
      </w:r>
      <w:r w:rsidR="00067B96" w:rsidRPr="00153F01">
        <w:rPr>
          <w:lang w:val="es-ES_tradnl"/>
        </w:rPr>
        <w:t>desarrollo de los pueblos</w:t>
      </w:r>
      <w:r w:rsidRPr="00153F01">
        <w:rPr>
          <w:lang w:val="es-ES_tradnl"/>
        </w:rPr>
        <w:t xml:space="preserve"> (1967)</w:t>
      </w:r>
    </w:p>
    <w:p w14:paraId="4DB0FB21" w14:textId="779E097D" w:rsidR="000E5AB8" w:rsidRPr="00153F01" w:rsidRDefault="009D4CC3" w:rsidP="000E5AB8">
      <w:pPr>
        <w:spacing w:after="0" w:line="276" w:lineRule="auto"/>
        <w:rPr>
          <w:lang w:val="es-ES_tradnl"/>
        </w:rPr>
      </w:pPr>
      <w:r w:rsidRPr="00153F01">
        <w:rPr>
          <w:lang w:val="es-ES_tradnl"/>
        </w:rPr>
        <w:t>Puebla:</w:t>
      </w:r>
      <w:r w:rsidR="000E5AB8" w:rsidRPr="00153F01">
        <w:rPr>
          <w:lang w:val="es-ES_tradnl"/>
        </w:rPr>
        <w:t xml:space="preserve"> </w:t>
      </w:r>
      <w:r w:rsidR="000E5AB8" w:rsidRPr="00153F01">
        <w:rPr>
          <w:i/>
          <w:lang w:val="es-ES_tradnl"/>
        </w:rPr>
        <w:t>Documento de Puebla</w:t>
      </w:r>
      <w:r w:rsidR="000E5AB8" w:rsidRPr="00153F01">
        <w:rPr>
          <w:lang w:val="es-ES_tradnl"/>
        </w:rPr>
        <w:t xml:space="preserve"> (1979)</w:t>
      </w:r>
    </w:p>
    <w:p w14:paraId="533B128E" w14:textId="31464940" w:rsidR="000E5AB8" w:rsidRPr="00153F01" w:rsidRDefault="000E5AB8" w:rsidP="000E5AB8">
      <w:pPr>
        <w:spacing w:after="0" w:line="276" w:lineRule="auto"/>
        <w:rPr>
          <w:lang w:val="es-ES_tradnl"/>
        </w:rPr>
      </w:pPr>
      <w:r w:rsidRPr="00153F01">
        <w:rPr>
          <w:lang w:val="es-ES_tradnl"/>
        </w:rPr>
        <w:t xml:space="preserve">SRS – </w:t>
      </w:r>
      <w:r w:rsidRPr="00153F01">
        <w:rPr>
          <w:i/>
          <w:lang w:val="es-ES_tradnl"/>
        </w:rPr>
        <w:t>Solicitudo Rei Socialis</w:t>
      </w:r>
      <w:r w:rsidR="001D75D0" w:rsidRPr="00153F01">
        <w:rPr>
          <w:lang w:val="es-ES_tradnl"/>
        </w:rPr>
        <w:t xml:space="preserve">: Al cumplirse en vigésimo aniversario de </w:t>
      </w:r>
      <w:r w:rsidRPr="00153F01">
        <w:rPr>
          <w:i/>
          <w:lang w:val="es-ES_tradnl"/>
        </w:rPr>
        <w:t>Populorum Progressio</w:t>
      </w:r>
      <w:r w:rsidRPr="00153F01">
        <w:rPr>
          <w:lang w:val="es-ES_tradnl"/>
        </w:rPr>
        <w:t xml:space="preserve"> (1987)</w:t>
      </w:r>
    </w:p>
    <w:p w14:paraId="4BF19CF1" w14:textId="77777777" w:rsidR="00C3716A" w:rsidRPr="00153F01" w:rsidRDefault="00C3716A" w:rsidP="002C20F9">
      <w:pPr>
        <w:spacing w:after="0" w:line="276" w:lineRule="auto"/>
        <w:rPr>
          <w:lang w:val="es-ES_tradnl"/>
        </w:rPr>
      </w:pPr>
    </w:p>
    <w:sectPr w:rsidR="00C3716A" w:rsidRPr="00153F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EFE0B" w14:textId="77777777" w:rsidR="00D977F7" w:rsidRDefault="00D977F7" w:rsidP="00CB1DBF">
      <w:pPr>
        <w:spacing w:after="0" w:line="240" w:lineRule="auto"/>
      </w:pPr>
      <w:r>
        <w:separator/>
      </w:r>
    </w:p>
  </w:endnote>
  <w:endnote w:type="continuationSeparator" w:id="0">
    <w:p w14:paraId="452FD0B8" w14:textId="77777777" w:rsidR="00D977F7" w:rsidRDefault="00D977F7" w:rsidP="00CB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464680"/>
      <w:docPartObj>
        <w:docPartGallery w:val="Page Numbers (Bottom of Page)"/>
        <w:docPartUnique/>
      </w:docPartObj>
    </w:sdtPr>
    <w:sdtEndPr>
      <w:rPr>
        <w:noProof/>
      </w:rPr>
    </w:sdtEndPr>
    <w:sdtContent>
      <w:p w14:paraId="7EB0E81E" w14:textId="13807798" w:rsidR="0047681B" w:rsidRDefault="0047681B">
        <w:pPr>
          <w:pStyle w:val="Rodap"/>
          <w:jc w:val="right"/>
        </w:pPr>
        <w:r>
          <w:fldChar w:fldCharType="begin"/>
        </w:r>
        <w:r>
          <w:instrText xml:space="preserve"> PAGE   \* MERGEFORMAT </w:instrText>
        </w:r>
        <w:r>
          <w:fldChar w:fldCharType="separate"/>
        </w:r>
        <w:r w:rsidR="002A0CE5">
          <w:rPr>
            <w:noProof/>
          </w:rPr>
          <w:t>17</w:t>
        </w:r>
        <w:r>
          <w:rPr>
            <w:noProof/>
          </w:rPr>
          <w:fldChar w:fldCharType="end"/>
        </w:r>
      </w:p>
    </w:sdtContent>
  </w:sdt>
  <w:p w14:paraId="0B5F0885" w14:textId="77777777" w:rsidR="0047681B" w:rsidRDefault="0047681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226FC" w14:textId="77777777" w:rsidR="00D977F7" w:rsidRDefault="00D977F7" w:rsidP="00CB1DBF">
      <w:pPr>
        <w:spacing w:after="0" w:line="240" w:lineRule="auto"/>
      </w:pPr>
      <w:r>
        <w:separator/>
      </w:r>
    </w:p>
  </w:footnote>
  <w:footnote w:type="continuationSeparator" w:id="0">
    <w:p w14:paraId="79DECCFD" w14:textId="77777777" w:rsidR="00D977F7" w:rsidRDefault="00D977F7" w:rsidP="00CB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CD1"/>
    <w:multiLevelType w:val="hybridMultilevel"/>
    <w:tmpl w:val="45264BE8"/>
    <w:lvl w:ilvl="0" w:tplc="51BC0D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64E2048"/>
    <w:multiLevelType w:val="hybridMultilevel"/>
    <w:tmpl w:val="2D268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A6660"/>
    <w:multiLevelType w:val="hybridMultilevel"/>
    <w:tmpl w:val="7B7CDAD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B794D"/>
    <w:multiLevelType w:val="hybridMultilevel"/>
    <w:tmpl w:val="A2AC2C8A"/>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A422B"/>
    <w:multiLevelType w:val="multilevel"/>
    <w:tmpl w:val="74F65C52"/>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FC3DB9"/>
    <w:multiLevelType w:val="hybridMultilevel"/>
    <w:tmpl w:val="2DA45E3A"/>
    <w:lvl w:ilvl="0" w:tplc="DA8CBDC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51685F"/>
    <w:multiLevelType w:val="multilevel"/>
    <w:tmpl w:val="A230A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0E4412"/>
    <w:multiLevelType w:val="multilevel"/>
    <w:tmpl w:val="25AC95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E5568CD"/>
    <w:multiLevelType w:val="hybridMultilevel"/>
    <w:tmpl w:val="BC9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C4AA3"/>
    <w:multiLevelType w:val="hybridMultilevel"/>
    <w:tmpl w:val="B906ACB0"/>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C129B0"/>
    <w:multiLevelType w:val="hybridMultilevel"/>
    <w:tmpl w:val="F5AA38CA"/>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AF6011"/>
    <w:multiLevelType w:val="multilevel"/>
    <w:tmpl w:val="25AC95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3034149"/>
    <w:multiLevelType w:val="hybridMultilevel"/>
    <w:tmpl w:val="B3DA6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9213A0"/>
    <w:multiLevelType w:val="hybridMultilevel"/>
    <w:tmpl w:val="1BD65452"/>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6150E"/>
    <w:multiLevelType w:val="multilevel"/>
    <w:tmpl w:val="B7E690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C40DC2"/>
    <w:multiLevelType w:val="hybridMultilevel"/>
    <w:tmpl w:val="FA566778"/>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DD5FCA"/>
    <w:multiLevelType w:val="hybridMultilevel"/>
    <w:tmpl w:val="0EF6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C8090D"/>
    <w:multiLevelType w:val="hybridMultilevel"/>
    <w:tmpl w:val="F2AA1BC8"/>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3431D"/>
    <w:multiLevelType w:val="multilevel"/>
    <w:tmpl w:val="25AC9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34611BA"/>
    <w:multiLevelType w:val="multilevel"/>
    <w:tmpl w:val="74F65C52"/>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8150FF8"/>
    <w:multiLevelType w:val="multilevel"/>
    <w:tmpl w:val="A230A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ED2A0F"/>
    <w:multiLevelType w:val="hybridMultilevel"/>
    <w:tmpl w:val="576E7982"/>
    <w:lvl w:ilvl="0" w:tplc="DA8CBD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A6387"/>
    <w:multiLevelType w:val="hybridMultilevel"/>
    <w:tmpl w:val="8D3826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840521"/>
    <w:multiLevelType w:val="hybridMultilevel"/>
    <w:tmpl w:val="25AC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73541"/>
    <w:multiLevelType w:val="hybridMultilevel"/>
    <w:tmpl w:val="3954A2EA"/>
    <w:lvl w:ilvl="0" w:tplc="A232D9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57116"/>
    <w:multiLevelType w:val="hybridMultilevel"/>
    <w:tmpl w:val="590A3D8E"/>
    <w:lvl w:ilvl="0" w:tplc="DE12E554">
      <w:start w:val="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C3592"/>
    <w:multiLevelType w:val="hybridMultilevel"/>
    <w:tmpl w:val="9B2C5BDA"/>
    <w:lvl w:ilvl="0" w:tplc="DA8CBDC4">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938D3"/>
    <w:multiLevelType w:val="hybridMultilevel"/>
    <w:tmpl w:val="658E8E5C"/>
    <w:lvl w:ilvl="0" w:tplc="DA8CBDC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8786F"/>
    <w:multiLevelType w:val="hybridMultilevel"/>
    <w:tmpl w:val="3D78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E793E"/>
    <w:multiLevelType w:val="multilevel"/>
    <w:tmpl w:val="232E01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A685557"/>
    <w:multiLevelType w:val="hybridMultilevel"/>
    <w:tmpl w:val="794E1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610F86"/>
    <w:multiLevelType w:val="multilevel"/>
    <w:tmpl w:val="25AC9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3654BFF"/>
    <w:multiLevelType w:val="multilevel"/>
    <w:tmpl w:val="74F65C52"/>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7BA7648"/>
    <w:multiLevelType w:val="hybridMultilevel"/>
    <w:tmpl w:val="E23CA5E4"/>
    <w:lvl w:ilvl="0" w:tplc="DA8CBDC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4D065F"/>
    <w:multiLevelType w:val="hybridMultilevel"/>
    <w:tmpl w:val="36363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F4847"/>
    <w:multiLevelType w:val="hybridMultilevel"/>
    <w:tmpl w:val="22DCC4BE"/>
    <w:lvl w:ilvl="0" w:tplc="DA8CBDC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D17076"/>
    <w:multiLevelType w:val="multilevel"/>
    <w:tmpl w:val="3BA6E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
  </w:num>
  <w:num w:numId="3">
    <w:abstractNumId w:val="32"/>
  </w:num>
  <w:num w:numId="4">
    <w:abstractNumId w:val="29"/>
  </w:num>
  <w:num w:numId="5">
    <w:abstractNumId w:val="34"/>
  </w:num>
  <w:num w:numId="6">
    <w:abstractNumId w:val="24"/>
  </w:num>
  <w:num w:numId="7">
    <w:abstractNumId w:val="25"/>
  </w:num>
  <w:num w:numId="8">
    <w:abstractNumId w:val="36"/>
  </w:num>
  <w:num w:numId="9">
    <w:abstractNumId w:val="30"/>
  </w:num>
  <w:num w:numId="10">
    <w:abstractNumId w:val="15"/>
  </w:num>
  <w:num w:numId="11">
    <w:abstractNumId w:val="9"/>
  </w:num>
  <w:num w:numId="12">
    <w:abstractNumId w:val="35"/>
  </w:num>
  <w:num w:numId="13">
    <w:abstractNumId w:val="5"/>
  </w:num>
  <w:num w:numId="14">
    <w:abstractNumId w:val="21"/>
  </w:num>
  <w:num w:numId="15">
    <w:abstractNumId w:val="27"/>
  </w:num>
  <w:num w:numId="16">
    <w:abstractNumId w:val="6"/>
  </w:num>
  <w:num w:numId="17">
    <w:abstractNumId w:val="20"/>
  </w:num>
  <w:num w:numId="18">
    <w:abstractNumId w:val="4"/>
  </w:num>
  <w:num w:numId="19">
    <w:abstractNumId w:val="19"/>
  </w:num>
  <w:num w:numId="20">
    <w:abstractNumId w:val="33"/>
  </w:num>
  <w:num w:numId="21">
    <w:abstractNumId w:val="28"/>
  </w:num>
  <w:num w:numId="22">
    <w:abstractNumId w:val="23"/>
  </w:num>
  <w:num w:numId="23">
    <w:abstractNumId w:val="18"/>
  </w:num>
  <w:num w:numId="24">
    <w:abstractNumId w:val="31"/>
  </w:num>
  <w:num w:numId="25">
    <w:abstractNumId w:val="16"/>
  </w:num>
  <w:num w:numId="26">
    <w:abstractNumId w:val="12"/>
  </w:num>
  <w:num w:numId="27">
    <w:abstractNumId w:val="10"/>
  </w:num>
  <w:num w:numId="28">
    <w:abstractNumId w:val="26"/>
  </w:num>
  <w:num w:numId="29">
    <w:abstractNumId w:val="17"/>
  </w:num>
  <w:num w:numId="30">
    <w:abstractNumId w:val="14"/>
  </w:num>
  <w:num w:numId="31">
    <w:abstractNumId w:val="1"/>
  </w:num>
  <w:num w:numId="32">
    <w:abstractNumId w:val="0"/>
  </w:num>
  <w:num w:numId="33">
    <w:abstractNumId w:val="13"/>
  </w:num>
  <w:num w:numId="34">
    <w:abstractNumId w:val="3"/>
  </w:num>
  <w:num w:numId="35">
    <w:abstractNumId w:val="11"/>
  </w:num>
  <w:num w:numId="36">
    <w:abstractNumId w:val="7"/>
  </w:num>
  <w:num w:numId="37">
    <w:abstractNumId w:val="8"/>
  </w:num>
  <w:num w:numId="38">
    <w:abstractNumId w:val="9"/>
  </w:num>
  <w:num w:numId="39">
    <w:abstractNumId w:val="15"/>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C8"/>
    <w:rsid w:val="00011693"/>
    <w:rsid w:val="000120E1"/>
    <w:rsid w:val="000136FC"/>
    <w:rsid w:val="00022BE2"/>
    <w:rsid w:val="0003173E"/>
    <w:rsid w:val="000340E6"/>
    <w:rsid w:val="00040C70"/>
    <w:rsid w:val="000443AF"/>
    <w:rsid w:val="0004638B"/>
    <w:rsid w:val="0005022A"/>
    <w:rsid w:val="0005435F"/>
    <w:rsid w:val="000566F6"/>
    <w:rsid w:val="00063919"/>
    <w:rsid w:val="00067B96"/>
    <w:rsid w:val="00070CC0"/>
    <w:rsid w:val="00081A18"/>
    <w:rsid w:val="000845A1"/>
    <w:rsid w:val="000902A5"/>
    <w:rsid w:val="00092649"/>
    <w:rsid w:val="00092FAA"/>
    <w:rsid w:val="00093B90"/>
    <w:rsid w:val="00095EA2"/>
    <w:rsid w:val="00097C47"/>
    <w:rsid w:val="000A0FE0"/>
    <w:rsid w:val="000A52A2"/>
    <w:rsid w:val="000A6309"/>
    <w:rsid w:val="000B31A4"/>
    <w:rsid w:val="000B33F3"/>
    <w:rsid w:val="000B3DEC"/>
    <w:rsid w:val="000B4CC5"/>
    <w:rsid w:val="000B6240"/>
    <w:rsid w:val="000C3F1A"/>
    <w:rsid w:val="000C63DF"/>
    <w:rsid w:val="000D3410"/>
    <w:rsid w:val="000D38E1"/>
    <w:rsid w:val="000D664E"/>
    <w:rsid w:val="000E0A20"/>
    <w:rsid w:val="000E5AB8"/>
    <w:rsid w:val="000E6F2A"/>
    <w:rsid w:val="000F1CC5"/>
    <w:rsid w:val="00105CF7"/>
    <w:rsid w:val="00106A0E"/>
    <w:rsid w:val="0011284A"/>
    <w:rsid w:val="001165B0"/>
    <w:rsid w:val="0012581B"/>
    <w:rsid w:val="0012673C"/>
    <w:rsid w:val="001277FB"/>
    <w:rsid w:val="00132CC0"/>
    <w:rsid w:val="00134ED3"/>
    <w:rsid w:val="00136EF9"/>
    <w:rsid w:val="0014238E"/>
    <w:rsid w:val="00145D79"/>
    <w:rsid w:val="00146120"/>
    <w:rsid w:val="00151D92"/>
    <w:rsid w:val="00153F01"/>
    <w:rsid w:val="00154362"/>
    <w:rsid w:val="00154DAE"/>
    <w:rsid w:val="00161732"/>
    <w:rsid w:val="001643E9"/>
    <w:rsid w:val="00165791"/>
    <w:rsid w:val="00166B4B"/>
    <w:rsid w:val="001717E0"/>
    <w:rsid w:val="00182455"/>
    <w:rsid w:val="00190A03"/>
    <w:rsid w:val="00192F8A"/>
    <w:rsid w:val="00192FD5"/>
    <w:rsid w:val="00193E56"/>
    <w:rsid w:val="00193FCB"/>
    <w:rsid w:val="001A19EE"/>
    <w:rsid w:val="001A22F4"/>
    <w:rsid w:val="001A3D4A"/>
    <w:rsid w:val="001A6F47"/>
    <w:rsid w:val="001C2853"/>
    <w:rsid w:val="001C4536"/>
    <w:rsid w:val="001C66AD"/>
    <w:rsid w:val="001D12D0"/>
    <w:rsid w:val="001D1AC4"/>
    <w:rsid w:val="001D3D7B"/>
    <w:rsid w:val="001D75D0"/>
    <w:rsid w:val="001E3749"/>
    <w:rsid w:val="001F2D50"/>
    <w:rsid w:val="001F609B"/>
    <w:rsid w:val="002006B3"/>
    <w:rsid w:val="00202481"/>
    <w:rsid w:val="00207363"/>
    <w:rsid w:val="00214EAA"/>
    <w:rsid w:val="0021688D"/>
    <w:rsid w:val="00217C9C"/>
    <w:rsid w:val="0022275F"/>
    <w:rsid w:val="00222B6A"/>
    <w:rsid w:val="002301D7"/>
    <w:rsid w:val="002313AA"/>
    <w:rsid w:val="00242405"/>
    <w:rsid w:val="00242E1A"/>
    <w:rsid w:val="002441B7"/>
    <w:rsid w:val="00247663"/>
    <w:rsid w:val="002505D7"/>
    <w:rsid w:val="00254544"/>
    <w:rsid w:val="002570CE"/>
    <w:rsid w:val="002571B0"/>
    <w:rsid w:val="00257336"/>
    <w:rsid w:val="00261F20"/>
    <w:rsid w:val="00262319"/>
    <w:rsid w:val="0026289F"/>
    <w:rsid w:val="00263A7C"/>
    <w:rsid w:val="00264C95"/>
    <w:rsid w:val="00270728"/>
    <w:rsid w:val="00271FD4"/>
    <w:rsid w:val="00277183"/>
    <w:rsid w:val="00286850"/>
    <w:rsid w:val="002A0460"/>
    <w:rsid w:val="002A0CE5"/>
    <w:rsid w:val="002A1160"/>
    <w:rsid w:val="002A2380"/>
    <w:rsid w:val="002A3EFA"/>
    <w:rsid w:val="002A4949"/>
    <w:rsid w:val="002A5F5E"/>
    <w:rsid w:val="002A661C"/>
    <w:rsid w:val="002C0D50"/>
    <w:rsid w:val="002C20F9"/>
    <w:rsid w:val="002D0E20"/>
    <w:rsid w:val="002D2BD7"/>
    <w:rsid w:val="002E2293"/>
    <w:rsid w:val="002E245A"/>
    <w:rsid w:val="002E5A09"/>
    <w:rsid w:val="002E615C"/>
    <w:rsid w:val="00314FA0"/>
    <w:rsid w:val="00322286"/>
    <w:rsid w:val="00324235"/>
    <w:rsid w:val="003268AB"/>
    <w:rsid w:val="003347E3"/>
    <w:rsid w:val="00343488"/>
    <w:rsid w:val="00343C43"/>
    <w:rsid w:val="00352187"/>
    <w:rsid w:val="00352411"/>
    <w:rsid w:val="00353014"/>
    <w:rsid w:val="0035775E"/>
    <w:rsid w:val="00360D90"/>
    <w:rsid w:val="00362D2A"/>
    <w:rsid w:val="00367C01"/>
    <w:rsid w:val="00387355"/>
    <w:rsid w:val="003909A2"/>
    <w:rsid w:val="00392970"/>
    <w:rsid w:val="0039410C"/>
    <w:rsid w:val="003A6290"/>
    <w:rsid w:val="003B4835"/>
    <w:rsid w:val="003B715D"/>
    <w:rsid w:val="003C15D8"/>
    <w:rsid w:val="003C2332"/>
    <w:rsid w:val="003C3426"/>
    <w:rsid w:val="003C4D5B"/>
    <w:rsid w:val="003C63ED"/>
    <w:rsid w:val="003D0EA5"/>
    <w:rsid w:val="003D2CD0"/>
    <w:rsid w:val="003E0DF6"/>
    <w:rsid w:val="003E2BE6"/>
    <w:rsid w:val="003E6A5C"/>
    <w:rsid w:val="003F18D5"/>
    <w:rsid w:val="003F2FAF"/>
    <w:rsid w:val="003F66B6"/>
    <w:rsid w:val="004105CC"/>
    <w:rsid w:val="00411071"/>
    <w:rsid w:val="004169BC"/>
    <w:rsid w:val="0042485A"/>
    <w:rsid w:val="00426FEC"/>
    <w:rsid w:val="0044010C"/>
    <w:rsid w:val="0044027C"/>
    <w:rsid w:val="00441417"/>
    <w:rsid w:val="00450B92"/>
    <w:rsid w:val="004668B9"/>
    <w:rsid w:val="0046736B"/>
    <w:rsid w:val="0046792A"/>
    <w:rsid w:val="004705D3"/>
    <w:rsid w:val="004724D0"/>
    <w:rsid w:val="0047681B"/>
    <w:rsid w:val="004776AE"/>
    <w:rsid w:val="0047784A"/>
    <w:rsid w:val="00477FB4"/>
    <w:rsid w:val="00482162"/>
    <w:rsid w:val="00483891"/>
    <w:rsid w:val="00486C59"/>
    <w:rsid w:val="004901BF"/>
    <w:rsid w:val="004933BF"/>
    <w:rsid w:val="004938AF"/>
    <w:rsid w:val="00493CA1"/>
    <w:rsid w:val="00494FFA"/>
    <w:rsid w:val="00496452"/>
    <w:rsid w:val="004A1F86"/>
    <w:rsid w:val="004A54F1"/>
    <w:rsid w:val="004B05A1"/>
    <w:rsid w:val="004B1EDC"/>
    <w:rsid w:val="004B2505"/>
    <w:rsid w:val="004B49E5"/>
    <w:rsid w:val="004B5550"/>
    <w:rsid w:val="004B6EC1"/>
    <w:rsid w:val="004B7F73"/>
    <w:rsid w:val="004C2E57"/>
    <w:rsid w:val="004C5E18"/>
    <w:rsid w:val="004E123C"/>
    <w:rsid w:val="004E14CD"/>
    <w:rsid w:val="004E57BC"/>
    <w:rsid w:val="004E6CA3"/>
    <w:rsid w:val="004F0AD1"/>
    <w:rsid w:val="005118C7"/>
    <w:rsid w:val="00520195"/>
    <w:rsid w:val="005203FB"/>
    <w:rsid w:val="00523824"/>
    <w:rsid w:val="0053003C"/>
    <w:rsid w:val="00531FD5"/>
    <w:rsid w:val="00532BA9"/>
    <w:rsid w:val="0054529C"/>
    <w:rsid w:val="00560879"/>
    <w:rsid w:val="0056288D"/>
    <w:rsid w:val="00563F89"/>
    <w:rsid w:val="00565039"/>
    <w:rsid w:val="0056583A"/>
    <w:rsid w:val="005710ED"/>
    <w:rsid w:val="0059457F"/>
    <w:rsid w:val="00594FC1"/>
    <w:rsid w:val="00595F73"/>
    <w:rsid w:val="005D54DA"/>
    <w:rsid w:val="005D5E1E"/>
    <w:rsid w:val="005D6CE6"/>
    <w:rsid w:val="005E0A20"/>
    <w:rsid w:val="005F104E"/>
    <w:rsid w:val="005F5A72"/>
    <w:rsid w:val="00601B47"/>
    <w:rsid w:val="006044D9"/>
    <w:rsid w:val="006129B4"/>
    <w:rsid w:val="00613A12"/>
    <w:rsid w:val="00614F8E"/>
    <w:rsid w:val="00615D93"/>
    <w:rsid w:val="00616677"/>
    <w:rsid w:val="00621464"/>
    <w:rsid w:val="0062579C"/>
    <w:rsid w:val="00625DC0"/>
    <w:rsid w:val="00634C2A"/>
    <w:rsid w:val="00635B59"/>
    <w:rsid w:val="00635EB3"/>
    <w:rsid w:val="006368BD"/>
    <w:rsid w:val="00637308"/>
    <w:rsid w:val="00637DED"/>
    <w:rsid w:val="00646C65"/>
    <w:rsid w:val="00647ACB"/>
    <w:rsid w:val="00650DA3"/>
    <w:rsid w:val="00653864"/>
    <w:rsid w:val="0065414D"/>
    <w:rsid w:val="00654CF4"/>
    <w:rsid w:val="00667BF2"/>
    <w:rsid w:val="00672137"/>
    <w:rsid w:val="00672889"/>
    <w:rsid w:val="00677180"/>
    <w:rsid w:val="00684CDE"/>
    <w:rsid w:val="00687121"/>
    <w:rsid w:val="006A63D7"/>
    <w:rsid w:val="006A7BB2"/>
    <w:rsid w:val="006B3926"/>
    <w:rsid w:val="006B7474"/>
    <w:rsid w:val="006D36F1"/>
    <w:rsid w:val="006D43EC"/>
    <w:rsid w:val="006D6BE1"/>
    <w:rsid w:val="006E4563"/>
    <w:rsid w:val="006F0620"/>
    <w:rsid w:val="006F07B1"/>
    <w:rsid w:val="006F2BA9"/>
    <w:rsid w:val="00701E82"/>
    <w:rsid w:val="00703C00"/>
    <w:rsid w:val="00714614"/>
    <w:rsid w:val="00714D3D"/>
    <w:rsid w:val="0071645D"/>
    <w:rsid w:val="007268EF"/>
    <w:rsid w:val="007359CF"/>
    <w:rsid w:val="007360BF"/>
    <w:rsid w:val="00745595"/>
    <w:rsid w:val="00747982"/>
    <w:rsid w:val="0075202B"/>
    <w:rsid w:val="00753210"/>
    <w:rsid w:val="00755773"/>
    <w:rsid w:val="007623AE"/>
    <w:rsid w:val="0077172D"/>
    <w:rsid w:val="0079147C"/>
    <w:rsid w:val="00792D48"/>
    <w:rsid w:val="007A129E"/>
    <w:rsid w:val="007A3146"/>
    <w:rsid w:val="007C0433"/>
    <w:rsid w:val="007D0134"/>
    <w:rsid w:val="007D2B5D"/>
    <w:rsid w:val="007E4850"/>
    <w:rsid w:val="007F3E48"/>
    <w:rsid w:val="007F7462"/>
    <w:rsid w:val="00800B9F"/>
    <w:rsid w:val="008011B5"/>
    <w:rsid w:val="00814492"/>
    <w:rsid w:val="008205E3"/>
    <w:rsid w:val="00821335"/>
    <w:rsid w:val="0082345E"/>
    <w:rsid w:val="00830FA5"/>
    <w:rsid w:val="00832A88"/>
    <w:rsid w:val="008375FE"/>
    <w:rsid w:val="0084285C"/>
    <w:rsid w:val="00846120"/>
    <w:rsid w:val="00847AB7"/>
    <w:rsid w:val="0086304A"/>
    <w:rsid w:val="00867BCD"/>
    <w:rsid w:val="008764FD"/>
    <w:rsid w:val="008822B5"/>
    <w:rsid w:val="00882EFB"/>
    <w:rsid w:val="008A141D"/>
    <w:rsid w:val="008B0E51"/>
    <w:rsid w:val="008B4E65"/>
    <w:rsid w:val="008D2488"/>
    <w:rsid w:val="008D498B"/>
    <w:rsid w:val="008E6359"/>
    <w:rsid w:val="008E63CF"/>
    <w:rsid w:val="008E7546"/>
    <w:rsid w:val="008F160C"/>
    <w:rsid w:val="008F2873"/>
    <w:rsid w:val="008F635D"/>
    <w:rsid w:val="008F6427"/>
    <w:rsid w:val="009054EC"/>
    <w:rsid w:val="009055AD"/>
    <w:rsid w:val="00912522"/>
    <w:rsid w:val="00912CC1"/>
    <w:rsid w:val="00913F04"/>
    <w:rsid w:val="009237EA"/>
    <w:rsid w:val="009419E5"/>
    <w:rsid w:val="009472E0"/>
    <w:rsid w:val="00947590"/>
    <w:rsid w:val="00947A96"/>
    <w:rsid w:val="0095001B"/>
    <w:rsid w:val="0095247D"/>
    <w:rsid w:val="00953560"/>
    <w:rsid w:val="0095384A"/>
    <w:rsid w:val="00956FC2"/>
    <w:rsid w:val="00964695"/>
    <w:rsid w:val="00966B4C"/>
    <w:rsid w:val="00970949"/>
    <w:rsid w:val="0097590C"/>
    <w:rsid w:val="00982EC8"/>
    <w:rsid w:val="0098408A"/>
    <w:rsid w:val="00987E52"/>
    <w:rsid w:val="009960F8"/>
    <w:rsid w:val="00997B91"/>
    <w:rsid w:val="009A1BC6"/>
    <w:rsid w:val="009A1E30"/>
    <w:rsid w:val="009A67C6"/>
    <w:rsid w:val="009B0929"/>
    <w:rsid w:val="009B1910"/>
    <w:rsid w:val="009B6294"/>
    <w:rsid w:val="009B6961"/>
    <w:rsid w:val="009C1DD1"/>
    <w:rsid w:val="009C6781"/>
    <w:rsid w:val="009D2F35"/>
    <w:rsid w:val="009D35FC"/>
    <w:rsid w:val="009D4CC3"/>
    <w:rsid w:val="009D5806"/>
    <w:rsid w:val="009E27B4"/>
    <w:rsid w:val="009F403D"/>
    <w:rsid w:val="00A01869"/>
    <w:rsid w:val="00A04FD2"/>
    <w:rsid w:val="00A108E6"/>
    <w:rsid w:val="00A13EE7"/>
    <w:rsid w:val="00A20375"/>
    <w:rsid w:val="00A21436"/>
    <w:rsid w:val="00A24DF9"/>
    <w:rsid w:val="00A25642"/>
    <w:rsid w:val="00A25DFB"/>
    <w:rsid w:val="00A3248F"/>
    <w:rsid w:val="00A40A00"/>
    <w:rsid w:val="00A41900"/>
    <w:rsid w:val="00A42645"/>
    <w:rsid w:val="00A43CA6"/>
    <w:rsid w:val="00A45CF6"/>
    <w:rsid w:val="00A47A78"/>
    <w:rsid w:val="00A51EA3"/>
    <w:rsid w:val="00A60A01"/>
    <w:rsid w:val="00A77779"/>
    <w:rsid w:val="00A811A7"/>
    <w:rsid w:val="00A82708"/>
    <w:rsid w:val="00A9270A"/>
    <w:rsid w:val="00AA070B"/>
    <w:rsid w:val="00AA42E0"/>
    <w:rsid w:val="00AC18F3"/>
    <w:rsid w:val="00AC1BE6"/>
    <w:rsid w:val="00AD0427"/>
    <w:rsid w:val="00AD17A0"/>
    <w:rsid w:val="00AD544E"/>
    <w:rsid w:val="00AD7D73"/>
    <w:rsid w:val="00AE216E"/>
    <w:rsid w:val="00AE35D9"/>
    <w:rsid w:val="00AE4F4E"/>
    <w:rsid w:val="00AE7191"/>
    <w:rsid w:val="00AF3944"/>
    <w:rsid w:val="00AF4992"/>
    <w:rsid w:val="00AF6FD3"/>
    <w:rsid w:val="00B0051D"/>
    <w:rsid w:val="00B04B22"/>
    <w:rsid w:val="00B15FC9"/>
    <w:rsid w:val="00B2623F"/>
    <w:rsid w:val="00B34920"/>
    <w:rsid w:val="00B4106D"/>
    <w:rsid w:val="00B46462"/>
    <w:rsid w:val="00B469D2"/>
    <w:rsid w:val="00B46AE5"/>
    <w:rsid w:val="00B5116D"/>
    <w:rsid w:val="00B511B5"/>
    <w:rsid w:val="00B57B10"/>
    <w:rsid w:val="00B6380B"/>
    <w:rsid w:val="00B639EC"/>
    <w:rsid w:val="00B67657"/>
    <w:rsid w:val="00B679AE"/>
    <w:rsid w:val="00B76488"/>
    <w:rsid w:val="00B80528"/>
    <w:rsid w:val="00B8105E"/>
    <w:rsid w:val="00B867FE"/>
    <w:rsid w:val="00B87457"/>
    <w:rsid w:val="00B92A97"/>
    <w:rsid w:val="00B9395E"/>
    <w:rsid w:val="00B94BE9"/>
    <w:rsid w:val="00B965F1"/>
    <w:rsid w:val="00BA017C"/>
    <w:rsid w:val="00BA2503"/>
    <w:rsid w:val="00BA2F1E"/>
    <w:rsid w:val="00BA3A25"/>
    <w:rsid w:val="00BA6D26"/>
    <w:rsid w:val="00BB3756"/>
    <w:rsid w:val="00BB50BB"/>
    <w:rsid w:val="00BB53C6"/>
    <w:rsid w:val="00BB69B7"/>
    <w:rsid w:val="00BB74BD"/>
    <w:rsid w:val="00BC77C3"/>
    <w:rsid w:val="00BD19D0"/>
    <w:rsid w:val="00BD72AC"/>
    <w:rsid w:val="00BE1C69"/>
    <w:rsid w:val="00BE2576"/>
    <w:rsid w:val="00BE7C37"/>
    <w:rsid w:val="00BF0614"/>
    <w:rsid w:val="00BF51CD"/>
    <w:rsid w:val="00C00E02"/>
    <w:rsid w:val="00C032D2"/>
    <w:rsid w:val="00C046FB"/>
    <w:rsid w:val="00C048D2"/>
    <w:rsid w:val="00C14C49"/>
    <w:rsid w:val="00C25917"/>
    <w:rsid w:val="00C26C72"/>
    <w:rsid w:val="00C2755B"/>
    <w:rsid w:val="00C3315A"/>
    <w:rsid w:val="00C34E20"/>
    <w:rsid w:val="00C3716A"/>
    <w:rsid w:val="00C37390"/>
    <w:rsid w:val="00C41C1C"/>
    <w:rsid w:val="00C431AE"/>
    <w:rsid w:val="00C54218"/>
    <w:rsid w:val="00C54E14"/>
    <w:rsid w:val="00C6511E"/>
    <w:rsid w:val="00C74584"/>
    <w:rsid w:val="00C766D5"/>
    <w:rsid w:val="00C84922"/>
    <w:rsid w:val="00C85B33"/>
    <w:rsid w:val="00CA05DA"/>
    <w:rsid w:val="00CA2695"/>
    <w:rsid w:val="00CA4CB8"/>
    <w:rsid w:val="00CB1DBF"/>
    <w:rsid w:val="00CB4239"/>
    <w:rsid w:val="00CB5D1C"/>
    <w:rsid w:val="00CC15A7"/>
    <w:rsid w:val="00CC3396"/>
    <w:rsid w:val="00CC3C4E"/>
    <w:rsid w:val="00CC426B"/>
    <w:rsid w:val="00CD2A08"/>
    <w:rsid w:val="00CD5457"/>
    <w:rsid w:val="00CE0F32"/>
    <w:rsid w:val="00CE1D27"/>
    <w:rsid w:val="00CE21EC"/>
    <w:rsid w:val="00CE63B4"/>
    <w:rsid w:val="00CF00DD"/>
    <w:rsid w:val="00CF0B11"/>
    <w:rsid w:val="00CF4CF7"/>
    <w:rsid w:val="00CF78C3"/>
    <w:rsid w:val="00D025A9"/>
    <w:rsid w:val="00D039D0"/>
    <w:rsid w:val="00D03AA7"/>
    <w:rsid w:val="00D03AF6"/>
    <w:rsid w:val="00D10C95"/>
    <w:rsid w:val="00D13AB3"/>
    <w:rsid w:val="00D24B7F"/>
    <w:rsid w:val="00D44CC1"/>
    <w:rsid w:val="00D478C2"/>
    <w:rsid w:val="00D5007F"/>
    <w:rsid w:val="00D513EF"/>
    <w:rsid w:val="00D53017"/>
    <w:rsid w:val="00D573CA"/>
    <w:rsid w:val="00D629BB"/>
    <w:rsid w:val="00D71048"/>
    <w:rsid w:val="00D75F2E"/>
    <w:rsid w:val="00D81246"/>
    <w:rsid w:val="00D81874"/>
    <w:rsid w:val="00D824FC"/>
    <w:rsid w:val="00D91EE9"/>
    <w:rsid w:val="00D92823"/>
    <w:rsid w:val="00D948B3"/>
    <w:rsid w:val="00D977F7"/>
    <w:rsid w:val="00DA1D25"/>
    <w:rsid w:val="00DA79C4"/>
    <w:rsid w:val="00DB49D4"/>
    <w:rsid w:val="00DC0D0D"/>
    <w:rsid w:val="00DC60A7"/>
    <w:rsid w:val="00DC74BC"/>
    <w:rsid w:val="00DD31B5"/>
    <w:rsid w:val="00DD37DA"/>
    <w:rsid w:val="00DD558E"/>
    <w:rsid w:val="00DD6A28"/>
    <w:rsid w:val="00DD76D4"/>
    <w:rsid w:val="00DE013E"/>
    <w:rsid w:val="00DE024C"/>
    <w:rsid w:val="00DE5886"/>
    <w:rsid w:val="00DF39D7"/>
    <w:rsid w:val="00E00EDA"/>
    <w:rsid w:val="00E00F8D"/>
    <w:rsid w:val="00E03F68"/>
    <w:rsid w:val="00E04106"/>
    <w:rsid w:val="00E05CAA"/>
    <w:rsid w:val="00E11011"/>
    <w:rsid w:val="00E160B3"/>
    <w:rsid w:val="00E1787C"/>
    <w:rsid w:val="00E17A5F"/>
    <w:rsid w:val="00E2194D"/>
    <w:rsid w:val="00E32E5B"/>
    <w:rsid w:val="00E347C5"/>
    <w:rsid w:val="00E40E3F"/>
    <w:rsid w:val="00E4359E"/>
    <w:rsid w:val="00E47E87"/>
    <w:rsid w:val="00E623D1"/>
    <w:rsid w:val="00E636CE"/>
    <w:rsid w:val="00E7744B"/>
    <w:rsid w:val="00E82910"/>
    <w:rsid w:val="00E85447"/>
    <w:rsid w:val="00E86167"/>
    <w:rsid w:val="00E92489"/>
    <w:rsid w:val="00E93487"/>
    <w:rsid w:val="00E95BDB"/>
    <w:rsid w:val="00EA1725"/>
    <w:rsid w:val="00EA6FC8"/>
    <w:rsid w:val="00EB19D6"/>
    <w:rsid w:val="00EC0BEB"/>
    <w:rsid w:val="00EC53CB"/>
    <w:rsid w:val="00ED3935"/>
    <w:rsid w:val="00EE091D"/>
    <w:rsid w:val="00EF581C"/>
    <w:rsid w:val="00F10471"/>
    <w:rsid w:val="00F14640"/>
    <w:rsid w:val="00F22290"/>
    <w:rsid w:val="00F22B13"/>
    <w:rsid w:val="00F30ED8"/>
    <w:rsid w:val="00F31B57"/>
    <w:rsid w:val="00F36FE0"/>
    <w:rsid w:val="00F54E91"/>
    <w:rsid w:val="00F60856"/>
    <w:rsid w:val="00F615E0"/>
    <w:rsid w:val="00F61C23"/>
    <w:rsid w:val="00F61FA1"/>
    <w:rsid w:val="00F63CC4"/>
    <w:rsid w:val="00F72B04"/>
    <w:rsid w:val="00F83855"/>
    <w:rsid w:val="00F86545"/>
    <w:rsid w:val="00F87FDB"/>
    <w:rsid w:val="00F91BC3"/>
    <w:rsid w:val="00FA009D"/>
    <w:rsid w:val="00FA5076"/>
    <w:rsid w:val="00FC7649"/>
    <w:rsid w:val="00FD1957"/>
    <w:rsid w:val="00FD4EED"/>
    <w:rsid w:val="00FD6230"/>
    <w:rsid w:val="00FD690B"/>
    <w:rsid w:val="00FE4309"/>
    <w:rsid w:val="00FE7AB4"/>
    <w:rsid w:val="00FE7EEB"/>
    <w:rsid w:val="00FF0119"/>
    <w:rsid w:val="00FF08CA"/>
    <w:rsid w:val="00FF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1A4D"/>
  <w15:docId w15:val="{1F88A7B8-8133-4F9A-99DB-306AA698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621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F28C8"/>
    <w:pPr>
      <w:ind w:left="720"/>
      <w:contextualSpacing/>
    </w:pPr>
  </w:style>
  <w:style w:type="character" w:customStyle="1" w:styleId="Ttulo2Char">
    <w:name w:val="Título 2 Char"/>
    <w:basedOn w:val="Fontepargpadro"/>
    <w:link w:val="Ttulo2"/>
    <w:uiPriority w:val="9"/>
    <w:rsid w:val="00621464"/>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iPriority w:val="99"/>
    <w:semiHidden/>
    <w:unhideWhenUsed/>
    <w:rsid w:val="00CB1D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1DBF"/>
    <w:rPr>
      <w:sz w:val="20"/>
      <w:szCs w:val="20"/>
    </w:rPr>
  </w:style>
  <w:style w:type="character" w:styleId="Refdenotaderodap">
    <w:name w:val="footnote reference"/>
    <w:basedOn w:val="Fontepargpadro"/>
    <w:uiPriority w:val="99"/>
    <w:semiHidden/>
    <w:unhideWhenUsed/>
    <w:rsid w:val="00CB1DBF"/>
    <w:rPr>
      <w:vertAlign w:val="superscript"/>
    </w:rPr>
  </w:style>
  <w:style w:type="paragraph" w:styleId="Cabealho">
    <w:name w:val="header"/>
    <w:basedOn w:val="Normal"/>
    <w:link w:val="CabealhoChar"/>
    <w:uiPriority w:val="99"/>
    <w:unhideWhenUsed/>
    <w:rsid w:val="00CB1DBF"/>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B1DBF"/>
  </w:style>
  <w:style w:type="paragraph" w:styleId="Rodap">
    <w:name w:val="footer"/>
    <w:basedOn w:val="Normal"/>
    <w:link w:val="RodapChar"/>
    <w:uiPriority w:val="99"/>
    <w:unhideWhenUsed/>
    <w:rsid w:val="00CB1DBF"/>
    <w:pPr>
      <w:tabs>
        <w:tab w:val="center" w:pos="4513"/>
        <w:tab w:val="right" w:pos="9026"/>
      </w:tabs>
      <w:spacing w:after="0" w:line="240" w:lineRule="auto"/>
    </w:pPr>
  </w:style>
  <w:style w:type="character" w:customStyle="1" w:styleId="RodapChar">
    <w:name w:val="Rodapé Char"/>
    <w:basedOn w:val="Fontepargpadro"/>
    <w:link w:val="Rodap"/>
    <w:uiPriority w:val="99"/>
    <w:rsid w:val="00CB1DBF"/>
  </w:style>
  <w:style w:type="character" w:styleId="Refdecomentrio">
    <w:name w:val="annotation reference"/>
    <w:basedOn w:val="Fontepargpadro"/>
    <w:uiPriority w:val="99"/>
    <w:unhideWhenUsed/>
    <w:rsid w:val="00560879"/>
    <w:rPr>
      <w:sz w:val="16"/>
      <w:szCs w:val="16"/>
    </w:rPr>
  </w:style>
  <w:style w:type="paragraph" w:styleId="Textodecomentrio">
    <w:name w:val="annotation text"/>
    <w:basedOn w:val="Normal"/>
    <w:link w:val="TextodecomentrioChar"/>
    <w:uiPriority w:val="99"/>
    <w:unhideWhenUsed/>
    <w:rsid w:val="00560879"/>
    <w:pPr>
      <w:spacing w:line="240" w:lineRule="auto"/>
    </w:pPr>
    <w:rPr>
      <w:sz w:val="20"/>
      <w:szCs w:val="20"/>
    </w:rPr>
  </w:style>
  <w:style w:type="character" w:customStyle="1" w:styleId="TextodecomentrioChar">
    <w:name w:val="Texto de comentário Char"/>
    <w:basedOn w:val="Fontepargpadro"/>
    <w:link w:val="Textodecomentrio"/>
    <w:uiPriority w:val="99"/>
    <w:rsid w:val="00560879"/>
    <w:rPr>
      <w:sz w:val="20"/>
      <w:szCs w:val="20"/>
    </w:rPr>
  </w:style>
  <w:style w:type="paragraph" w:styleId="Assuntodocomentrio">
    <w:name w:val="annotation subject"/>
    <w:basedOn w:val="Textodecomentrio"/>
    <w:next w:val="Textodecomentrio"/>
    <w:link w:val="AssuntodocomentrioChar"/>
    <w:uiPriority w:val="99"/>
    <w:semiHidden/>
    <w:unhideWhenUsed/>
    <w:rsid w:val="00560879"/>
    <w:rPr>
      <w:b/>
      <w:bCs/>
    </w:rPr>
  </w:style>
  <w:style w:type="character" w:customStyle="1" w:styleId="AssuntodocomentrioChar">
    <w:name w:val="Assunto do comentário Char"/>
    <w:basedOn w:val="TextodecomentrioChar"/>
    <w:link w:val="Assuntodocomentrio"/>
    <w:uiPriority w:val="99"/>
    <w:semiHidden/>
    <w:rsid w:val="00560879"/>
    <w:rPr>
      <w:b/>
      <w:bCs/>
      <w:sz w:val="20"/>
      <w:szCs w:val="20"/>
    </w:rPr>
  </w:style>
  <w:style w:type="paragraph" w:styleId="Textodebalo">
    <w:name w:val="Balloon Text"/>
    <w:basedOn w:val="Normal"/>
    <w:link w:val="TextodebaloChar"/>
    <w:uiPriority w:val="99"/>
    <w:semiHidden/>
    <w:unhideWhenUsed/>
    <w:rsid w:val="0056087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0879"/>
    <w:rPr>
      <w:rFonts w:ascii="Segoe UI" w:hAnsi="Segoe UI" w:cs="Segoe UI"/>
      <w:sz w:val="18"/>
      <w:szCs w:val="18"/>
    </w:rPr>
  </w:style>
  <w:style w:type="paragraph" w:styleId="SemEspaamento">
    <w:name w:val="No Spacing"/>
    <w:uiPriority w:val="1"/>
    <w:qFormat/>
    <w:rsid w:val="00634C2A"/>
    <w:pPr>
      <w:spacing w:after="0" w:line="240" w:lineRule="auto"/>
    </w:pPr>
  </w:style>
  <w:style w:type="character" w:styleId="Hyperlink">
    <w:name w:val="Hyperlink"/>
    <w:basedOn w:val="Fontepargpadro"/>
    <w:uiPriority w:val="99"/>
    <w:semiHidden/>
    <w:unhideWhenUsed/>
    <w:rsid w:val="00E86167"/>
    <w:rPr>
      <w:color w:val="0563C1" w:themeColor="hyperlink"/>
      <w:u w:val="single"/>
    </w:rPr>
  </w:style>
  <w:style w:type="character" w:customStyle="1" w:styleId="apple-converted-space">
    <w:name w:val="apple-converted-space"/>
    <w:basedOn w:val="Fontepargpadro"/>
    <w:rsid w:val="0074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243">
      <w:bodyDiv w:val="1"/>
      <w:marLeft w:val="0"/>
      <w:marRight w:val="0"/>
      <w:marTop w:val="0"/>
      <w:marBottom w:val="0"/>
      <w:divBdr>
        <w:top w:val="none" w:sz="0" w:space="0" w:color="auto"/>
        <w:left w:val="none" w:sz="0" w:space="0" w:color="auto"/>
        <w:bottom w:val="none" w:sz="0" w:space="0" w:color="auto"/>
        <w:right w:val="none" w:sz="0" w:space="0" w:color="auto"/>
      </w:divBdr>
    </w:div>
    <w:div w:id="71972386">
      <w:bodyDiv w:val="1"/>
      <w:marLeft w:val="0"/>
      <w:marRight w:val="0"/>
      <w:marTop w:val="0"/>
      <w:marBottom w:val="0"/>
      <w:divBdr>
        <w:top w:val="none" w:sz="0" w:space="0" w:color="auto"/>
        <w:left w:val="none" w:sz="0" w:space="0" w:color="auto"/>
        <w:bottom w:val="none" w:sz="0" w:space="0" w:color="auto"/>
        <w:right w:val="none" w:sz="0" w:space="0" w:color="auto"/>
      </w:divBdr>
    </w:div>
    <w:div w:id="99952854">
      <w:bodyDiv w:val="1"/>
      <w:marLeft w:val="0"/>
      <w:marRight w:val="0"/>
      <w:marTop w:val="0"/>
      <w:marBottom w:val="0"/>
      <w:divBdr>
        <w:top w:val="none" w:sz="0" w:space="0" w:color="auto"/>
        <w:left w:val="none" w:sz="0" w:space="0" w:color="auto"/>
        <w:bottom w:val="none" w:sz="0" w:space="0" w:color="auto"/>
        <w:right w:val="none" w:sz="0" w:space="0" w:color="auto"/>
      </w:divBdr>
    </w:div>
    <w:div w:id="119148453">
      <w:bodyDiv w:val="1"/>
      <w:marLeft w:val="0"/>
      <w:marRight w:val="0"/>
      <w:marTop w:val="0"/>
      <w:marBottom w:val="0"/>
      <w:divBdr>
        <w:top w:val="none" w:sz="0" w:space="0" w:color="auto"/>
        <w:left w:val="none" w:sz="0" w:space="0" w:color="auto"/>
        <w:bottom w:val="none" w:sz="0" w:space="0" w:color="auto"/>
        <w:right w:val="none" w:sz="0" w:space="0" w:color="auto"/>
      </w:divBdr>
    </w:div>
    <w:div w:id="121192199">
      <w:bodyDiv w:val="1"/>
      <w:marLeft w:val="0"/>
      <w:marRight w:val="0"/>
      <w:marTop w:val="0"/>
      <w:marBottom w:val="0"/>
      <w:divBdr>
        <w:top w:val="none" w:sz="0" w:space="0" w:color="auto"/>
        <w:left w:val="none" w:sz="0" w:space="0" w:color="auto"/>
        <w:bottom w:val="none" w:sz="0" w:space="0" w:color="auto"/>
        <w:right w:val="none" w:sz="0" w:space="0" w:color="auto"/>
      </w:divBdr>
    </w:div>
    <w:div w:id="245723454">
      <w:bodyDiv w:val="1"/>
      <w:marLeft w:val="0"/>
      <w:marRight w:val="0"/>
      <w:marTop w:val="0"/>
      <w:marBottom w:val="0"/>
      <w:divBdr>
        <w:top w:val="none" w:sz="0" w:space="0" w:color="auto"/>
        <w:left w:val="none" w:sz="0" w:space="0" w:color="auto"/>
        <w:bottom w:val="none" w:sz="0" w:space="0" w:color="auto"/>
        <w:right w:val="none" w:sz="0" w:space="0" w:color="auto"/>
      </w:divBdr>
    </w:div>
    <w:div w:id="335304910">
      <w:bodyDiv w:val="1"/>
      <w:marLeft w:val="0"/>
      <w:marRight w:val="0"/>
      <w:marTop w:val="0"/>
      <w:marBottom w:val="0"/>
      <w:divBdr>
        <w:top w:val="none" w:sz="0" w:space="0" w:color="auto"/>
        <w:left w:val="none" w:sz="0" w:space="0" w:color="auto"/>
        <w:bottom w:val="none" w:sz="0" w:space="0" w:color="auto"/>
        <w:right w:val="none" w:sz="0" w:space="0" w:color="auto"/>
      </w:divBdr>
    </w:div>
    <w:div w:id="343361845">
      <w:bodyDiv w:val="1"/>
      <w:marLeft w:val="0"/>
      <w:marRight w:val="0"/>
      <w:marTop w:val="0"/>
      <w:marBottom w:val="0"/>
      <w:divBdr>
        <w:top w:val="none" w:sz="0" w:space="0" w:color="auto"/>
        <w:left w:val="none" w:sz="0" w:space="0" w:color="auto"/>
        <w:bottom w:val="none" w:sz="0" w:space="0" w:color="auto"/>
        <w:right w:val="none" w:sz="0" w:space="0" w:color="auto"/>
      </w:divBdr>
    </w:div>
    <w:div w:id="403726188">
      <w:bodyDiv w:val="1"/>
      <w:marLeft w:val="0"/>
      <w:marRight w:val="0"/>
      <w:marTop w:val="0"/>
      <w:marBottom w:val="0"/>
      <w:divBdr>
        <w:top w:val="none" w:sz="0" w:space="0" w:color="auto"/>
        <w:left w:val="none" w:sz="0" w:space="0" w:color="auto"/>
        <w:bottom w:val="none" w:sz="0" w:space="0" w:color="auto"/>
        <w:right w:val="none" w:sz="0" w:space="0" w:color="auto"/>
      </w:divBdr>
    </w:div>
    <w:div w:id="449084408">
      <w:bodyDiv w:val="1"/>
      <w:marLeft w:val="0"/>
      <w:marRight w:val="0"/>
      <w:marTop w:val="0"/>
      <w:marBottom w:val="0"/>
      <w:divBdr>
        <w:top w:val="none" w:sz="0" w:space="0" w:color="auto"/>
        <w:left w:val="none" w:sz="0" w:space="0" w:color="auto"/>
        <w:bottom w:val="none" w:sz="0" w:space="0" w:color="auto"/>
        <w:right w:val="none" w:sz="0" w:space="0" w:color="auto"/>
      </w:divBdr>
    </w:div>
    <w:div w:id="483546149">
      <w:bodyDiv w:val="1"/>
      <w:marLeft w:val="0"/>
      <w:marRight w:val="0"/>
      <w:marTop w:val="0"/>
      <w:marBottom w:val="0"/>
      <w:divBdr>
        <w:top w:val="none" w:sz="0" w:space="0" w:color="auto"/>
        <w:left w:val="none" w:sz="0" w:space="0" w:color="auto"/>
        <w:bottom w:val="none" w:sz="0" w:space="0" w:color="auto"/>
        <w:right w:val="none" w:sz="0" w:space="0" w:color="auto"/>
      </w:divBdr>
    </w:div>
    <w:div w:id="501120843">
      <w:bodyDiv w:val="1"/>
      <w:marLeft w:val="0"/>
      <w:marRight w:val="0"/>
      <w:marTop w:val="0"/>
      <w:marBottom w:val="0"/>
      <w:divBdr>
        <w:top w:val="none" w:sz="0" w:space="0" w:color="auto"/>
        <w:left w:val="none" w:sz="0" w:space="0" w:color="auto"/>
        <w:bottom w:val="none" w:sz="0" w:space="0" w:color="auto"/>
        <w:right w:val="none" w:sz="0" w:space="0" w:color="auto"/>
      </w:divBdr>
    </w:div>
    <w:div w:id="508713021">
      <w:bodyDiv w:val="1"/>
      <w:marLeft w:val="0"/>
      <w:marRight w:val="0"/>
      <w:marTop w:val="0"/>
      <w:marBottom w:val="0"/>
      <w:divBdr>
        <w:top w:val="none" w:sz="0" w:space="0" w:color="auto"/>
        <w:left w:val="none" w:sz="0" w:space="0" w:color="auto"/>
        <w:bottom w:val="none" w:sz="0" w:space="0" w:color="auto"/>
        <w:right w:val="none" w:sz="0" w:space="0" w:color="auto"/>
      </w:divBdr>
    </w:div>
    <w:div w:id="518616659">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2936454">
      <w:bodyDiv w:val="1"/>
      <w:marLeft w:val="0"/>
      <w:marRight w:val="0"/>
      <w:marTop w:val="0"/>
      <w:marBottom w:val="0"/>
      <w:divBdr>
        <w:top w:val="none" w:sz="0" w:space="0" w:color="auto"/>
        <w:left w:val="none" w:sz="0" w:space="0" w:color="auto"/>
        <w:bottom w:val="none" w:sz="0" w:space="0" w:color="auto"/>
        <w:right w:val="none" w:sz="0" w:space="0" w:color="auto"/>
      </w:divBdr>
    </w:div>
    <w:div w:id="606622077">
      <w:bodyDiv w:val="1"/>
      <w:marLeft w:val="0"/>
      <w:marRight w:val="0"/>
      <w:marTop w:val="0"/>
      <w:marBottom w:val="0"/>
      <w:divBdr>
        <w:top w:val="none" w:sz="0" w:space="0" w:color="auto"/>
        <w:left w:val="none" w:sz="0" w:space="0" w:color="auto"/>
        <w:bottom w:val="none" w:sz="0" w:space="0" w:color="auto"/>
        <w:right w:val="none" w:sz="0" w:space="0" w:color="auto"/>
      </w:divBdr>
    </w:div>
    <w:div w:id="637877326">
      <w:bodyDiv w:val="1"/>
      <w:marLeft w:val="0"/>
      <w:marRight w:val="0"/>
      <w:marTop w:val="0"/>
      <w:marBottom w:val="0"/>
      <w:divBdr>
        <w:top w:val="none" w:sz="0" w:space="0" w:color="auto"/>
        <w:left w:val="none" w:sz="0" w:space="0" w:color="auto"/>
        <w:bottom w:val="none" w:sz="0" w:space="0" w:color="auto"/>
        <w:right w:val="none" w:sz="0" w:space="0" w:color="auto"/>
      </w:divBdr>
    </w:div>
    <w:div w:id="663581702">
      <w:bodyDiv w:val="1"/>
      <w:marLeft w:val="0"/>
      <w:marRight w:val="0"/>
      <w:marTop w:val="0"/>
      <w:marBottom w:val="0"/>
      <w:divBdr>
        <w:top w:val="none" w:sz="0" w:space="0" w:color="auto"/>
        <w:left w:val="none" w:sz="0" w:space="0" w:color="auto"/>
        <w:bottom w:val="none" w:sz="0" w:space="0" w:color="auto"/>
        <w:right w:val="none" w:sz="0" w:space="0" w:color="auto"/>
      </w:divBdr>
    </w:div>
    <w:div w:id="675040080">
      <w:bodyDiv w:val="1"/>
      <w:marLeft w:val="0"/>
      <w:marRight w:val="0"/>
      <w:marTop w:val="0"/>
      <w:marBottom w:val="0"/>
      <w:divBdr>
        <w:top w:val="none" w:sz="0" w:space="0" w:color="auto"/>
        <w:left w:val="none" w:sz="0" w:space="0" w:color="auto"/>
        <w:bottom w:val="none" w:sz="0" w:space="0" w:color="auto"/>
        <w:right w:val="none" w:sz="0" w:space="0" w:color="auto"/>
      </w:divBdr>
    </w:div>
    <w:div w:id="714964556">
      <w:bodyDiv w:val="1"/>
      <w:marLeft w:val="0"/>
      <w:marRight w:val="0"/>
      <w:marTop w:val="0"/>
      <w:marBottom w:val="0"/>
      <w:divBdr>
        <w:top w:val="none" w:sz="0" w:space="0" w:color="auto"/>
        <w:left w:val="none" w:sz="0" w:space="0" w:color="auto"/>
        <w:bottom w:val="none" w:sz="0" w:space="0" w:color="auto"/>
        <w:right w:val="none" w:sz="0" w:space="0" w:color="auto"/>
      </w:divBdr>
    </w:div>
    <w:div w:id="750081263">
      <w:bodyDiv w:val="1"/>
      <w:marLeft w:val="0"/>
      <w:marRight w:val="0"/>
      <w:marTop w:val="0"/>
      <w:marBottom w:val="0"/>
      <w:divBdr>
        <w:top w:val="none" w:sz="0" w:space="0" w:color="auto"/>
        <w:left w:val="none" w:sz="0" w:space="0" w:color="auto"/>
        <w:bottom w:val="none" w:sz="0" w:space="0" w:color="auto"/>
        <w:right w:val="none" w:sz="0" w:space="0" w:color="auto"/>
      </w:divBdr>
    </w:div>
    <w:div w:id="786391350">
      <w:bodyDiv w:val="1"/>
      <w:marLeft w:val="0"/>
      <w:marRight w:val="0"/>
      <w:marTop w:val="0"/>
      <w:marBottom w:val="0"/>
      <w:divBdr>
        <w:top w:val="none" w:sz="0" w:space="0" w:color="auto"/>
        <w:left w:val="none" w:sz="0" w:space="0" w:color="auto"/>
        <w:bottom w:val="none" w:sz="0" w:space="0" w:color="auto"/>
        <w:right w:val="none" w:sz="0" w:space="0" w:color="auto"/>
      </w:divBdr>
    </w:div>
    <w:div w:id="860438934">
      <w:bodyDiv w:val="1"/>
      <w:marLeft w:val="0"/>
      <w:marRight w:val="0"/>
      <w:marTop w:val="0"/>
      <w:marBottom w:val="0"/>
      <w:divBdr>
        <w:top w:val="none" w:sz="0" w:space="0" w:color="auto"/>
        <w:left w:val="none" w:sz="0" w:space="0" w:color="auto"/>
        <w:bottom w:val="none" w:sz="0" w:space="0" w:color="auto"/>
        <w:right w:val="none" w:sz="0" w:space="0" w:color="auto"/>
      </w:divBdr>
    </w:div>
    <w:div w:id="863901096">
      <w:bodyDiv w:val="1"/>
      <w:marLeft w:val="0"/>
      <w:marRight w:val="0"/>
      <w:marTop w:val="0"/>
      <w:marBottom w:val="0"/>
      <w:divBdr>
        <w:top w:val="none" w:sz="0" w:space="0" w:color="auto"/>
        <w:left w:val="none" w:sz="0" w:space="0" w:color="auto"/>
        <w:bottom w:val="none" w:sz="0" w:space="0" w:color="auto"/>
        <w:right w:val="none" w:sz="0" w:space="0" w:color="auto"/>
      </w:divBdr>
    </w:div>
    <w:div w:id="885533284">
      <w:bodyDiv w:val="1"/>
      <w:marLeft w:val="0"/>
      <w:marRight w:val="0"/>
      <w:marTop w:val="0"/>
      <w:marBottom w:val="0"/>
      <w:divBdr>
        <w:top w:val="none" w:sz="0" w:space="0" w:color="auto"/>
        <w:left w:val="none" w:sz="0" w:space="0" w:color="auto"/>
        <w:bottom w:val="none" w:sz="0" w:space="0" w:color="auto"/>
        <w:right w:val="none" w:sz="0" w:space="0" w:color="auto"/>
      </w:divBdr>
    </w:div>
    <w:div w:id="920942481">
      <w:bodyDiv w:val="1"/>
      <w:marLeft w:val="0"/>
      <w:marRight w:val="0"/>
      <w:marTop w:val="0"/>
      <w:marBottom w:val="0"/>
      <w:divBdr>
        <w:top w:val="none" w:sz="0" w:space="0" w:color="auto"/>
        <w:left w:val="none" w:sz="0" w:space="0" w:color="auto"/>
        <w:bottom w:val="none" w:sz="0" w:space="0" w:color="auto"/>
        <w:right w:val="none" w:sz="0" w:space="0" w:color="auto"/>
      </w:divBdr>
    </w:div>
    <w:div w:id="937520397">
      <w:bodyDiv w:val="1"/>
      <w:marLeft w:val="0"/>
      <w:marRight w:val="0"/>
      <w:marTop w:val="0"/>
      <w:marBottom w:val="0"/>
      <w:divBdr>
        <w:top w:val="none" w:sz="0" w:space="0" w:color="auto"/>
        <w:left w:val="none" w:sz="0" w:space="0" w:color="auto"/>
        <w:bottom w:val="none" w:sz="0" w:space="0" w:color="auto"/>
        <w:right w:val="none" w:sz="0" w:space="0" w:color="auto"/>
      </w:divBdr>
    </w:div>
    <w:div w:id="996033692">
      <w:bodyDiv w:val="1"/>
      <w:marLeft w:val="0"/>
      <w:marRight w:val="0"/>
      <w:marTop w:val="0"/>
      <w:marBottom w:val="0"/>
      <w:divBdr>
        <w:top w:val="none" w:sz="0" w:space="0" w:color="auto"/>
        <w:left w:val="none" w:sz="0" w:space="0" w:color="auto"/>
        <w:bottom w:val="none" w:sz="0" w:space="0" w:color="auto"/>
        <w:right w:val="none" w:sz="0" w:space="0" w:color="auto"/>
      </w:divBdr>
    </w:div>
    <w:div w:id="1035694286">
      <w:bodyDiv w:val="1"/>
      <w:marLeft w:val="0"/>
      <w:marRight w:val="0"/>
      <w:marTop w:val="0"/>
      <w:marBottom w:val="0"/>
      <w:divBdr>
        <w:top w:val="none" w:sz="0" w:space="0" w:color="auto"/>
        <w:left w:val="none" w:sz="0" w:space="0" w:color="auto"/>
        <w:bottom w:val="none" w:sz="0" w:space="0" w:color="auto"/>
        <w:right w:val="none" w:sz="0" w:space="0" w:color="auto"/>
      </w:divBdr>
    </w:div>
    <w:div w:id="1126125567">
      <w:bodyDiv w:val="1"/>
      <w:marLeft w:val="0"/>
      <w:marRight w:val="0"/>
      <w:marTop w:val="0"/>
      <w:marBottom w:val="0"/>
      <w:divBdr>
        <w:top w:val="none" w:sz="0" w:space="0" w:color="auto"/>
        <w:left w:val="none" w:sz="0" w:space="0" w:color="auto"/>
        <w:bottom w:val="none" w:sz="0" w:space="0" w:color="auto"/>
        <w:right w:val="none" w:sz="0" w:space="0" w:color="auto"/>
      </w:divBdr>
    </w:div>
    <w:div w:id="1144280245">
      <w:bodyDiv w:val="1"/>
      <w:marLeft w:val="0"/>
      <w:marRight w:val="0"/>
      <w:marTop w:val="0"/>
      <w:marBottom w:val="0"/>
      <w:divBdr>
        <w:top w:val="none" w:sz="0" w:space="0" w:color="auto"/>
        <w:left w:val="none" w:sz="0" w:space="0" w:color="auto"/>
        <w:bottom w:val="none" w:sz="0" w:space="0" w:color="auto"/>
        <w:right w:val="none" w:sz="0" w:space="0" w:color="auto"/>
      </w:divBdr>
    </w:div>
    <w:div w:id="1216159406">
      <w:bodyDiv w:val="1"/>
      <w:marLeft w:val="0"/>
      <w:marRight w:val="0"/>
      <w:marTop w:val="0"/>
      <w:marBottom w:val="0"/>
      <w:divBdr>
        <w:top w:val="none" w:sz="0" w:space="0" w:color="auto"/>
        <w:left w:val="none" w:sz="0" w:space="0" w:color="auto"/>
        <w:bottom w:val="none" w:sz="0" w:space="0" w:color="auto"/>
        <w:right w:val="none" w:sz="0" w:space="0" w:color="auto"/>
      </w:divBdr>
    </w:div>
    <w:div w:id="1228876446">
      <w:bodyDiv w:val="1"/>
      <w:marLeft w:val="0"/>
      <w:marRight w:val="0"/>
      <w:marTop w:val="0"/>
      <w:marBottom w:val="0"/>
      <w:divBdr>
        <w:top w:val="none" w:sz="0" w:space="0" w:color="auto"/>
        <w:left w:val="none" w:sz="0" w:space="0" w:color="auto"/>
        <w:bottom w:val="none" w:sz="0" w:space="0" w:color="auto"/>
        <w:right w:val="none" w:sz="0" w:space="0" w:color="auto"/>
      </w:divBdr>
    </w:div>
    <w:div w:id="1269268282">
      <w:bodyDiv w:val="1"/>
      <w:marLeft w:val="0"/>
      <w:marRight w:val="0"/>
      <w:marTop w:val="0"/>
      <w:marBottom w:val="0"/>
      <w:divBdr>
        <w:top w:val="none" w:sz="0" w:space="0" w:color="auto"/>
        <w:left w:val="none" w:sz="0" w:space="0" w:color="auto"/>
        <w:bottom w:val="none" w:sz="0" w:space="0" w:color="auto"/>
        <w:right w:val="none" w:sz="0" w:space="0" w:color="auto"/>
      </w:divBdr>
    </w:div>
    <w:div w:id="1286038826">
      <w:bodyDiv w:val="1"/>
      <w:marLeft w:val="0"/>
      <w:marRight w:val="0"/>
      <w:marTop w:val="0"/>
      <w:marBottom w:val="0"/>
      <w:divBdr>
        <w:top w:val="none" w:sz="0" w:space="0" w:color="auto"/>
        <w:left w:val="none" w:sz="0" w:space="0" w:color="auto"/>
        <w:bottom w:val="none" w:sz="0" w:space="0" w:color="auto"/>
        <w:right w:val="none" w:sz="0" w:space="0" w:color="auto"/>
      </w:divBdr>
    </w:div>
    <w:div w:id="1369178536">
      <w:bodyDiv w:val="1"/>
      <w:marLeft w:val="0"/>
      <w:marRight w:val="0"/>
      <w:marTop w:val="0"/>
      <w:marBottom w:val="0"/>
      <w:divBdr>
        <w:top w:val="none" w:sz="0" w:space="0" w:color="auto"/>
        <w:left w:val="none" w:sz="0" w:space="0" w:color="auto"/>
        <w:bottom w:val="none" w:sz="0" w:space="0" w:color="auto"/>
        <w:right w:val="none" w:sz="0" w:space="0" w:color="auto"/>
      </w:divBdr>
    </w:div>
    <w:div w:id="1438790294">
      <w:bodyDiv w:val="1"/>
      <w:marLeft w:val="0"/>
      <w:marRight w:val="0"/>
      <w:marTop w:val="0"/>
      <w:marBottom w:val="0"/>
      <w:divBdr>
        <w:top w:val="none" w:sz="0" w:space="0" w:color="auto"/>
        <w:left w:val="none" w:sz="0" w:space="0" w:color="auto"/>
        <w:bottom w:val="none" w:sz="0" w:space="0" w:color="auto"/>
        <w:right w:val="none" w:sz="0" w:space="0" w:color="auto"/>
      </w:divBdr>
    </w:div>
    <w:div w:id="1509561061">
      <w:bodyDiv w:val="1"/>
      <w:marLeft w:val="0"/>
      <w:marRight w:val="0"/>
      <w:marTop w:val="0"/>
      <w:marBottom w:val="0"/>
      <w:divBdr>
        <w:top w:val="none" w:sz="0" w:space="0" w:color="auto"/>
        <w:left w:val="none" w:sz="0" w:space="0" w:color="auto"/>
        <w:bottom w:val="none" w:sz="0" w:space="0" w:color="auto"/>
        <w:right w:val="none" w:sz="0" w:space="0" w:color="auto"/>
      </w:divBdr>
    </w:div>
    <w:div w:id="1578981824">
      <w:bodyDiv w:val="1"/>
      <w:marLeft w:val="0"/>
      <w:marRight w:val="0"/>
      <w:marTop w:val="0"/>
      <w:marBottom w:val="0"/>
      <w:divBdr>
        <w:top w:val="none" w:sz="0" w:space="0" w:color="auto"/>
        <w:left w:val="none" w:sz="0" w:space="0" w:color="auto"/>
        <w:bottom w:val="none" w:sz="0" w:space="0" w:color="auto"/>
        <w:right w:val="none" w:sz="0" w:space="0" w:color="auto"/>
      </w:divBdr>
    </w:div>
    <w:div w:id="1599680297">
      <w:bodyDiv w:val="1"/>
      <w:marLeft w:val="0"/>
      <w:marRight w:val="0"/>
      <w:marTop w:val="0"/>
      <w:marBottom w:val="0"/>
      <w:divBdr>
        <w:top w:val="none" w:sz="0" w:space="0" w:color="auto"/>
        <w:left w:val="none" w:sz="0" w:space="0" w:color="auto"/>
        <w:bottom w:val="none" w:sz="0" w:space="0" w:color="auto"/>
        <w:right w:val="none" w:sz="0" w:space="0" w:color="auto"/>
      </w:divBdr>
    </w:div>
    <w:div w:id="1658416358">
      <w:bodyDiv w:val="1"/>
      <w:marLeft w:val="0"/>
      <w:marRight w:val="0"/>
      <w:marTop w:val="0"/>
      <w:marBottom w:val="0"/>
      <w:divBdr>
        <w:top w:val="none" w:sz="0" w:space="0" w:color="auto"/>
        <w:left w:val="none" w:sz="0" w:space="0" w:color="auto"/>
        <w:bottom w:val="none" w:sz="0" w:space="0" w:color="auto"/>
        <w:right w:val="none" w:sz="0" w:space="0" w:color="auto"/>
      </w:divBdr>
    </w:div>
    <w:div w:id="1708749024">
      <w:bodyDiv w:val="1"/>
      <w:marLeft w:val="0"/>
      <w:marRight w:val="0"/>
      <w:marTop w:val="0"/>
      <w:marBottom w:val="0"/>
      <w:divBdr>
        <w:top w:val="none" w:sz="0" w:space="0" w:color="auto"/>
        <w:left w:val="none" w:sz="0" w:space="0" w:color="auto"/>
        <w:bottom w:val="none" w:sz="0" w:space="0" w:color="auto"/>
        <w:right w:val="none" w:sz="0" w:space="0" w:color="auto"/>
      </w:divBdr>
    </w:div>
    <w:div w:id="1732267930">
      <w:bodyDiv w:val="1"/>
      <w:marLeft w:val="0"/>
      <w:marRight w:val="0"/>
      <w:marTop w:val="0"/>
      <w:marBottom w:val="0"/>
      <w:divBdr>
        <w:top w:val="none" w:sz="0" w:space="0" w:color="auto"/>
        <w:left w:val="none" w:sz="0" w:space="0" w:color="auto"/>
        <w:bottom w:val="none" w:sz="0" w:space="0" w:color="auto"/>
        <w:right w:val="none" w:sz="0" w:space="0" w:color="auto"/>
      </w:divBdr>
    </w:div>
    <w:div w:id="1790587207">
      <w:bodyDiv w:val="1"/>
      <w:marLeft w:val="0"/>
      <w:marRight w:val="0"/>
      <w:marTop w:val="0"/>
      <w:marBottom w:val="0"/>
      <w:divBdr>
        <w:top w:val="none" w:sz="0" w:space="0" w:color="auto"/>
        <w:left w:val="none" w:sz="0" w:space="0" w:color="auto"/>
        <w:bottom w:val="none" w:sz="0" w:space="0" w:color="auto"/>
        <w:right w:val="none" w:sz="0" w:space="0" w:color="auto"/>
      </w:divBdr>
    </w:div>
    <w:div w:id="1791632555">
      <w:bodyDiv w:val="1"/>
      <w:marLeft w:val="0"/>
      <w:marRight w:val="0"/>
      <w:marTop w:val="0"/>
      <w:marBottom w:val="0"/>
      <w:divBdr>
        <w:top w:val="none" w:sz="0" w:space="0" w:color="auto"/>
        <w:left w:val="none" w:sz="0" w:space="0" w:color="auto"/>
        <w:bottom w:val="none" w:sz="0" w:space="0" w:color="auto"/>
        <w:right w:val="none" w:sz="0" w:space="0" w:color="auto"/>
      </w:divBdr>
    </w:div>
    <w:div w:id="1811634574">
      <w:bodyDiv w:val="1"/>
      <w:marLeft w:val="0"/>
      <w:marRight w:val="0"/>
      <w:marTop w:val="0"/>
      <w:marBottom w:val="0"/>
      <w:divBdr>
        <w:top w:val="none" w:sz="0" w:space="0" w:color="auto"/>
        <w:left w:val="none" w:sz="0" w:space="0" w:color="auto"/>
        <w:bottom w:val="none" w:sz="0" w:space="0" w:color="auto"/>
        <w:right w:val="none" w:sz="0" w:space="0" w:color="auto"/>
      </w:divBdr>
    </w:div>
    <w:div w:id="1829320328">
      <w:bodyDiv w:val="1"/>
      <w:marLeft w:val="0"/>
      <w:marRight w:val="0"/>
      <w:marTop w:val="0"/>
      <w:marBottom w:val="0"/>
      <w:divBdr>
        <w:top w:val="none" w:sz="0" w:space="0" w:color="auto"/>
        <w:left w:val="none" w:sz="0" w:space="0" w:color="auto"/>
        <w:bottom w:val="none" w:sz="0" w:space="0" w:color="auto"/>
        <w:right w:val="none" w:sz="0" w:space="0" w:color="auto"/>
      </w:divBdr>
    </w:div>
    <w:div w:id="1832259338">
      <w:bodyDiv w:val="1"/>
      <w:marLeft w:val="0"/>
      <w:marRight w:val="0"/>
      <w:marTop w:val="0"/>
      <w:marBottom w:val="0"/>
      <w:divBdr>
        <w:top w:val="none" w:sz="0" w:space="0" w:color="auto"/>
        <w:left w:val="none" w:sz="0" w:space="0" w:color="auto"/>
        <w:bottom w:val="none" w:sz="0" w:space="0" w:color="auto"/>
        <w:right w:val="none" w:sz="0" w:space="0" w:color="auto"/>
      </w:divBdr>
    </w:div>
    <w:div w:id="1869373487">
      <w:bodyDiv w:val="1"/>
      <w:marLeft w:val="0"/>
      <w:marRight w:val="0"/>
      <w:marTop w:val="0"/>
      <w:marBottom w:val="0"/>
      <w:divBdr>
        <w:top w:val="none" w:sz="0" w:space="0" w:color="auto"/>
        <w:left w:val="none" w:sz="0" w:space="0" w:color="auto"/>
        <w:bottom w:val="none" w:sz="0" w:space="0" w:color="auto"/>
        <w:right w:val="none" w:sz="0" w:space="0" w:color="auto"/>
      </w:divBdr>
    </w:div>
    <w:div w:id="1876890946">
      <w:bodyDiv w:val="1"/>
      <w:marLeft w:val="0"/>
      <w:marRight w:val="0"/>
      <w:marTop w:val="0"/>
      <w:marBottom w:val="0"/>
      <w:divBdr>
        <w:top w:val="none" w:sz="0" w:space="0" w:color="auto"/>
        <w:left w:val="none" w:sz="0" w:space="0" w:color="auto"/>
        <w:bottom w:val="none" w:sz="0" w:space="0" w:color="auto"/>
        <w:right w:val="none" w:sz="0" w:space="0" w:color="auto"/>
      </w:divBdr>
    </w:div>
    <w:div w:id="1879269898">
      <w:bodyDiv w:val="1"/>
      <w:marLeft w:val="0"/>
      <w:marRight w:val="0"/>
      <w:marTop w:val="0"/>
      <w:marBottom w:val="0"/>
      <w:divBdr>
        <w:top w:val="none" w:sz="0" w:space="0" w:color="auto"/>
        <w:left w:val="none" w:sz="0" w:space="0" w:color="auto"/>
        <w:bottom w:val="none" w:sz="0" w:space="0" w:color="auto"/>
        <w:right w:val="none" w:sz="0" w:space="0" w:color="auto"/>
      </w:divBdr>
    </w:div>
    <w:div w:id="1980186758">
      <w:bodyDiv w:val="1"/>
      <w:marLeft w:val="0"/>
      <w:marRight w:val="0"/>
      <w:marTop w:val="0"/>
      <w:marBottom w:val="0"/>
      <w:divBdr>
        <w:top w:val="none" w:sz="0" w:space="0" w:color="auto"/>
        <w:left w:val="none" w:sz="0" w:space="0" w:color="auto"/>
        <w:bottom w:val="none" w:sz="0" w:space="0" w:color="auto"/>
        <w:right w:val="none" w:sz="0" w:space="0" w:color="auto"/>
      </w:divBdr>
    </w:div>
    <w:div w:id="2031488651">
      <w:bodyDiv w:val="1"/>
      <w:marLeft w:val="0"/>
      <w:marRight w:val="0"/>
      <w:marTop w:val="0"/>
      <w:marBottom w:val="0"/>
      <w:divBdr>
        <w:top w:val="none" w:sz="0" w:space="0" w:color="auto"/>
        <w:left w:val="none" w:sz="0" w:space="0" w:color="auto"/>
        <w:bottom w:val="none" w:sz="0" w:space="0" w:color="auto"/>
        <w:right w:val="none" w:sz="0" w:space="0" w:color="auto"/>
      </w:divBdr>
    </w:div>
    <w:div w:id="2044476518">
      <w:bodyDiv w:val="1"/>
      <w:marLeft w:val="0"/>
      <w:marRight w:val="0"/>
      <w:marTop w:val="0"/>
      <w:marBottom w:val="0"/>
      <w:divBdr>
        <w:top w:val="none" w:sz="0" w:space="0" w:color="auto"/>
        <w:left w:val="none" w:sz="0" w:space="0" w:color="auto"/>
        <w:bottom w:val="none" w:sz="0" w:space="0" w:color="auto"/>
        <w:right w:val="none" w:sz="0" w:space="0" w:color="auto"/>
      </w:divBdr>
    </w:div>
    <w:div w:id="2044749845">
      <w:bodyDiv w:val="1"/>
      <w:marLeft w:val="0"/>
      <w:marRight w:val="0"/>
      <w:marTop w:val="0"/>
      <w:marBottom w:val="0"/>
      <w:divBdr>
        <w:top w:val="none" w:sz="0" w:space="0" w:color="auto"/>
        <w:left w:val="none" w:sz="0" w:space="0" w:color="auto"/>
        <w:bottom w:val="none" w:sz="0" w:space="0" w:color="auto"/>
        <w:right w:val="none" w:sz="0" w:space="0" w:color="auto"/>
      </w:divBdr>
    </w:div>
    <w:div w:id="2059667709">
      <w:bodyDiv w:val="1"/>
      <w:marLeft w:val="0"/>
      <w:marRight w:val="0"/>
      <w:marTop w:val="0"/>
      <w:marBottom w:val="0"/>
      <w:divBdr>
        <w:top w:val="none" w:sz="0" w:space="0" w:color="auto"/>
        <w:left w:val="none" w:sz="0" w:space="0" w:color="auto"/>
        <w:bottom w:val="none" w:sz="0" w:space="0" w:color="auto"/>
        <w:right w:val="none" w:sz="0" w:space="0" w:color="auto"/>
      </w:divBdr>
    </w:div>
    <w:div w:id="2061898440">
      <w:bodyDiv w:val="1"/>
      <w:marLeft w:val="0"/>
      <w:marRight w:val="0"/>
      <w:marTop w:val="0"/>
      <w:marBottom w:val="0"/>
      <w:divBdr>
        <w:top w:val="none" w:sz="0" w:space="0" w:color="auto"/>
        <w:left w:val="none" w:sz="0" w:space="0" w:color="auto"/>
        <w:bottom w:val="none" w:sz="0" w:space="0" w:color="auto"/>
        <w:right w:val="none" w:sz="0" w:space="0" w:color="auto"/>
      </w:divBdr>
    </w:div>
    <w:div w:id="20866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RES/70/1&amp;Lan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36A1-29C1-4665-8C38-8E4E8888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10521</Words>
  <Characters>56816</Characters>
  <Application>Microsoft Office Word</Application>
  <DocSecurity>0</DocSecurity>
  <Lines>473</Lines>
  <Paragraphs>134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Gordon</dc:creator>
  <cp:keywords/>
  <dc:description/>
  <cp:lastModifiedBy>Luiz Felipe Lacerda</cp:lastModifiedBy>
  <cp:revision>2</cp:revision>
  <cp:lastPrinted>2016-11-07T11:29:00Z</cp:lastPrinted>
  <dcterms:created xsi:type="dcterms:W3CDTF">2017-06-19T18:16:00Z</dcterms:created>
  <dcterms:modified xsi:type="dcterms:W3CDTF">2017-06-19T18:16:00Z</dcterms:modified>
</cp:coreProperties>
</file>